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A4" w:rsidRPr="00297CA4" w:rsidRDefault="00E07B0A" w:rsidP="00297CA4">
      <w:pPr>
        <w:pStyle w:val="Heading1"/>
        <w:jc w:val="center"/>
        <w:rPr>
          <w:color w:val="auto"/>
        </w:rPr>
      </w:pPr>
      <w:r>
        <w:rPr>
          <w:color w:val="auto"/>
        </w:rPr>
        <w:t>Air Quality Monitoring &amp; Control Policy</w:t>
      </w:r>
      <w:r w:rsidR="00297CA4">
        <w:rPr>
          <w:color w:val="auto"/>
        </w:rPr>
        <w:br/>
      </w:r>
      <w:r w:rsidRPr="00973BD0">
        <w:rPr>
          <w:color w:val="auto"/>
        </w:rPr>
        <w:t>_______________</w:t>
      </w:r>
      <w:r>
        <w:rPr>
          <w:color w:val="auto"/>
        </w:rPr>
        <w:t xml:space="preserve"> </w:t>
      </w:r>
      <w:r w:rsidR="00297CA4">
        <w:rPr>
          <w:color w:val="auto"/>
        </w:rPr>
        <w:t>School</w:t>
      </w:r>
      <w:r>
        <w:rPr>
          <w:color w:val="auto"/>
        </w:rPr>
        <w:t>/District</w:t>
      </w:r>
    </w:p>
    <w:p w:rsidR="003945AB" w:rsidRPr="003945AB" w:rsidRDefault="003945AB" w:rsidP="003945AB"/>
    <w:p w:rsidR="006F3CB8" w:rsidRPr="00CE4290" w:rsidRDefault="003945AB" w:rsidP="006F3CB8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Pr="00CE4290">
        <w:rPr>
          <w:rFonts w:ascii="Times New Roman" w:hAnsi="Times New Roman" w:cs="Times New Roman"/>
          <w:color w:val="auto"/>
          <w:sz w:val="32"/>
          <w:szCs w:val="24"/>
        </w:rPr>
        <w:t xml:space="preserve"> </w:t>
      </w:r>
      <w:r w:rsidR="006F3CB8" w:rsidRPr="00CE4290">
        <w:rPr>
          <w:rFonts w:ascii="Times New Roman" w:hAnsi="Times New Roman" w:cs="Times New Roman"/>
          <w:color w:val="auto"/>
          <w:sz w:val="24"/>
          <w:szCs w:val="24"/>
        </w:rPr>
        <w:t>Determine outdoor air quality using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3CB8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the DEQ PM 2.5 readings and/or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>Air Quality and Activity Guidelines</w:t>
      </w:r>
      <w:r w:rsidR="006F3CB8" w:rsidRPr="00CE429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If there is uncertainty about the air quality in the area, the school may contact the local county air quality specialist if available or the DEQ </w:t>
      </w:r>
      <w:r w:rsidR="00A470EB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Air Quality Monitoring Section (406-444-6695) 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>for assistance.</w:t>
      </w:r>
    </w:p>
    <w:p w:rsidR="006F3CB8" w:rsidRPr="00CE4290" w:rsidRDefault="006F3CB8" w:rsidP="006F3CB8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</w:p>
    <w:p w:rsidR="00CC34B9" w:rsidRPr="00CE4290" w:rsidRDefault="006F3CB8" w:rsidP="00AF736F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7FB8" w:rsidRPr="00CE4290">
        <w:rPr>
          <w:rFonts w:ascii="Times New Roman" w:hAnsi="Times New Roman" w:cs="Times New Roman"/>
          <w:color w:val="auto"/>
          <w:sz w:val="32"/>
          <w:szCs w:val="24"/>
        </w:rPr>
        <w:t xml:space="preserve"> 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2E7FB8" w:rsidRPr="00CE4290">
        <w:rPr>
          <w:rFonts w:ascii="Times New Roman" w:hAnsi="Times New Roman" w:cs="Times New Roman"/>
          <w:color w:val="auto"/>
          <w:sz w:val="24"/>
          <w:szCs w:val="24"/>
        </w:rPr>
        <w:t>eachers and staff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will be asked</w:t>
      </w:r>
      <w:r w:rsidR="002E7FB8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to close classroom windows to prevent smoke from 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easily </w:t>
      </w:r>
      <w:r w:rsidR="002E7FB8" w:rsidRPr="00CE4290">
        <w:rPr>
          <w:rFonts w:ascii="Times New Roman" w:hAnsi="Times New Roman" w:cs="Times New Roman"/>
          <w:color w:val="auto"/>
          <w:sz w:val="24"/>
          <w:szCs w:val="24"/>
        </w:rPr>
        <w:t>entering the building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through these openings. </w:t>
      </w:r>
    </w:p>
    <w:p w:rsidR="00AF736F" w:rsidRPr="00CE4290" w:rsidRDefault="00AF736F" w:rsidP="00AF736F">
      <w:pPr>
        <w:rPr>
          <w:rFonts w:ascii="Times New Roman" w:hAnsi="Times New Roman" w:cs="Times New Roman"/>
          <w:sz w:val="24"/>
          <w:szCs w:val="24"/>
        </w:rPr>
      </w:pPr>
    </w:p>
    <w:p w:rsidR="003945AB" w:rsidRPr="00CE4290" w:rsidRDefault="00CC34B9" w:rsidP="006F3CB8">
      <w:pPr>
        <w:pStyle w:val="Heading2"/>
        <w:ind w:left="450" w:right="3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54069E" w:rsidRPr="00CE4290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>Signage will be placed on</w:t>
      </w:r>
      <w:r w:rsidR="0054069E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exterior doors with instructions to keep doors closed as much as possible and discourage propping doors open during </w:t>
      </w:r>
      <w:r w:rsidR="000008CA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times of </w:t>
      </w:r>
      <w:r w:rsidR="0054069E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poor outdoor air quality.  </w:t>
      </w:r>
      <w:r w:rsidR="00AF736F"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7FB8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7FB8"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6F3CB8"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54069E" w:rsidRPr="00CE4290" w:rsidRDefault="0054069E" w:rsidP="0054069E">
      <w:pPr>
        <w:rPr>
          <w:rFonts w:ascii="Times New Roman" w:hAnsi="Times New Roman" w:cs="Times New Roman"/>
          <w:sz w:val="24"/>
          <w:szCs w:val="24"/>
        </w:rPr>
      </w:pPr>
    </w:p>
    <w:p w:rsidR="0054069E" w:rsidRPr="00CE4290" w:rsidRDefault="00997C29" w:rsidP="00997C29">
      <w:pPr>
        <w:pStyle w:val="Heading2"/>
        <w:ind w:left="450" w:right="3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CE4290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HVAC system will be switched to recirculate.  </w:t>
      </w:r>
      <w:r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</w:p>
    <w:p w:rsidR="00997C29" w:rsidRPr="00CE4290" w:rsidRDefault="00997C29" w:rsidP="00997C29">
      <w:pPr>
        <w:rPr>
          <w:rFonts w:ascii="Times New Roman" w:hAnsi="Times New Roman" w:cs="Times New Roman"/>
          <w:sz w:val="24"/>
          <w:szCs w:val="24"/>
        </w:rPr>
      </w:pPr>
    </w:p>
    <w:p w:rsidR="00997C29" w:rsidRPr="00CE4290" w:rsidRDefault="00997C29" w:rsidP="00997C29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>HVAC</w:t>
      </w:r>
      <w:r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>system</w:t>
      </w:r>
      <w:r w:rsidRPr="00CE42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filters will be changed to efficiency MERV 13 or greater depending on system capabilities. </w:t>
      </w:r>
    </w:p>
    <w:p w:rsidR="00997C29" w:rsidRPr="00CE4290" w:rsidRDefault="00997C29" w:rsidP="00997C29">
      <w:pPr>
        <w:rPr>
          <w:rFonts w:ascii="Times New Roman" w:hAnsi="Times New Roman" w:cs="Times New Roman"/>
          <w:sz w:val="24"/>
          <w:szCs w:val="24"/>
        </w:rPr>
      </w:pPr>
    </w:p>
    <w:p w:rsidR="00997C29" w:rsidRPr="00CE4290" w:rsidRDefault="00997C29" w:rsidP="00997C29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Pr="00CE4290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  <w:r w:rsidRPr="00CE4290">
        <w:rPr>
          <w:rFonts w:ascii="Times New Roman" w:hAnsi="Times New Roman" w:cs="Times New Roman"/>
          <w:color w:val="auto"/>
          <w:sz w:val="24"/>
          <w:szCs w:val="24"/>
        </w:rPr>
        <w:t>Individual air conditioning units will be switched to recirculate</w:t>
      </w:r>
      <w:r w:rsidR="00A470EB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 if possible. If recirculate option is not available, the units will be closed to outside air. </w:t>
      </w:r>
    </w:p>
    <w:p w:rsidR="00997C29" w:rsidRPr="00CE4290" w:rsidRDefault="00997C29" w:rsidP="00997C29">
      <w:pPr>
        <w:rPr>
          <w:rFonts w:ascii="Times New Roman" w:hAnsi="Times New Roman" w:cs="Times New Roman"/>
          <w:sz w:val="24"/>
          <w:szCs w:val="24"/>
        </w:rPr>
      </w:pPr>
    </w:p>
    <w:p w:rsidR="00997C29" w:rsidRPr="00CE4290" w:rsidRDefault="00997C29" w:rsidP="00997C29">
      <w:pPr>
        <w:pStyle w:val="Heading2"/>
        <w:ind w:left="450" w:right="396"/>
        <w:rPr>
          <w:rFonts w:ascii="Times New Roman" w:hAnsi="Times New Roman" w:cs="Times New Roman"/>
          <w:color w:val="auto"/>
          <w:sz w:val="24"/>
          <w:szCs w:val="24"/>
        </w:rPr>
      </w:pPr>
      <w:r w:rsidRPr="00CE4290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Pr="00CE429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307DE" w:rsidRPr="00CE4290">
        <w:rPr>
          <w:rFonts w:ascii="Times New Roman" w:hAnsi="Times New Roman" w:cs="Times New Roman"/>
          <w:color w:val="auto"/>
          <w:sz w:val="24"/>
          <w:szCs w:val="24"/>
        </w:rPr>
        <w:t xml:space="preserve">HEPA air purifier units will be placed in rooms with sensitive individuals (i.e. students with asthma and other lung or heart conditions). </w:t>
      </w:r>
    </w:p>
    <w:p w:rsidR="000008CA" w:rsidRPr="00CE4290" w:rsidRDefault="000008CA" w:rsidP="000008CA">
      <w:pPr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0008CA" w:rsidRPr="00CE4290" w:rsidRDefault="000008CA" w:rsidP="000008CA">
      <w:pPr>
        <w:ind w:left="450"/>
        <w:rPr>
          <w:rFonts w:ascii="Times New Roman" w:hAnsi="Times New Roman" w:cs="Times New Roman"/>
          <w:sz w:val="24"/>
          <w:szCs w:val="24"/>
        </w:rPr>
      </w:pPr>
      <w:r w:rsidRPr="00CE4290">
        <w:rPr>
          <w:rFonts w:ascii="Times New Roman" w:hAnsi="Times New Roman" w:cs="Times New Roman"/>
          <w:b/>
          <w:sz w:val="28"/>
          <w:szCs w:val="28"/>
        </w:rPr>
        <w:t>8.</w:t>
      </w:r>
      <w:r w:rsidRPr="00CE4290">
        <w:rPr>
          <w:rFonts w:ascii="Times New Roman" w:hAnsi="Times New Roman" w:cs="Times New Roman"/>
          <w:sz w:val="32"/>
          <w:szCs w:val="24"/>
        </w:rPr>
        <w:t xml:space="preserve"> </w:t>
      </w:r>
      <w:r w:rsidRPr="00CE4290">
        <w:rPr>
          <w:rFonts w:ascii="Times New Roman" w:hAnsi="Times New Roman" w:cs="Times New Roman"/>
          <w:sz w:val="24"/>
          <w:szCs w:val="24"/>
        </w:rPr>
        <w:t xml:space="preserve">A clean air space will be established where sensitive individuals can go for relief from elevated levels of PM 2.5. (A clean indoor air space is a room with little to no outdoor air infiltration. HEPA air purifiers can help clean the air in these spaces). </w:t>
      </w:r>
    </w:p>
    <w:p w:rsidR="000008CA" w:rsidRPr="00CE4290" w:rsidRDefault="000008CA" w:rsidP="000008CA">
      <w:pPr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0008CA" w:rsidRPr="00CE4290" w:rsidRDefault="000008CA" w:rsidP="000008CA">
      <w:pPr>
        <w:ind w:left="450"/>
        <w:rPr>
          <w:rFonts w:ascii="Times New Roman" w:hAnsi="Times New Roman" w:cs="Times New Roman"/>
          <w:sz w:val="24"/>
          <w:szCs w:val="24"/>
        </w:rPr>
      </w:pPr>
      <w:r w:rsidRPr="00CE4290">
        <w:rPr>
          <w:rFonts w:ascii="Times New Roman" w:hAnsi="Times New Roman" w:cs="Times New Roman"/>
          <w:b/>
          <w:sz w:val="28"/>
          <w:szCs w:val="28"/>
        </w:rPr>
        <w:t>9.</w:t>
      </w:r>
      <w:r w:rsidRPr="00CE4290">
        <w:rPr>
          <w:rFonts w:ascii="Times New Roman" w:hAnsi="Times New Roman" w:cs="Times New Roman"/>
          <w:sz w:val="32"/>
          <w:szCs w:val="24"/>
        </w:rPr>
        <w:t xml:space="preserve"> </w:t>
      </w:r>
      <w:r w:rsidRPr="00CE4290">
        <w:rPr>
          <w:rFonts w:ascii="Times New Roman" w:hAnsi="Times New Roman" w:cs="Times New Roman"/>
          <w:sz w:val="24"/>
          <w:szCs w:val="24"/>
        </w:rPr>
        <w:t>Passive vents allowing outdoor air to infiltrate the building will be shut if possible.</w:t>
      </w:r>
    </w:p>
    <w:p w:rsidR="00D665C4" w:rsidRPr="00CE4290" w:rsidRDefault="00D665C4" w:rsidP="000008CA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D665C4" w:rsidRPr="00CE4290" w:rsidRDefault="00D665C4" w:rsidP="000008CA">
      <w:pPr>
        <w:ind w:left="450"/>
        <w:rPr>
          <w:rFonts w:ascii="Times New Roman" w:hAnsi="Times New Roman" w:cs="Times New Roman"/>
          <w:sz w:val="24"/>
          <w:szCs w:val="24"/>
        </w:rPr>
      </w:pPr>
      <w:r w:rsidRPr="00CE4290">
        <w:rPr>
          <w:rFonts w:ascii="Times New Roman" w:hAnsi="Times New Roman" w:cs="Times New Roman"/>
          <w:b/>
          <w:sz w:val="28"/>
          <w:szCs w:val="28"/>
        </w:rPr>
        <w:t>10.</w:t>
      </w:r>
      <w:r w:rsidRPr="00CE4290">
        <w:rPr>
          <w:rFonts w:ascii="Times New Roman" w:hAnsi="Times New Roman" w:cs="Times New Roman"/>
          <w:sz w:val="32"/>
          <w:szCs w:val="24"/>
        </w:rPr>
        <w:t xml:space="preserve"> </w:t>
      </w:r>
      <w:r w:rsidRPr="00CE4290">
        <w:rPr>
          <w:rFonts w:ascii="Times New Roman" w:hAnsi="Times New Roman" w:cs="Times New Roman"/>
          <w:sz w:val="24"/>
          <w:szCs w:val="24"/>
        </w:rPr>
        <w:t xml:space="preserve">School officials will notify parents of the precautions taken to maintain the cleanest indoor air possible. </w:t>
      </w:r>
    </w:p>
    <w:p w:rsidR="001307DE" w:rsidRDefault="001307DE" w:rsidP="001307DE"/>
    <w:p w:rsidR="003945AB" w:rsidRDefault="009E4983" w:rsidP="003945A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208280</wp:posOffset>
            </wp:positionV>
            <wp:extent cx="1569309" cy="621030"/>
            <wp:effectExtent l="0" t="0" r="0" b="7620"/>
            <wp:wrapNone/>
            <wp:docPr id="1" name="Picture 1" descr="DPHHS and Public Health and Safety Combin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309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9DC">
        <w:t>(Replace with school logo)</w:t>
      </w:r>
      <w:bookmarkStart w:id="0" w:name="_GoBack"/>
      <w:bookmarkEnd w:id="0"/>
    </w:p>
    <w:sectPr w:rsidR="003945AB" w:rsidSect="00CA3911">
      <w:pgSz w:w="12240" w:h="15840"/>
      <w:pgMar w:top="576" w:right="1152" w:bottom="1008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AB"/>
    <w:rsid w:val="000008CA"/>
    <w:rsid w:val="001307DE"/>
    <w:rsid w:val="001553BB"/>
    <w:rsid w:val="00297CA4"/>
    <w:rsid w:val="002E7FB8"/>
    <w:rsid w:val="00322DF6"/>
    <w:rsid w:val="00344794"/>
    <w:rsid w:val="00365908"/>
    <w:rsid w:val="003945AB"/>
    <w:rsid w:val="004116B4"/>
    <w:rsid w:val="004A5FE5"/>
    <w:rsid w:val="0054069E"/>
    <w:rsid w:val="006F3CB8"/>
    <w:rsid w:val="007A09DC"/>
    <w:rsid w:val="00973BD0"/>
    <w:rsid w:val="00997C29"/>
    <w:rsid w:val="009A1A57"/>
    <w:rsid w:val="009E4983"/>
    <w:rsid w:val="00A470EB"/>
    <w:rsid w:val="00AF736F"/>
    <w:rsid w:val="00CA3911"/>
    <w:rsid w:val="00CC34B9"/>
    <w:rsid w:val="00CE4290"/>
    <w:rsid w:val="00D665C4"/>
    <w:rsid w:val="00D77BBB"/>
    <w:rsid w:val="00DB092C"/>
    <w:rsid w:val="00E0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007D9-744F-43AD-8C19-D45551A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5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F907-BBA3-41E0-960A-65038325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Biskupiak, William</dc:creator>
  <cp:keywords/>
  <dc:description/>
  <cp:lastModifiedBy>Biskupiak, William</cp:lastModifiedBy>
  <cp:revision>6</cp:revision>
  <cp:lastPrinted>2019-12-17T15:21:00Z</cp:lastPrinted>
  <dcterms:created xsi:type="dcterms:W3CDTF">2019-09-10T15:59:00Z</dcterms:created>
  <dcterms:modified xsi:type="dcterms:W3CDTF">2020-02-11T19:40:00Z</dcterms:modified>
</cp:coreProperties>
</file>