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550"/>
        <w:gridCol w:w="2700"/>
      </w:tblGrid>
      <w:tr w:rsidR="005A6623" w:rsidRPr="007A766F" w14:paraId="6DB691BC" w14:textId="77777777" w:rsidTr="003F6E31">
        <w:trPr>
          <w:trHeight w:val="525"/>
        </w:trPr>
        <w:tc>
          <w:tcPr>
            <w:tcW w:w="1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E1280" w14:textId="77777777" w:rsidR="00EE7CBC" w:rsidRDefault="005A6623" w:rsidP="005A6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7A766F">
              <w:rPr>
                <w:rFonts w:ascii="Arial" w:eastAsia="Times New Roman" w:hAnsi="Arial" w:cs="Arial"/>
                <w:sz w:val="40"/>
                <w:szCs w:val="40"/>
              </w:rPr>
              <w:t xml:space="preserve">ELC Reopening Schools </w:t>
            </w:r>
          </w:p>
          <w:p w14:paraId="5228439C" w14:textId="676A2472" w:rsidR="005A6623" w:rsidRPr="007A766F" w:rsidRDefault="00EE7CBC" w:rsidP="005A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 xml:space="preserve">Final Comprehensive </w:t>
            </w:r>
            <w:r w:rsidR="005A6623" w:rsidRPr="007A766F">
              <w:rPr>
                <w:rFonts w:ascii="Arial" w:eastAsia="Times New Roman" w:hAnsi="Arial" w:cs="Arial"/>
                <w:sz w:val="40"/>
                <w:szCs w:val="40"/>
              </w:rPr>
              <w:t>Budget Expenditure Report</w:t>
            </w:r>
          </w:p>
        </w:tc>
      </w:tr>
      <w:tr w:rsidR="005A6623" w:rsidRPr="007A766F" w14:paraId="16E6D3D5" w14:textId="77777777" w:rsidTr="003F6E31">
        <w:trPr>
          <w:trHeight w:val="108"/>
        </w:trPr>
        <w:tc>
          <w:tcPr>
            <w:tcW w:w="1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BFA5" w14:textId="5A2C1FE6" w:rsidR="005A6623" w:rsidRPr="007A766F" w:rsidRDefault="005A6623" w:rsidP="007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623" w:rsidRPr="007A766F" w14:paraId="3B773041" w14:textId="77777777" w:rsidTr="003F6E31">
        <w:trPr>
          <w:trHeight w:val="855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4362" w14:textId="6E663CB7" w:rsidR="005A6623" w:rsidRPr="007A766F" w:rsidRDefault="005A6623" w:rsidP="007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color w:val="FF0000"/>
                <w:sz w:val="32"/>
                <w:szCs w:val="32"/>
                <w:u w:val="single"/>
              </w:rPr>
              <w:t>(</w:t>
            </w:r>
            <w:r w:rsidR="00D72DBF">
              <w:rPr>
                <w:rFonts w:ascii="Arial" w:eastAsia="Times New Roman" w:hAnsi="Arial" w:cs="Arial"/>
                <w:color w:val="FF0000"/>
                <w:sz w:val="32"/>
                <w:szCs w:val="32"/>
                <w:u w:val="single"/>
              </w:rPr>
              <w:t>School District</w:t>
            </w:r>
            <w:r w:rsidR="00F0383E">
              <w:rPr>
                <w:rFonts w:ascii="Arial" w:eastAsia="Times New Roman" w:hAnsi="Arial" w:cs="Arial"/>
                <w:color w:val="FF0000"/>
                <w:sz w:val="32"/>
                <w:szCs w:val="32"/>
                <w:u w:val="single"/>
              </w:rPr>
              <w:t xml:space="preserve"> Name</w:t>
            </w:r>
            <w:r w:rsidRPr="007A766F">
              <w:rPr>
                <w:rFonts w:ascii="Arial" w:eastAsia="Times New Roman" w:hAnsi="Arial" w:cs="Arial"/>
                <w:color w:val="FF0000"/>
                <w:sz w:val="32"/>
                <w:szCs w:val="32"/>
                <w:u w:val="single"/>
              </w:rPr>
              <w:t>)</w:t>
            </w:r>
            <w:r w:rsidRPr="007A766F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3615449" w14:textId="77777777" w:rsidR="005A6623" w:rsidRPr="007A766F" w:rsidRDefault="005A6623" w:rsidP="007A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B55" w:rsidRPr="007A766F" w14:paraId="06694C3E" w14:textId="77777777" w:rsidTr="003F6E31">
        <w:trPr>
          <w:trHeight w:val="345"/>
        </w:trPr>
        <w:tc>
          <w:tcPr>
            <w:tcW w:w="1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CBC29" w14:textId="52A5818C" w:rsidR="00934B55" w:rsidRPr="007A766F" w:rsidRDefault="00934B55" w:rsidP="007A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 xml:space="preserve">*Please note any significant changes to the budget from the original proposed budget submitted with your grant application. </w:t>
            </w:r>
          </w:p>
        </w:tc>
      </w:tr>
    </w:tbl>
    <w:p w14:paraId="535F2068" w14:textId="77777777" w:rsidR="004B237C" w:rsidRDefault="004B237C"/>
    <w:tbl>
      <w:tblPr>
        <w:tblW w:w="1125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790"/>
        <w:gridCol w:w="2880"/>
        <w:gridCol w:w="2880"/>
        <w:gridCol w:w="2700"/>
      </w:tblGrid>
      <w:tr w:rsidR="003F6E31" w:rsidRPr="007A766F" w14:paraId="2B803B61" w14:textId="77777777" w:rsidTr="003F6E31">
        <w:trPr>
          <w:trHeight w:val="720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5D9C"/>
            <w:noWrap/>
            <w:vAlign w:val="center"/>
            <w:hideMark/>
          </w:tcPr>
          <w:p w14:paraId="60A27172" w14:textId="77777777" w:rsidR="004B237C" w:rsidRPr="003F6E31" w:rsidRDefault="004B237C" w:rsidP="00A654BE">
            <w:pPr>
              <w:spacing w:after="0" w:line="240" w:lineRule="auto"/>
              <w:ind w:left="90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</w:pPr>
            <w:r w:rsidRPr="003F6E31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Expenses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5D9C"/>
            <w:vAlign w:val="center"/>
            <w:hideMark/>
          </w:tcPr>
          <w:p w14:paraId="1CE48B78" w14:textId="18980E3D" w:rsidR="004B237C" w:rsidRPr="004B237C" w:rsidRDefault="004B237C" w:rsidP="004B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"/>
                <w:szCs w:val="4"/>
              </w:rPr>
            </w:pPr>
            <w:r w:rsidRPr="004B237C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 xml:space="preserve">Total Amount </w:t>
            </w:r>
            <w:r w:rsidR="003F6E31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br/>
            </w:r>
            <w:r w:rsidRPr="004B237C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 xml:space="preserve">Received by District  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br/>
            </w:r>
          </w:p>
          <w:p w14:paraId="52E7155A" w14:textId="4C596781" w:rsidR="004B237C" w:rsidRPr="007A766F" w:rsidRDefault="004B237C" w:rsidP="004B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3F6E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Rounds 1, 2, 3 Combined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A5D9C"/>
            <w:vAlign w:val="center"/>
            <w:hideMark/>
          </w:tcPr>
          <w:p w14:paraId="55DB8C53" w14:textId="26A61353" w:rsidR="004B237C" w:rsidRPr="004B237C" w:rsidRDefault="004B237C" w:rsidP="004B237C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</w:pPr>
            <w:r w:rsidRPr="004B237C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Amount Spent</w:t>
            </w:r>
            <w:r w:rsidRPr="004B237C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br/>
              <w:t>YTD</w:t>
            </w:r>
            <w:r w:rsidR="00331C95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 xml:space="preserve"> (12/31/22)</w:t>
            </w:r>
          </w:p>
          <w:p w14:paraId="062B0FF7" w14:textId="1BB5E04B" w:rsidR="004B237C" w:rsidRPr="004B237C" w:rsidRDefault="004B237C" w:rsidP="004B237C">
            <w:pPr>
              <w:spacing w:after="0" w:line="240" w:lineRule="auto"/>
              <w:ind w:left="-14" w:firstLine="14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3F6E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(based on expenditure reports submitted to DPHHS)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52D7788B" w14:textId="77777777" w:rsidR="004B237C" w:rsidRPr="004B237C" w:rsidRDefault="004B237C" w:rsidP="004B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</w:pPr>
            <w:r w:rsidRPr="004B237C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</w:rPr>
              <w:t>Total Amount Spent</w:t>
            </w:r>
          </w:p>
          <w:p w14:paraId="61420854" w14:textId="2D6F0EA9" w:rsidR="004B237C" w:rsidRPr="003F6E31" w:rsidRDefault="004B237C" w:rsidP="004B2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3F6E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Final expenditure repor</w:t>
            </w:r>
            <w:r w:rsidR="003F6E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  July 1, 2021- June 30, 2023</w:t>
            </w:r>
          </w:p>
        </w:tc>
      </w:tr>
      <w:tr w:rsidR="003F6E31" w:rsidRPr="007A766F" w14:paraId="00F53509" w14:textId="77777777" w:rsidTr="003F6E31">
        <w:trPr>
          <w:trHeight w:val="22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EE56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36FB" w14:textId="77777777" w:rsidR="004B237C" w:rsidRPr="007A766F" w:rsidRDefault="004B237C" w:rsidP="00A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FF793" w14:textId="77777777" w:rsidR="004B237C" w:rsidRPr="007A766F" w:rsidRDefault="004B237C" w:rsidP="00A6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AEF6E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E31" w:rsidRPr="007A766F" w14:paraId="20509037" w14:textId="77777777" w:rsidTr="00673643">
        <w:trPr>
          <w:trHeight w:val="3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071D54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A766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Personnel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FD0498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A61654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18D7D" w14:textId="2A85C616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6E31" w:rsidRPr="007A766F" w14:paraId="3AF9CDAC" w14:textId="77777777" w:rsidTr="003F6E31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5C41" w14:textId="77777777" w:rsidR="004B237C" w:rsidRPr="005A6623" w:rsidRDefault="004B237C" w:rsidP="00A654BE">
            <w:pPr>
              <w:spacing w:after="0" w:line="240" w:lineRule="auto"/>
              <w:ind w:left="1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 xml:space="preserve">Salary </w:t>
            </w:r>
          </w:p>
          <w:p w14:paraId="5CFEA0F5" w14:textId="4D285DFB" w:rsidR="004B237C" w:rsidRDefault="004B237C" w:rsidP="00A654BE">
            <w:pPr>
              <w:spacing w:after="0" w:line="240" w:lineRule="auto"/>
              <w:ind w:left="1"/>
              <w:rPr>
                <w:rFonts w:ascii="Arial" w:eastAsia="Times New Roman" w:hAnsi="Arial" w:cs="Arial"/>
                <w:sz w:val="18"/>
                <w:szCs w:val="18"/>
              </w:rPr>
            </w:pPr>
            <w:r w:rsidRPr="00250FE9">
              <w:rPr>
                <w:rFonts w:ascii="Arial" w:eastAsia="Times New Roman" w:hAnsi="Arial" w:cs="Arial"/>
                <w:sz w:val="18"/>
                <w:szCs w:val="18"/>
              </w:rPr>
              <w:t xml:space="preserve">(list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all </w:t>
            </w:r>
            <w:r w:rsidRPr="00250FE9">
              <w:rPr>
                <w:rFonts w:ascii="Arial" w:eastAsia="Times New Roman" w:hAnsi="Arial" w:cs="Arial"/>
                <w:sz w:val="18"/>
                <w:szCs w:val="18"/>
              </w:rPr>
              <w:t xml:space="preserve">supported positions) </w:t>
            </w:r>
          </w:p>
          <w:p w14:paraId="20AA3709" w14:textId="77777777" w:rsidR="00B96C95" w:rsidRDefault="00B96C95" w:rsidP="00A654BE">
            <w:pPr>
              <w:spacing w:after="0" w:line="240" w:lineRule="auto"/>
              <w:ind w:left="1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B01500" w14:textId="77777777" w:rsidR="00B96C95" w:rsidRPr="00B96C95" w:rsidRDefault="00B96C95" w:rsidP="00B96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6C95">
              <w:rPr>
                <w:rFonts w:ascii="Arial" w:eastAsia="Times New Roman" w:hAnsi="Arial" w:cs="Arial"/>
                <w:sz w:val="20"/>
                <w:szCs w:val="20"/>
              </w:rPr>
              <w:t xml:space="preserve">Staff Name &amp; Position Title </w:t>
            </w:r>
          </w:p>
          <w:p w14:paraId="56DD3981" w14:textId="3D0E1E60" w:rsidR="004B237C" w:rsidRPr="00B96C95" w:rsidRDefault="004B237C" w:rsidP="00B96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B96C9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E0B4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473C" w14:textId="61F16B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076E7" w14:textId="16CBF805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6E31" w:rsidRPr="007A766F" w14:paraId="24BB7CC8" w14:textId="77777777" w:rsidTr="00D72DBF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0D41" w14:textId="75937805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Benefits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51F4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C13A" w14:textId="68BF5ACF" w:rsidR="00D72DBF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FAF7F" w14:textId="20ED2979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6E31" w:rsidRPr="007A766F" w14:paraId="115D4178" w14:textId="77777777" w:rsidTr="00D72DBF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26AA" w14:textId="4ECE25BF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  <w:r w:rsidR="00D72DBF">
              <w:rPr>
                <w:rFonts w:ascii="Arial" w:eastAsia="Times New Roman" w:hAnsi="Arial" w:cs="Arial"/>
                <w:sz w:val="26"/>
                <w:szCs w:val="26"/>
              </w:rPr>
              <w:t xml:space="preserve">Total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1562" w14:textId="63342161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3157" w14:textId="406386B4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58459" w14:textId="30F8ADA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6E31" w:rsidRPr="007A766F" w14:paraId="272FCD4E" w14:textId="77777777" w:rsidTr="00D72DBF">
        <w:trPr>
          <w:trHeight w:val="285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6FB34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E051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68F3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4F8E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6E31" w:rsidRPr="007A766F" w14:paraId="3E9D003A" w14:textId="77777777" w:rsidTr="00673643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2AA2C5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A766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Supplies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B32AB8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7AB5CC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1A7A12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6E31" w:rsidRPr="007A766F" w14:paraId="6127A7EB" w14:textId="77777777" w:rsidTr="003F6E31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BF39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PPE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BD95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C8BB" w14:textId="7B84741F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D34B3" w14:textId="313A9EEA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6E31" w:rsidRPr="007A766F" w14:paraId="30F9A32C" w14:textId="77777777" w:rsidTr="003F6E31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7060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Collection Supplies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E91D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005C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16C78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6E31" w:rsidRPr="007A766F" w14:paraId="706C48AC" w14:textId="77777777" w:rsidTr="003F6E31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5D50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Cleaning/Hygiene Supplies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94D0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C5BA" w14:textId="6C340D5B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1420" w14:textId="489C23BE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6E31" w:rsidRPr="007A766F" w14:paraId="2616917D" w14:textId="77777777" w:rsidTr="003F6E31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3F19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PCR testing expenses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5B79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3668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10122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6E31" w:rsidRPr="007A766F" w14:paraId="5084828F" w14:textId="77777777" w:rsidTr="003F6E31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B6C8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Rapid Testing Kits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F2F8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E58B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74D4E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6E31" w:rsidRPr="007A766F" w14:paraId="47DDCE53" w14:textId="77777777" w:rsidTr="003F6E31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79BF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Home Testing Kits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6349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CBA1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940D4" w14:textId="77777777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6E31" w:rsidRPr="007A766F" w14:paraId="6C96A913" w14:textId="77777777" w:rsidTr="003F6E31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2925" w14:textId="00FFF68C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D72DBF"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1FCD" w14:textId="5D047EF5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A727" w14:textId="15D8FAD8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2E8D7" w14:textId="7B1D9565" w:rsidR="004B237C" w:rsidRPr="005A6623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6E31" w:rsidRPr="007A766F" w14:paraId="13D6883E" w14:textId="77777777" w:rsidTr="003F6E31">
        <w:trPr>
          <w:trHeight w:val="285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9C968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58C0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798B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125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6E31" w:rsidRPr="007A766F" w14:paraId="1D50614F" w14:textId="77777777" w:rsidTr="00673643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236251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A766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Equipment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7F880E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9357A1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19309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6E31" w:rsidRPr="007A766F" w14:paraId="004740C7" w14:textId="77777777" w:rsidTr="003F6E31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AE88" w14:textId="4EEA36A6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5A6623">
              <w:rPr>
                <w:rFonts w:ascii="Arial" w:eastAsia="Times New Roman" w:hAnsi="Arial" w:cs="Arial"/>
                <w:sz w:val="24"/>
                <w:szCs w:val="24"/>
              </w:rPr>
              <w:t xml:space="preserve">Utilities </w:t>
            </w:r>
            <w:r w:rsidR="00D72DBF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5A6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72DBF">
              <w:rPr>
                <w:rFonts w:ascii="Arial" w:eastAsia="Times New Roman" w:hAnsi="Arial" w:cs="Arial"/>
                <w:sz w:val="24"/>
                <w:szCs w:val="24"/>
              </w:rPr>
              <w:t>Computer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7298" w14:textId="13690196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0D3B" w14:textId="6F0C0F35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12DD4" w14:textId="29F66693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6E31" w:rsidRPr="007A766F" w14:paraId="2005AD04" w14:textId="77777777" w:rsidTr="003F6E31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CA2E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1F94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3493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F8AB8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6E31" w:rsidRPr="007A766F" w14:paraId="6785FBAC" w14:textId="77777777" w:rsidTr="003F6E31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3B26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DFE5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2BC8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49661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6E31" w:rsidRPr="007A766F" w14:paraId="73C2DF41" w14:textId="77777777" w:rsidTr="003F6E31">
        <w:trPr>
          <w:trHeight w:val="33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6135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180D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396D9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EBA6E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6E31" w:rsidRPr="007A766F" w14:paraId="2C7D35CE" w14:textId="77777777" w:rsidTr="003F6E31">
        <w:trPr>
          <w:trHeight w:val="285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B9B38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8265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285E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4881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6E31" w:rsidRPr="007A766F" w14:paraId="2B75F042" w14:textId="77777777" w:rsidTr="00B75D58">
        <w:trPr>
          <w:trHeight w:val="36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103BCB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A766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Other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D2D5B4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5D3700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66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76981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6E31" w:rsidRPr="007A766F" w14:paraId="5C2BFF27" w14:textId="77777777" w:rsidTr="00B75D58">
        <w:trPr>
          <w:trHeight w:val="46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4F2B" w14:textId="77777777" w:rsidR="004B237C" w:rsidRPr="007A766F" w:rsidRDefault="004B237C" w:rsidP="005A662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7A766F">
              <w:rPr>
                <w:rFonts w:ascii="Arial" w:eastAsia="Times New Roman" w:hAnsi="Arial" w:cs="Arial"/>
                <w:sz w:val="26"/>
                <w:szCs w:val="26"/>
              </w:rPr>
              <w:t>Travel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D7B8" w14:textId="286B7ECA" w:rsidR="004B237C" w:rsidRPr="007A766F" w:rsidRDefault="004B237C" w:rsidP="005A662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A967" w14:textId="3EEBCEE5" w:rsidR="004B237C" w:rsidRPr="007A766F" w:rsidRDefault="004B237C" w:rsidP="005A66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AFEAB" w14:textId="77777777" w:rsidR="004B237C" w:rsidRPr="007A766F" w:rsidRDefault="004B237C" w:rsidP="005A662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75D58" w:rsidRPr="007A766F" w14:paraId="19962D3E" w14:textId="77777777" w:rsidTr="00B75D58">
        <w:trPr>
          <w:trHeight w:val="467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9869D4" w14:textId="77777777" w:rsidR="00B75D58" w:rsidRPr="007A766F" w:rsidRDefault="00B75D58" w:rsidP="00B75D5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20A6A3" w14:textId="77777777" w:rsidR="00B75D58" w:rsidRPr="007A766F" w:rsidRDefault="00B75D58" w:rsidP="00B75D5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56CAB" w14:textId="77777777" w:rsidR="00B75D58" w:rsidRPr="007A766F" w:rsidRDefault="00B75D58" w:rsidP="00B75D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D9AB6" w14:textId="77777777" w:rsidR="00B75D58" w:rsidRDefault="00B75D58" w:rsidP="00B75D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846B177" w14:textId="71BB527B" w:rsidR="00B75D58" w:rsidRPr="007A766F" w:rsidRDefault="00B75D58" w:rsidP="00B75D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75D58" w:rsidRPr="007A766F" w14:paraId="374810E9" w14:textId="77777777" w:rsidTr="00B75D58">
        <w:trPr>
          <w:trHeight w:val="46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DE3D" w14:textId="6269318A" w:rsidR="00B75D58" w:rsidRPr="007A766F" w:rsidRDefault="00B75D58" w:rsidP="00B75D5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Total Budget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C20C" w14:textId="2FFB42B8" w:rsidR="00B75D58" w:rsidRPr="007A766F" w:rsidRDefault="00B75D58" w:rsidP="00B75D5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11D1" w14:textId="77777777" w:rsidR="00B75D58" w:rsidRPr="007A766F" w:rsidRDefault="00B75D58" w:rsidP="00B75D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2F07" w14:textId="77777777" w:rsidR="00B75D58" w:rsidRDefault="00B75D58" w:rsidP="00B75D5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D576EBB" w14:textId="77777777" w:rsidR="004B237C" w:rsidRDefault="004B237C"/>
    <w:tbl>
      <w:tblPr>
        <w:tblW w:w="1107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8550"/>
        <w:gridCol w:w="2520"/>
      </w:tblGrid>
      <w:tr w:rsidR="00D72DBF" w:rsidRPr="007A766F" w14:paraId="579061E2" w14:textId="77777777" w:rsidTr="00D72DBF">
        <w:trPr>
          <w:trHeight w:val="85"/>
        </w:trPr>
        <w:tc>
          <w:tcPr>
            <w:tcW w:w="8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3A578" w14:textId="19E70DE6" w:rsidR="00D72DBF" w:rsidRPr="00D72DBF" w:rsidRDefault="000B5249" w:rsidP="00A654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Total Expenditures Reported by School </w:t>
            </w:r>
            <w:r w:rsidR="00D72DBF" w:rsidRPr="00D72DBF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A16A" w14:textId="77777777" w:rsidR="00D72DBF" w:rsidRDefault="00D72DBF" w:rsidP="00A65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A6623" w:rsidRPr="007A766F" w14:paraId="579FDA81" w14:textId="77777777" w:rsidTr="004B237C">
        <w:trPr>
          <w:trHeight w:val="85"/>
        </w:trPr>
        <w:tc>
          <w:tcPr>
            <w:tcW w:w="8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3A5D9C"/>
            <w:noWrap/>
            <w:vAlign w:val="center"/>
            <w:hideMark/>
          </w:tcPr>
          <w:p w14:paraId="46B71995" w14:textId="2812BBCC" w:rsidR="005A6623" w:rsidRPr="007A766F" w:rsidRDefault="005A6623" w:rsidP="00A65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7A766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 Expen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ditures Spent (July 1, 2021 – June 30, 2023) </w:t>
            </w:r>
          </w:p>
          <w:p w14:paraId="7261C767" w14:textId="64205058" w:rsidR="005A6623" w:rsidRPr="007A766F" w:rsidRDefault="005A6623" w:rsidP="00A65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0F7" w14:textId="6160CD0C" w:rsidR="005A6623" w:rsidRPr="00D72DBF" w:rsidRDefault="005A6623" w:rsidP="00A65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2290985E" w14:textId="77777777" w:rsidR="004B237C" w:rsidRDefault="004B237C"/>
    <w:tbl>
      <w:tblPr>
        <w:tblW w:w="1107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8550"/>
        <w:gridCol w:w="2520"/>
      </w:tblGrid>
      <w:tr w:rsidR="004B237C" w:rsidRPr="007A766F" w14:paraId="272F04F7" w14:textId="77777777" w:rsidTr="004B237C">
        <w:trPr>
          <w:trHeight w:val="315"/>
        </w:trPr>
        <w:tc>
          <w:tcPr>
            <w:tcW w:w="8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7B38D48" w14:textId="7D2139BF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13D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Amount of Funding to be returned to DPHHS</w:t>
            </w:r>
            <w:r w:rsidRPr="0092713D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br/>
            </w:r>
            <w:r w:rsidRPr="0092713D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(Funding not spent by June 30, 2023)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B2BF" w14:textId="23C5D73D" w:rsidR="004B237C" w:rsidRPr="007A766F" w:rsidRDefault="00D72DBF" w:rsidP="00A65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$0</w:t>
            </w:r>
          </w:p>
        </w:tc>
      </w:tr>
    </w:tbl>
    <w:p w14:paraId="6B186968" w14:textId="77777777" w:rsidR="004B237C" w:rsidRDefault="004B237C"/>
    <w:tbl>
      <w:tblPr>
        <w:tblW w:w="1107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4B237C" w:rsidRPr="007A766F" w14:paraId="297FEB0A" w14:textId="77777777" w:rsidTr="004B237C">
        <w:trPr>
          <w:trHeight w:val="720"/>
        </w:trPr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3A5D9C"/>
            <w:vAlign w:val="center"/>
          </w:tcPr>
          <w:p w14:paraId="14695F76" w14:textId="795D821F" w:rsidR="004B237C" w:rsidRPr="007A766F" w:rsidRDefault="004B237C" w:rsidP="004B23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7A766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Additional Details</w:t>
            </w:r>
          </w:p>
        </w:tc>
      </w:tr>
      <w:tr w:rsidR="004B237C" w:rsidRPr="007A766F" w14:paraId="05C4E397" w14:textId="77777777" w:rsidTr="004B237C">
        <w:trPr>
          <w:trHeight w:val="9375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DF3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9325685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B2E24F3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44C690D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266EB6A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1623D96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0E19BE6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A26C2DC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C0E58DF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D7452E1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29C62D8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488E1E4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24ED779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5AD0929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A453952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CB4C6F1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E4108AE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FF6E23D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D520EB5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00B19B5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4E61A6F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A90DA75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21994F2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A73C49A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64A4D18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B7C6304" w14:textId="77777777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30945BB" w14:textId="5DEF6D5D" w:rsidR="004B237C" w:rsidRPr="007A766F" w:rsidRDefault="004B237C" w:rsidP="00A654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766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7E5F6160" w14:textId="77777777" w:rsidR="00204A3E" w:rsidRDefault="00204A3E" w:rsidP="007A766F">
      <w:pPr>
        <w:ind w:left="-270"/>
      </w:pPr>
    </w:p>
    <w:sectPr w:rsidR="00204A3E" w:rsidSect="00B75D58">
      <w:pgSz w:w="12240" w:h="15840"/>
      <w:pgMar w:top="450" w:right="1440" w:bottom="5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CB9"/>
    <w:multiLevelType w:val="hybridMultilevel"/>
    <w:tmpl w:val="AD5C5902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 w16cid:durableId="102035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6F"/>
    <w:rsid w:val="000B5249"/>
    <w:rsid w:val="001C58CF"/>
    <w:rsid w:val="00204A3E"/>
    <w:rsid w:val="00250FE9"/>
    <w:rsid w:val="00331C95"/>
    <w:rsid w:val="003F6E31"/>
    <w:rsid w:val="003F7586"/>
    <w:rsid w:val="004B237C"/>
    <w:rsid w:val="005A6623"/>
    <w:rsid w:val="00673643"/>
    <w:rsid w:val="007A766F"/>
    <w:rsid w:val="008507A4"/>
    <w:rsid w:val="0092713D"/>
    <w:rsid w:val="00934B55"/>
    <w:rsid w:val="009D443C"/>
    <w:rsid w:val="00A654BE"/>
    <w:rsid w:val="00B75D58"/>
    <w:rsid w:val="00B96C95"/>
    <w:rsid w:val="00D6179B"/>
    <w:rsid w:val="00D72DBF"/>
    <w:rsid w:val="00E97606"/>
    <w:rsid w:val="00EE7CBC"/>
    <w:rsid w:val="00F0383E"/>
    <w:rsid w:val="00FA413E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5681"/>
  <w15:chartTrackingRefBased/>
  <w15:docId w15:val="{6E358ADA-88CF-43A5-8222-BC79D9D6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Howser-Burke, Sara</dc:creator>
  <cp:keywords/>
  <dc:description/>
  <cp:lastModifiedBy>Howser-Burke, Sara</cp:lastModifiedBy>
  <cp:revision>6</cp:revision>
  <dcterms:created xsi:type="dcterms:W3CDTF">2023-03-06T17:38:00Z</dcterms:created>
  <dcterms:modified xsi:type="dcterms:W3CDTF">2023-06-05T17:08:00Z</dcterms:modified>
</cp:coreProperties>
</file>