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FA97" w14:textId="77777777" w:rsidR="00352640" w:rsidRPr="00D1687B" w:rsidRDefault="00352640">
      <w:pPr>
        <w:rPr>
          <w:rFonts w:ascii="Roboto" w:hAnsi="Roboto"/>
          <w:sz w:val="8"/>
        </w:rPr>
      </w:pPr>
    </w:p>
    <w:p w14:paraId="3C3B4700" w14:textId="77777777" w:rsidR="00F6590D" w:rsidRPr="00D1687B" w:rsidRDefault="002A7264" w:rsidP="00F6590D">
      <w:pPr>
        <w:pStyle w:val="Title"/>
        <w:rPr>
          <w:rFonts w:ascii="Roboto" w:hAnsi="Roboto"/>
          <w:color w:val="1F497D"/>
          <w:szCs w:val="48"/>
        </w:rPr>
      </w:pPr>
      <w:r w:rsidRPr="00D1687B">
        <w:rPr>
          <w:rFonts w:ascii="Roboto" w:hAnsi="Roboto"/>
          <w:color w:val="1F497D"/>
          <w:szCs w:val="48"/>
        </w:rPr>
        <w:t xml:space="preserve">MONTANA </w:t>
      </w:r>
      <w:r w:rsidR="00F6590D" w:rsidRPr="00D1687B">
        <w:rPr>
          <w:rFonts w:ascii="Roboto" w:hAnsi="Roboto"/>
          <w:color w:val="1F497D"/>
          <w:szCs w:val="48"/>
        </w:rPr>
        <w:t xml:space="preserve">HOSPITAL PEDIATRIC PREPAREDNESS </w:t>
      </w:r>
      <w:r w:rsidR="00A26CAB" w:rsidRPr="00D1687B">
        <w:rPr>
          <w:rFonts w:ascii="Roboto" w:hAnsi="Roboto"/>
          <w:color w:val="1F497D"/>
          <w:szCs w:val="48"/>
        </w:rPr>
        <w:t>CHECKLIST</w:t>
      </w:r>
    </w:p>
    <w:p w14:paraId="5DE9BEF1" w14:textId="294B4725" w:rsidR="00F6590D" w:rsidRPr="00D1687B" w:rsidRDefault="00922FE8" w:rsidP="00F6590D">
      <w:pPr>
        <w:rPr>
          <w:rFonts w:ascii="Roboto" w:hAnsi="Roboto"/>
        </w:rPr>
        <w:sectPr w:rsidR="00F6590D" w:rsidRPr="00D1687B" w:rsidSect="00F6590D">
          <w:headerReference w:type="default" r:id="rId8"/>
          <w:footerReference w:type="default" r:id="rId9"/>
          <w:footerReference w:type="first" r:id="rId10"/>
          <w:pgSz w:w="15840" w:h="12240" w:orient="landscape" w:code="1"/>
          <w:pgMar w:top="864" w:right="864" w:bottom="864" w:left="864" w:header="576" w:footer="288" w:gutter="0"/>
          <w:pgBorders w:offsetFrom="page">
            <w:top w:val="threeDEmboss" w:sz="24" w:space="24" w:color="1F497D"/>
            <w:left w:val="threeDEmboss" w:sz="24" w:space="24" w:color="1F497D"/>
            <w:bottom w:val="threeDEmboss" w:sz="24" w:space="24" w:color="1F497D"/>
            <w:right w:val="threeDEmboss" w:sz="24" w:space="24" w:color="1F497D"/>
          </w:pgBorders>
          <w:pgNumType w:start="0"/>
          <w:cols w:space="720"/>
          <w:titlePg/>
          <w:docGrid w:linePitch="360"/>
        </w:sectPr>
      </w:pPr>
      <w:r w:rsidRPr="00D1687B">
        <w:rPr>
          <w:rFonts w:ascii="Roboto" w:hAnsi="Roboto"/>
          <w:noProof/>
        </w:rPr>
        <w:drawing>
          <wp:anchor distT="0" distB="0" distL="114300" distR="114300" simplePos="0" relativeHeight="251659264" behindDoc="0" locked="0" layoutInCell="1" allowOverlap="1" wp14:anchorId="150EDD0D" wp14:editId="16D3B956">
            <wp:simplePos x="0" y="0"/>
            <wp:positionH relativeFrom="column">
              <wp:posOffset>695960</wp:posOffset>
            </wp:positionH>
            <wp:positionV relativeFrom="paragraph">
              <wp:posOffset>2541905</wp:posOffset>
            </wp:positionV>
            <wp:extent cx="4572000" cy="2541270"/>
            <wp:effectExtent l="0" t="0" r="0" b="0"/>
            <wp:wrapNone/>
            <wp:docPr id="3" name="Picture 7" descr="Montana EMSC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Montana EMSC bann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0" cy="2541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687B">
        <w:rPr>
          <w:rFonts w:ascii="Roboto" w:hAnsi="Roboto"/>
          <w:noProof/>
        </w:rPr>
        <mc:AlternateContent>
          <mc:Choice Requires="wps">
            <w:drawing>
              <wp:anchor distT="45720" distB="45720" distL="114300" distR="114300" simplePos="0" relativeHeight="251658240" behindDoc="0" locked="0" layoutInCell="1" allowOverlap="1" wp14:anchorId="76430A2B" wp14:editId="10035915">
                <wp:simplePos x="0" y="0"/>
                <wp:positionH relativeFrom="column">
                  <wp:posOffset>8926195</wp:posOffset>
                </wp:positionH>
                <wp:positionV relativeFrom="paragraph">
                  <wp:posOffset>5612130</wp:posOffset>
                </wp:positionV>
                <wp:extent cx="296545" cy="25908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615FB" w14:textId="77777777" w:rsidR="004F44D2" w:rsidRPr="004F44D2" w:rsidRDefault="004F44D2">
                            <w:pPr>
                              <w:rPr>
                                <w:sz w:val="12"/>
                              </w:rPr>
                            </w:pPr>
                            <w:r>
                              <w:rPr>
                                <w:sz w:val="12"/>
                              </w:rPr>
                              <w:t>v</w:t>
                            </w:r>
                            <w:r w:rsidRPr="004F44D2">
                              <w:rPr>
                                <w:sz w:val="12"/>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30A2B" id="_x0000_t202" coordsize="21600,21600" o:spt="202" path="m,l,21600r21600,l21600,xe">
                <v:stroke joinstyle="miter"/>
                <v:path gradientshapeok="t" o:connecttype="rect"/>
              </v:shapetype>
              <v:shape id="Text Box 2" o:spid="_x0000_s1026" type="#_x0000_t202" style="position:absolute;margin-left:702.85pt;margin-top:441.9pt;width:23.35pt;height:20.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" filled="f" stroked="f">
                <v:textbox>
                  <w:txbxContent>
                    <w:p w14:paraId="1C8615FB" w14:textId="77777777" w:rsidR="004F44D2" w:rsidRPr="004F44D2" w:rsidRDefault="004F44D2">
                      <w:pPr>
                        <w:rPr>
                          <w:sz w:val="12"/>
                        </w:rPr>
                      </w:pPr>
                      <w:r>
                        <w:rPr>
                          <w:sz w:val="12"/>
                        </w:rPr>
                        <w:t>v</w:t>
                      </w:r>
                      <w:r w:rsidRPr="004F44D2">
                        <w:rPr>
                          <w:sz w:val="12"/>
                        </w:rPr>
                        <w:t>2</w:t>
                      </w:r>
                    </w:p>
                  </w:txbxContent>
                </v:textbox>
                <w10:wrap type="square"/>
              </v:shape>
            </w:pict>
          </mc:Fallback>
        </mc:AlternateContent>
      </w:r>
      <w:r w:rsidRPr="00D1687B">
        <w:rPr>
          <w:rFonts w:ascii="Roboto" w:hAnsi="Roboto"/>
          <w:noProof/>
        </w:rPr>
        <mc:AlternateContent>
          <mc:Choice Requires="wps">
            <w:drawing>
              <wp:anchor distT="0" distB="0" distL="114300" distR="114300" simplePos="0" relativeHeight="251656192" behindDoc="0" locked="0" layoutInCell="1" allowOverlap="1" wp14:anchorId="04EA1AA5" wp14:editId="0622475D">
                <wp:simplePos x="0" y="0"/>
                <wp:positionH relativeFrom="column">
                  <wp:posOffset>6468110</wp:posOffset>
                </wp:positionH>
                <wp:positionV relativeFrom="paragraph">
                  <wp:posOffset>4169410</wp:posOffset>
                </wp:positionV>
                <wp:extent cx="252095" cy="2667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AA193" w14:textId="77777777" w:rsidR="00421628" w:rsidRDefault="00421628" w:rsidP="00F6590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4EA1AA5" id="_x0000_s1027" type="#_x0000_t202" style="position:absolute;margin-left:509.3pt;margin-top:328.3pt;width:19.85pt;height:21pt;z-index:25165619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" stroked="f">
                <v:textbox style="mso-fit-shape-to-text:t">
                  <w:txbxContent>
                    <w:p w14:paraId="064AA193" w14:textId="77777777" w:rsidR="00421628" w:rsidRDefault="00421628" w:rsidP="00F6590D"/>
                  </w:txbxContent>
                </v:textbox>
              </v:shape>
            </w:pict>
          </mc:Fallback>
        </mc:AlternateContent>
      </w:r>
      <w:r w:rsidRPr="00D1687B">
        <w:rPr>
          <w:rFonts w:ascii="Roboto" w:hAnsi="Roboto"/>
          <w:noProof/>
        </w:rPr>
        <mc:AlternateContent>
          <mc:Choice Requires="wps">
            <w:drawing>
              <wp:anchor distT="0" distB="0" distL="114300" distR="114300" simplePos="0" relativeHeight="251657216" behindDoc="0" locked="0" layoutInCell="1" allowOverlap="1" wp14:anchorId="240CEBB5" wp14:editId="3870EDA7">
                <wp:simplePos x="0" y="0"/>
                <wp:positionH relativeFrom="column">
                  <wp:posOffset>4773295</wp:posOffset>
                </wp:positionH>
                <wp:positionV relativeFrom="paragraph">
                  <wp:posOffset>9525</wp:posOffset>
                </wp:positionV>
                <wp:extent cx="3584575" cy="312229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3122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B77F0" w14:textId="1952C196" w:rsidR="00421628" w:rsidRDefault="00922FE8">
                            <w:r w:rsidRPr="004E564F">
                              <w:rPr>
                                <w:noProof/>
                              </w:rPr>
                              <w:drawing>
                                <wp:inline distT="0" distB="0" distL="0" distR="0" wp14:anchorId="6627AD22" wp14:editId="075B8845">
                                  <wp:extent cx="3371850" cy="302895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1850" cy="30289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0CEBB5" id="_x0000_s1028" type="#_x0000_t202" style="position:absolute;margin-left:375.85pt;margin-top:.75pt;width:282.25pt;height:245.8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" stroked="f">
                <v:textbox style="mso-fit-shape-to-text:t">
                  <w:txbxContent>
                    <w:p w14:paraId="452B77F0" w14:textId="1952C196" w:rsidR="00421628" w:rsidRDefault="00922FE8">
                      <w:r w:rsidRPr="004E564F">
                        <w:rPr>
                          <w:noProof/>
                        </w:rPr>
                        <w:drawing>
                          <wp:inline distT="0" distB="0" distL="0" distR="0" wp14:anchorId="6627AD22" wp14:editId="075B8845">
                            <wp:extent cx="3371850" cy="302895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1850" cy="3028950"/>
                                    </a:xfrm>
                                    <a:prstGeom prst="rect">
                                      <a:avLst/>
                                    </a:prstGeom>
                                    <a:noFill/>
                                    <a:ln>
                                      <a:noFill/>
                                    </a:ln>
                                  </pic:spPr>
                                </pic:pic>
                              </a:graphicData>
                            </a:graphic>
                          </wp:inline>
                        </w:drawing>
                      </w:r>
                    </w:p>
                  </w:txbxContent>
                </v:textbox>
              </v:shape>
            </w:pict>
          </mc:Fallback>
        </mc:AlternateContent>
      </w:r>
    </w:p>
    <w:p w14:paraId="6B4EFBAA" w14:textId="77777777" w:rsidR="00F6590D" w:rsidRPr="00D1687B" w:rsidRDefault="00F6590D" w:rsidP="004F035C">
      <w:pPr>
        <w:ind w:left="1170"/>
        <w:jc w:val="center"/>
        <w:rPr>
          <w:rFonts w:ascii="Roboto" w:hAnsi="Roboto"/>
          <w:b/>
          <w:color w:val="244061"/>
          <w:sz w:val="52"/>
          <w:szCs w:val="52"/>
        </w:rPr>
      </w:pPr>
      <w:r w:rsidRPr="00D1687B">
        <w:rPr>
          <w:rFonts w:ascii="Roboto" w:hAnsi="Roboto"/>
          <w:b/>
          <w:color w:val="244061"/>
          <w:sz w:val="52"/>
          <w:szCs w:val="52"/>
        </w:rPr>
        <w:lastRenderedPageBreak/>
        <w:t>H</w:t>
      </w:r>
      <w:r w:rsidR="004F035C" w:rsidRPr="00D1687B">
        <w:rPr>
          <w:rFonts w:ascii="Roboto" w:hAnsi="Roboto"/>
          <w:b/>
          <w:color w:val="244061"/>
          <w:sz w:val="52"/>
          <w:szCs w:val="52"/>
        </w:rPr>
        <w:t xml:space="preserve">ow to Use This </w:t>
      </w:r>
      <w:r w:rsidR="0056178B" w:rsidRPr="00D1687B">
        <w:rPr>
          <w:rFonts w:ascii="Roboto" w:hAnsi="Roboto"/>
          <w:b/>
          <w:color w:val="244061"/>
          <w:sz w:val="52"/>
          <w:szCs w:val="52"/>
        </w:rPr>
        <w:t>Checklist</w:t>
      </w:r>
    </w:p>
    <w:p w14:paraId="501999F9" w14:textId="77777777" w:rsidR="009712BD" w:rsidRPr="00D1687B" w:rsidRDefault="009712BD" w:rsidP="009712BD">
      <w:pPr>
        <w:rPr>
          <w:rFonts w:ascii="Roboto" w:hAnsi="Roboto"/>
        </w:rPr>
      </w:pPr>
    </w:p>
    <w:p w14:paraId="0134D0FC" w14:textId="77777777" w:rsidR="00F6590D" w:rsidRPr="00D1687B" w:rsidRDefault="00F6590D" w:rsidP="00F6590D">
      <w:pPr>
        <w:rPr>
          <w:rFonts w:ascii="Roboto" w:hAnsi="Roboto" w:cs="Arial"/>
        </w:rPr>
      </w:pPr>
      <w:r w:rsidRPr="00D1687B">
        <w:rPr>
          <w:rFonts w:ascii="Roboto" w:hAnsi="Roboto" w:cs="Arial"/>
        </w:rPr>
        <w:t>All hospitals need to assure that they are prepared to handle the unique needs of children in a disaster event.  As hospitals develop and test their emergency operations plans</w:t>
      </w:r>
      <w:r w:rsidR="00C22057" w:rsidRPr="00D1687B">
        <w:rPr>
          <w:rFonts w:ascii="Roboto" w:hAnsi="Roboto" w:cs="Arial"/>
        </w:rPr>
        <w:t xml:space="preserve"> (EOP)</w:t>
      </w:r>
      <w:r w:rsidRPr="00D1687B">
        <w:rPr>
          <w:rFonts w:ascii="Roboto" w:hAnsi="Roboto" w:cs="Arial"/>
        </w:rPr>
        <w:t xml:space="preserve"> and other disaster related plans/policies, </w:t>
      </w:r>
      <w:r w:rsidR="002A7264" w:rsidRPr="00D1687B">
        <w:rPr>
          <w:rFonts w:ascii="Roboto" w:hAnsi="Roboto" w:cs="Arial"/>
        </w:rPr>
        <w:t>Montana</w:t>
      </w:r>
      <w:r w:rsidRPr="00D1687B">
        <w:rPr>
          <w:rFonts w:ascii="Roboto" w:hAnsi="Roboto" w:cs="Arial"/>
        </w:rPr>
        <w:t xml:space="preserve"> EMSC recommends the inclusion of pediatric components in several key areas. </w:t>
      </w:r>
      <w:r w:rsidR="004F7744" w:rsidRPr="00D1687B">
        <w:rPr>
          <w:rFonts w:ascii="Roboto" w:hAnsi="Roboto" w:cs="Arial"/>
        </w:rPr>
        <w:t xml:space="preserve">The </w:t>
      </w:r>
      <w:r w:rsidR="002A7264" w:rsidRPr="00D1687B">
        <w:rPr>
          <w:rFonts w:ascii="Roboto" w:hAnsi="Roboto" w:cs="Arial"/>
        </w:rPr>
        <w:t xml:space="preserve">Montana </w:t>
      </w:r>
      <w:r w:rsidR="004F7744" w:rsidRPr="00D1687B">
        <w:rPr>
          <w:rFonts w:ascii="Roboto" w:hAnsi="Roboto" w:cs="Arial"/>
        </w:rPr>
        <w:t xml:space="preserve">Hospital Pediatric Preparedness Checklist </w:t>
      </w:r>
      <w:r w:rsidRPr="00D1687B">
        <w:rPr>
          <w:rFonts w:ascii="Roboto" w:hAnsi="Roboto" w:cs="Arial"/>
        </w:rPr>
        <w:t xml:space="preserve">was designed to help hospitals identify their current level of pediatric preparedness and recognize additional opportunities for improvement.  </w:t>
      </w:r>
    </w:p>
    <w:p w14:paraId="6241F9C2" w14:textId="77777777" w:rsidR="00F6590D" w:rsidRPr="00D1687B" w:rsidRDefault="00F6590D" w:rsidP="00F6590D">
      <w:pPr>
        <w:rPr>
          <w:rFonts w:ascii="Roboto" w:hAnsi="Roboto" w:cs="Arial"/>
        </w:rPr>
      </w:pPr>
    </w:p>
    <w:p w14:paraId="181779BF" w14:textId="77777777" w:rsidR="00B94FC2" w:rsidRPr="00D1687B" w:rsidRDefault="004F7744" w:rsidP="00F6590D">
      <w:pPr>
        <w:rPr>
          <w:rFonts w:ascii="Roboto" w:hAnsi="Roboto" w:cs="Arial"/>
        </w:rPr>
      </w:pPr>
      <w:r w:rsidRPr="00D1687B">
        <w:rPr>
          <w:rFonts w:ascii="Roboto" w:hAnsi="Roboto" w:cs="Arial"/>
        </w:rPr>
        <w:t xml:space="preserve">The </w:t>
      </w:r>
      <w:r w:rsidR="002A7264" w:rsidRPr="00D1687B">
        <w:rPr>
          <w:rFonts w:ascii="Roboto" w:hAnsi="Roboto" w:cs="Arial"/>
        </w:rPr>
        <w:t xml:space="preserve">Montana </w:t>
      </w:r>
      <w:r w:rsidRPr="00D1687B">
        <w:rPr>
          <w:rFonts w:ascii="Roboto" w:hAnsi="Roboto" w:cs="Arial"/>
        </w:rPr>
        <w:t xml:space="preserve">Hospital Pediatric Preparedness Checklist </w:t>
      </w:r>
      <w:r w:rsidR="00F6590D" w:rsidRPr="00D1687B">
        <w:rPr>
          <w:rFonts w:ascii="Roboto" w:hAnsi="Roboto" w:cs="Arial"/>
        </w:rPr>
        <w:t xml:space="preserve">is also used during EMSC Pediatric Facility Recognition Site Surveys to evaluate the inclusion of pediatric preparedness components within </w:t>
      </w:r>
      <w:r w:rsidR="003A1D20" w:rsidRPr="00D1687B">
        <w:rPr>
          <w:rFonts w:ascii="Roboto" w:hAnsi="Roboto" w:cs="Arial"/>
        </w:rPr>
        <w:t>hospital</w:t>
      </w:r>
      <w:r w:rsidR="00F6590D" w:rsidRPr="00D1687B">
        <w:rPr>
          <w:rFonts w:ascii="Roboto" w:hAnsi="Roboto" w:cs="Arial"/>
        </w:rPr>
        <w:t xml:space="preserve"> disaster plans/policies and identify the types of technical assistance and resources that may be needed.</w:t>
      </w:r>
      <w:r w:rsidR="00B94FC2" w:rsidRPr="00D1687B">
        <w:rPr>
          <w:rFonts w:ascii="Roboto" w:hAnsi="Roboto" w:cs="Arial"/>
        </w:rPr>
        <w:t xml:space="preserve"> After the conclusion of these site surveys, hospitals receive a follow-up letter that </w:t>
      </w:r>
      <w:r w:rsidR="002C2804" w:rsidRPr="00D1687B">
        <w:rPr>
          <w:rFonts w:ascii="Roboto" w:hAnsi="Roboto" w:cs="Arial"/>
        </w:rPr>
        <w:t>may outline areas that need to be immediately addressed. The letter may also request an improvement plan to address opportunities for improvement identified during the survey.</w:t>
      </w:r>
      <w:r w:rsidR="00B94FC2" w:rsidRPr="00D1687B">
        <w:rPr>
          <w:rFonts w:ascii="Roboto" w:hAnsi="Roboto" w:cs="Arial"/>
        </w:rPr>
        <w:t xml:space="preserve"> </w:t>
      </w:r>
      <w:r w:rsidR="00A92AE6" w:rsidRPr="00D1687B">
        <w:rPr>
          <w:rFonts w:ascii="Roboto" w:hAnsi="Roboto" w:cs="Arial"/>
        </w:rPr>
        <w:t xml:space="preserve"> The improvement plan may need to be a multi-year plan. </w:t>
      </w:r>
    </w:p>
    <w:p w14:paraId="57A65366" w14:textId="77777777" w:rsidR="00B94FC2" w:rsidRPr="00D1687B" w:rsidRDefault="00B94FC2" w:rsidP="00F6590D">
      <w:pPr>
        <w:rPr>
          <w:rFonts w:ascii="Roboto" w:hAnsi="Roboto" w:cs="Arial"/>
        </w:rPr>
      </w:pPr>
    </w:p>
    <w:p w14:paraId="22DA670B" w14:textId="77777777" w:rsidR="00F6590D" w:rsidRPr="00D1687B" w:rsidRDefault="00B94FC2" w:rsidP="00F6590D">
      <w:pPr>
        <w:rPr>
          <w:rFonts w:ascii="Roboto" w:hAnsi="Roboto" w:cs="Arial"/>
        </w:rPr>
      </w:pPr>
      <w:r w:rsidRPr="00D1687B">
        <w:rPr>
          <w:rFonts w:ascii="Roboto" w:hAnsi="Roboto" w:cs="Arial"/>
        </w:rPr>
        <w:t xml:space="preserve">To assist all hospitals with addressing opportunities for improvement identified after completing this checklist and/or undergoing a Pediatric Facility Recognition Site Survey, a template improvement plan is also included in this document. </w:t>
      </w:r>
      <w:r w:rsidR="00770955" w:rsidRPr="00D1687B">
        <w:rPr>
          <w:rFonts w:ascii="Roboto" w:hAnsi="Roboto" w:cs="Arial"/>
        </w:rPr>
        <w:t>In addition, resources are provided</w:t>
      </w:r>
      <w:r w:rsidR="009D717D" w:rsidRPr="00D1687B">
        <w:rPr>
          <w:rFonts w:ascii="Roboto" w:hAnsi="Roboto" w:cs="Arial"/>
        </w:rPr>
        <w:t xml:space="preserve"> at the end of this document to aid </w:t>
      </w:r>
      <w:r w:rsidR="00BB6887" w:rsidRPr="00D1687B">
        <w:rPr>
          <w:rFonts w:ascii="Roboto" w:hAnsi="Roboto" w:cs="Arial"/>
        </w:rPr>
        <w:t xml:space="preserve">hospitals </w:t>
      </w:r>
      <w:r w:rsidR="009D717D" w:rsidRPr="00D1687B">
        <w:rPr>
          <w:rFonts w:ascii="Roboto" w:hAnsi="Roboto" w:cs="Arial"/>
        </w:rPr>
        <w:t xml:space="preserve">in </w:t>
      </w:r>
      <w:r w:rsidR="00BB6887" w:rsidRPr="00D1687B">
        <w:rPr>
          <w:rFonts w:ascii="Roboto" w:hAnsi="Roboto" w:cs="Arial"/>
        </w:rPr>
        <w:t xml:space="preserve">further </w:t>
      </w:r>
      <w:r w:rsidR="009D717D" w:rsidRPr="00D1687B">
        <w:rPr>
          <w:rFonts w:ascii="Roboto" w:hAnsi="Roboto" w:cs="Arial"/>
        </w:rPr>
        <w:t xml:space="preserve">developing </w:t>
      </w:r>
      <w:r w:rsidR="00BB6887" w:rsidRPr="00D1687B">
        <w:rPr>
          <w:rFonts w:ascii="Roboto" w:hAnsi="Roboto" w:cs="Arial"/>
        </w:rPr>
        <w:t>their emergency operations plans to incorporate each of the components outlined in</w:t>
      </w:r>
      <w:r w:rsidR="009D717D" w:rsidRPr="00D1687B">
        <w:rPr>
          <w:rFonts w:ascii="Roboto" w:hAnsi="Roboto" w:cs="Arial"/>
        </w:rPr>
        <w:t xml:space="preserve"> this checklist. </w:t>
      </w:r>
    </w:p>
    <w:p w14:paraId="2FAFD58F" w14:textId="77777777" w:rsidR="003D3213" w:rsidRPr="00D1687B" w:rsidRDefault="003D3213" w:rsidP="003D3213">
      <w:pPr>
        <w:jc w:val="center"/>
        <w:rPr>
          <w:rFonts w:ascii="Roboto" w:hAnsi="Roboto" w:cs="Arial"/>
          <w:color w:val="244061"/>
        </w:rPr>
      </w:pPr>
    </w:p>
    <w:p w14:paraId="07A08A25" w14:textId="77777777" w:rsidR="003D3213" w:rsidRPr="00D1687B" w:rsidRDefault="003D3213" w:rsidP="003D3213">
      <w:pPr>
        <w:jc w:val="center"/>
        <w:rPr>
          <w:rFonts w:ascii="Roboto" w:hAnsi="Roboto" w:cs="Arial"/>
          <w:color w:val="244061"/>
        </w:rPr>
      </w:pPr>
    </w:p>
    <w:p w14:paraId="34E073F3" w14:textId="77777777" w:rsidR="003D3213" w:rsidRPr="00D1687B" w:rsidRDefault="003D3213" w:rsidP="003D3213">
      <w:pPr>
        <w:jc w:val="center"/>
        <w:rPr>
          <w:rFonts w:ascii="Roboto" w:hAnsi="Roboto" w:cs="Arial"/>
          <w:color w:val="244061"/>
        </w:rPr>
      </w:pPr>
    </w:p>
    <w:p w14:paraId="21CD0832" w14:textId="77777777" w:rsidR="003D3213" w:rsidRPr="00D1687B" w:rsidRDefault="003D3213" w:rsidP="003D3213">
      <w:pPr>
        <w:jc w:val="center"/>
        <w:rPr>
          <w:rFonts w:ascii="Roboto" w:hAnsi="Roboto" w:cs="Arial"/>
          <w:color w:val="244061"/>
        </w:rPr>
      </w:pPr>
    </w:p>
    <w:p w14:paraId="51C0349D" w14:textId="77777777" w:rsidR="003D3213" w:rsidRPr="00D1687B" w:rsidRDefault="003D3213" w:rsidP="003D3213">
      <w:pPr>
        <w:jc w:val="center"/>
        <w:rPr>
          <w:rFonts w:ascii="Roboto" w:hAnsi="Roboto" w:cs="Arial"/>
          <w:color w:val="244061"/>
        </w:rPr>
      </w:pPr>
    </w:p>
    <w:p w14:paraId="55AF4BB1" w14:textId="77777777" w:rsidR="003D3213" w:rsidRPr="00D1687B" w:rsidRDefault="003D3213" w:rsidP="003D3213">
      <w:pPr>
        <w:jc w:val="center"/>
        <w:rPr>
          <w:rFonts w:ascii="Roboto" w:hAnsi="Roboto" w:cs="Arial"/>
          <w:color w:val="244061"/>
        </w:rPr>
      </w:pPr>
    </w:p>
    <w:p w14:paraId="40F7AB47" w14:textId="77777777" w:rsidR="003D3213" w:rsidRPr="00D1687B" w:rsidRDefault="003D3213" w:rsidP="003D3213">
      <w:pPr>
        <w:jc w:val="center"/>
        <w:rPr>
          <w:rFonts w:ascii="Roboto" w:hAnsi="Roboto" w:cs="Arial"/>
          <w:color w:val="244061"/>
        </w:rPr>
      </w:pPr>
    </w:p>
    <w:p w14:paraId="7872A4CC" w14:textId="77777777" w:rsidR="003D3213" w:rsidRPr="00D1687B" w:rsidRDefault="003D3213" w:rsidP="003D3213">
      <w:pPr>
        <w:jc w:val="center"/>
        <w:rPr>
          <w:rFonts w:ascii="Roboto" w:hAnsi="Roboto" w:cs="Arial"/>
          <w:color w:val="244061"/>
        </w:rPr>
      </w:pPr>
    </w:p>
    <w:p w14:paraId="6129166D" w14:textId="77777777" w:rsidR="003D3213" w:rsidRPr="00D1687B" w:rsidRDefault="003D3213" w:rsidP="003D3213">
      <w:pPr>
        <w:jc w:val="center"/>
        <w:rPr>
          <w:rFonts w:ascii="Roboto" w:hAnsi="Roboto" w:cs="Arial"/>
          <w:color w:val="244061"/>
        </w:rPr>
      </w:pPr>
    </w:p>
    <w:p w14:paraId="004E383B" w14:textId="77777777" w:rsidR="003D3213" w:rsidRPr="00D1687B" w:rsidRDefault="003D3213" w:rsidP="003D3213">
      <w:pPr>
        <w:jc w:val="center"/>
        <w:rPr>
          <w:rFonts w:ascii="Roboto" w:hAnsi="Roboto" w:cs="Arial"/>
          <w:color w:val="244061"/>
        </w:rPr>
      </w:pPr>
    </w:p>
    <w:p w14:paraId="53CFE0BC" w14:textId="77777777" w:rsidR="003D3213" w:rsidRPr="00D1687B" w:rsidRDefault="003D3213" w:rsidP="003D3213">
      <w:pPr>
        <w:jc w:val="center"/>
        <w:rPr>
          <w:rFonts w:ascii="Roboto" w:hAnsi="Roboto" w:cs="Arial"/>
          <w:color w:val="244061"/>
        </w:rPr>
      </w:pPr>
    </w:p>
    <w:p w14:paraId="68ED7A11" w14:textId="77777777" w:rsidR="003D3213" w:rsidRPr="00D1687B" w:rsidRDefault="003D3213" w:rsidP="003D3213">
      <w:pPr>
        <w:jc w:val="center"/>
        <w:rPr>
          <w:rFonts w:ascii="Roboto" w:hAnsi="Roboto" w:cs="Arial"/>
          <w:color w:val="244061"/>
        </w:rPr>
      </w:pPr>
    </w:p>
    <w:p w14:paraId="7970CA5E" w14:textId="77777777" w:rsidR="003D3213" w:rsidRPr="00D1687B" w:rsidRDefault="003D3213" w:rsidP="003D3213">
      <w:pPr>
        <w:jc w:val="center"/>
        <w:rPr>
          <w:rFonts w:ascii="Roboto" w:hAnsi="Roboto" w:cs="Arial"/>
          <w:color w:val="244061"/>
        </w:rPr>
      </w:pPr>
    </w:p>
    <w:p w14:paraId="77108370" w14:textId="77777777" w:rsidR="003D3213" w:rsidRPr="00D1687B" w:rsidRDefault="003D3213" w:rsidP="003D3213">
      <w:pPr>
        <w:jc w:val="center"/>
        <w:rPr>
          <w:rFonts w:ascii="Roboto" w:hAnsi="Roboto" w:cs="Arial"/>
          <w:color w:val="244061"/>
        </w:rPr>
      </w:pPr>
    </w:p>
    <w:p w14:paraId="4F8F534D" w14:textId="77777777" w:rsidR="003D3213" w:rsidRPr="00D1687B" w:rsidRDefault="003D3213" w:rsidP="003D3213">
      <w:pPr>
        <w:jc w:val="center"/>
        <w:rPr>
          <w:rFonts w:ascii="Roboto" w:hAnsi="Roboto" w:cs="Arial"/>
          <w:color w:val="244061"/>
        </w:rPr>
      </w:pPr>
    </w:p>
    <w:p w14:paraId="487B954D" w14:textId="77777777" w:rsidR="003D3213" w:rsidRPr="00D1687B" w:rsidRDefault="003D3213" w:rsidP="003D3213">
      <w:pPr>
        <w:jc w:val="center"/>
        <w:rPr>
          <w:rFonts w:ascii="Roboto" w:hAnsi="Roboto" w:cs="Arial"/>
          <w:color w:val="244061"/>
        </w:rPr>
      </w:pPr>
    </w:p>
    <w:p w14:paraId="481B8D21" w14:textId="77777777" w:rsidR="003D3213" w:rsidRPr="00D1687B" w:rsidRDefault="003D3213" w:rsidP="003D3213">
      <w:pPr>
        <w:jc w:val="center"/>
        <w:rPr>
          <w:rFonts w:ascii="Roboto" w:hAnsi="Roboto" w:cs="Arial"/>
          <w:color w:val="244061"/>
        </w:rPr>
      </w:pPr>
    </w:p>
    <w:p w14:paraId="640202E1" w14:textId="77777777" w:rsidR="003D3213" w:rsidRPr="00D1687B" w:rsidRDefault="003D3213" w:rsidP="003D3213">
      <w:pPr>
        <w:jc w:val="center"/>
        <w:rPr>
          <w:rFonts w:ascii="Roboto" w:hAnsi="Roboto" w:cs="Arial"/>
          <w:color w:val="244061"/>
        </w:rPr>
      </w:pPr>
    </w:p>
    <w:p w14:paraId="3C354E0D" w14:textId="77777777" w:rsidR="003D3213" w:rsidRPr="00D1687B" w:rsidRDefault="003D3213" w:rsidP="003D3213">
      <w:pPr>
        <w:jc w:val="center"/>
        <w:rPr>
          <w:rFonts w:ascii="Roboto" w:hAnsi="Roboto" w:cs="Arial"/>
          <w:color w:val="244061"/>
        </w:rPr>
      </w:pPr>
    </w:p>
    <w:p w14:paraId="64001A2B" w14:textId="77777777" w:rsidR="003D3213" w:rsidRPr="00D1687B" w:rsidRDefault="003D3213" w:rsidP="003D3213">
      <w:pPr>
        <w:jc w:val="center"/>
        <w:rPr>
          <w:rFonts w:ascii="Roboto" w:hAnsi="Roboto" w:cs="Arial"/>
          <w:color w:val="244061"/>
        </w:rPr>
      </w:pPr>
    </w:p>
    <w:p w14:paraId="72F8CE77" w14:textId="77777777" w:rsidR="003D3213" w:rsidRPr="00D1687B" w:rsidRDefault="003D3213" w:rsidP="003D3213">
      <w:pPr>
        <w:jc w:val="center"/>
        <w:rPr>
          <w:rFonts w:ascii="Roboto" w:hAnsi="Roboto" w:cs="Arial"/>
          <w:color w:val="244061"/>
        </w:rPr>
      </w:pPr>
    </w:p>
    <w:p w14:paraId="4E15AC2E" w14:textId="77777777" w:rsidR="003D3213" w:rsidRPr="00D1687B" w:rsidRDefault="003D3213" w:rsidP="003D3213">
      <w:pPr>
        <w:jc w:val="center"/>
        <w:rPr>
          <w:rFonts w:ascii="Roboto" w:hAnsi="Roboto" w:cs="Arial"/>
          <w:color w:val="244061"/>
        </w:rPr>
      </w:pPr>
    </w:p>
    <w:p w14:paraId="307B51C7" w14:textId="77777777" w:rsidR="003D3213" w:rsidRPr="00D1687B" w:rsidRDefault="003D3213" w:rsidP="003D3213">
      <w:pPr>
        <w:jc w:val="center"/>
        <w:rPr>
          <w:rFonts w:ascii="Roboto" w:hAnsi="Roboto" w:cs="Arial"/>
        </w:rPr>
      </w:pPr>
      <w:r w:rsidRPr="00D1687B">
        <w:rPr>
          <w:rFonts w:ascii="Roboto" w:hAnsi="Roboto" w:cs="Arial"/>
          <w:color w:val="244061"/>
        </w:rPr>
        <w:t xml:space="preserve">This </w:t>
      </w:r>
      <w:r w:rsidR="0056178B" w:rsidRPr="00D1687B">
        <w:rPr>
          <w:rFonts w:ascii="Roboto" w:hAnsi="Roboto" w:cs="Arial"/>
          <w:color w:val="244061"/>
        </w:rPr>
        <w:t>checklist</w:t>
      </w:r>
      <w:r w:rsidRPr="00D1687B">
        <w:rPr>
          <w:rFonts w:ascii="Roboto" w:hAnsi="Roboto" w:cs="Arial"/>
          <w:color w:val="244061"/>
        </w:rPr>
        <w:t xml:space="preserve"> was </w:t>
      </w:r>
      <w:r w:rsidR="00FE183C" w:rsidRPr="00D1687B">
        <w:rPr>
          <w:rFonts w:ascii="Roboto" w:hAnsi="Roboto" w:cs="Arial"/>
          <w:color w:val="244061"/>
        </w:rPr>
        <w:t xml:space="preserve">adapted from a document </w:t>
      </w:r>
      <w:r w:rsidRPr="00D1687B">
        <w:rPr>
          <w:rFonts w:ascii="Roboto" w:hAnsi="Roboto" w:cs="Arial"/>
          <w:color w:val="244061"/>
        </w:rPr>
        <w:t xml:space="preserve">developed under the direction and guidance of </w:t>
      </w:r>
      <w:r w:rsidR="002C2804" w:rsidRPr="00D1687B">
        <w:rPr>
          <w:rFonts w:ascii="Roboto" w:hAnsi="Roboto" w:cs="Arial"/>
          <w:color w:val="244061"/>
        </w:rPr>
        <w:t xml:space="preserve">the </w:t>
      </w:r>
      <w:r w:rsidR="002A7264" w:rsidRPr="00D1687B">
        <w:rPr>
          <w:rFonts w:ascii="Roboto" w:hAnsi="Roboto" w:cs="Arial"/>
          <w:color w:val="244061"/>
        </w:rPr>
        <w:t>Illinois</w:t>
      </w:r>
      <w:r w:rsidRPr="00D1687B">
        <w:rPr>
          <w:rFonts w:ascii="Roboto" w:hAnsi="Roboto" w:cs="Arial"/>
          <w:color w:val="244061"/>
        </w:rPr>
        <w:t xml:space="preserve"> Emergency Medical Services for Children</w:t>
      </w:r>
      <w:r w:rsidR="002C2804" w:rsidRPr="00D1687B">
        <w:rPr>
          <w:rFonts w:ascii="Roboto" w:hAnsi="Roboto" w:cs="Arial"/>
          <w:color w:val="244061"/>
        </w:rPr>
        <w:t xml:space="preserve"> Advisory Board</w:t>
      </w:r>
      <w:r w:rsidRPr="00D1687B">
        <w:rPr>
          <w:rFonts w:ascii="Roboto" w:hAnsi="Roboto" w:cs="Arial"/>
          <w:color w:val="244061"/>
        </w:rPr>
        <w:t xml:space="preserve">, Pediatric Preparedness Workgroup, </w:t>
      </w:r>
      <w:r w:rsidR="002C2804" w:rsidRPr="00D1687B">
        <w:rPr>
          <w:rFonts w:ascii="Roboto" w:hAnsi="Roboto" w:cs="Arial"/>
          <w:color w:val="244061"/>
        </w:rPr>
        <w:t xml:space="preserve">and </w:t>
      </w:r>
      <w:r w:rsidRPr="00D1687B">
        <w:rPr>
          <w:rFonts w:ascii="Roboto" w:hAnsi="Roboto" w:cs="Arial"/>
          <w:color w:val="244061"/>
        </w:rPr>
        <w:t xml:space="preserve">Facility Recognition </w:t>
      </w:r>
      <w:r w:rsidR="002C2804" w:rsidRPr="00D1687B">
        <w:rPr>
          <w:rFonts w:ascii="Roboto" w:hAnsi="Roboto" w:cs="Arial"/>
          <w:color w:val="244061"/>
        </w:rPr>
        <w:t xml:space="preserve">&amp; QI </w:t>
      </w:r>
      <w:r w:rsidRPr="00D1687B">
        <w:rPr>
          <w:rFonts w:ascii="Roboto" w:hAnsi="Roboto" w:cs="Arial"/>
          <w:color w:val="244061"/>
        </w:rPr>
        <w:t>Committee</w:t>
      </w:r>
      <w:r w:rsidR="002C2804" w:rsidRPr="00D1687B">
        <w:rPr>
          <w:rFonts w:ascii="Roboto" w:hAnsi="Roboto" w:cs="Arial"/>
          <w:color w:val="244061"/>
        </w:rPr>
        <w:t>.</w:t>
      </w:r>
    </w:p>
    <w:p w14:paraId="05FD1CCF" w14:textId="77777777" w:rsidR="00F6590D" w:rsidRPr="00D1687B" w:rsidRDefault="00F6590D">
      <w:pPr>
        <w:rPr>
          <w:rFonts w:ascii="Roboto" w:hAnsi="Roboto"/>
        </w:rPr>
      </w:pPr>
    </w:p>
    <w:p w14:paraId="5A46D8AF" w14:textId="77777777" w:rsidR="00F6590D" w:rsidRPr="00D1687B" w:rsidRDefault="00F6590D">
      <w:pPr>
        <w:rPr>
          <w:rFonts w:ascii="Roboto" w:hAnsi="Roboto"/>
        </w:rPr>
      </w:pPr>
    </w:p>
    <w:p w14:paraId="6AF3A736" w14:textId="77777777" w:rsidR="00F734EA" w:rsidRPr="00D1687B" w:rsidRDefault="00F734EA" w:rsidP="00F22BD1">
      <w:pPr>
        <w:pStyle w:val="TOCHeading"/>
        <w:jc w:val="center"/>
        <w:rPr>
          <w:rFonts w:ascii="Roboto" w:hAnsi="Roboto"/>
          <w:sz w:val="40"/>
        </w:rPr>
      </w:pPr>
    </w:p>
    <w:p w14:paraId="2062A334" w14:textId="77777777" w:rsidR="00F22BD1" w:rsidRPr="00D1687B" w:rsidRDefault="00F22BD1" w:rsidP="00F22BD1">
      <w:pPr>
        <w:pStyle w:val="TOCHeading"/>
        <w:jc w:val="center"/>
        <w:rPr>
          <w:rFonts w:ascii="Roboto" w:hAnsi="Roboto"/>
          <w:sz w:val="40"/>
        </w:rPr>
      </w:pPr>
      <w:r w:rsidRPr="00D1687B">
        <w:rPr>
          <w:rFonts w:ascii="Roboto" w:hAnsi="Roboto"/>
          <w:sz w:val="40"/>
        </w:rPr>
        <w:t>Table of Contents</w:t>
      </w:r>
    </w:p>
    <w:p w14:paraId="031BBA9E" w14:textId="77777777" w:rsidR="00F22BD1" w:rsidRPr="00D1687B" w:rsidRDefault="00F22BD1" w:rsidP="00F22BD1">
      <w:pPr>
        <w:rPr>
          <w:rFonts w:ascii="Roboto" w:hAnsi="Roboto"/>
          <w:lang w:eastAsia="ja-JP"/>
        </w:rPr>
      </w:pPr>
    </w:p>
    <w:p w14:paraId="59D2DFC4" w14:textId="77777777" w:rsidR="00404F94" w:rsidRPr="00D1687B" w:rsidRDefault="00F22BD1">
      <w:pPr>
        <w:pStyle w:val="TOC1"/>
        <w:tabs>
          <w:tab w:val="right" w:leader="dot" w:pos="10502"/>
        </w:tabs>
        <w:rPr>
          <w:rFonts w:ascii="Roboto" w:hAnsi="Roboto"/>
          <w:noProof/>
          <w:color w:val="002060"/>
          <w:sz w:val="32"/>
          <w:szCs w:val="32"/>
        </w:rPr>
      </w:pPr>
      <w:r w:rsidRPr="00D1687B">
        <w:rPr>
          <w:rFonts w:ascii="Roboto" w:hAnsi="Roboto"/>
          <w:color w:val="002060"/>
          <w:sz w:val="32"/>
          <w:szCs w:val="32"/>
        </w:rPr>
        <w:fldChar w:fldCharType="begin"/>
      </w:r>
      <w:r w:rsidRPr="00D1687B">
        <w:rPr>
          <w:rFonts w:ascii="Roboto" w:hAnsi="Roboto"/>
          <w:color w:val="002060"/>
          <w:sz w:val="32"/>
          <w:szCs w:val="32"/>
        </w:rPr>
        <w:instrText xml:space="preserve"> TOC \o "1-3" \h \z \u </w:instrText>
      </w:r>
      <w:r w:rsidRPr="00D1687B">
        <w:rPr>
          <w:rFonts w:ascii="Roboto" w:hAnsi="Roboto"/>
          <w:color w:val="002060"/>
          <w:sz w:val="32"/>
          <w:szCs w:val="32"/>
        </w:rPr>
        <w:fldChar w:fldCharType="separate"/>
      </w:r>
      <w:hyperlink w:anchor="_Toc426722883" w:history="1">
        <w:r w:rsidR="00404F94" w:rsidRPr="00D1687B">
          <w:rPr>
            <w:rStyle w:val="Hyperlink"/>
            <w:rFonts w:ascii="Roboto" w:hAnsi="Roboto"/>
            <w:noProof/>
            <w:color w:val="002060"/>
            <w:sz w:val="32"/>
            <w:szCs w:val="32"/>
          </w:rPr>
          <w:t>HOSPITAL PEDIATRIC PREPAREDNESS CHECKLIST</w:t>
        </w:r>
        <w:r w:rsidR="00404F94" w:rsidRPr="00D1687B">
          <w:rPr>
            <w:rFonts w:ascii="Roboto" w:hAnsi="Roboto"/>
            <w:noProof/>
            <w:webHidden/>
            <w:color w:val="002060"/>
            <w:sz w:val="32"/>
            <w:szCs w:val="32"/>
          </w:rPr>
          <w:tab/>
        </w:r>
        <w:r w:rsidR="00404F94" w:rsidRPr="00D1687B">
          <w:rPr>
            <w:rFonts w:ascii="Roboto" w:hAnsi="Roboto"/>
            <w:noProof/>
            <w:webHidden/>
            <w:color w:val="002060"/>
            <w:sz w:val="32"/>
            <w:szCs w:val="32"/>
          </w:rPr>
          <w:fldChar w:fldCharType="begin"/>
        </w:r>
        <w:r w:rsidR="00404F94" w:rsidRPr="00D1687B">
          <w:rPr>
            <w:rFonts w:ascii="Roboto" w:hAnsi="Roboto"/>
            <w:noProof/>
            <w:webHidden/>
            <w:color w:val="002060"/>
            <w:sz w:val="32"/>
            <w:szCs w:val="32"/>
          </w:rPr>
          <w:instrText xml:space="preserve"> PAGEREF _Toc426722883 \h </w:instrText>
        </w:r>
        <w:r w:rsidR="00404F94" w:rsidRPr="00D1687B">
          <w:rPr>
            <w:rFonts w:ascii="Roboto" w:hAnsi="Roboto"/>
            <w:noProof/>
            <w:webHidden/>
            <w:color w:val="002060"/>
            <w:sz w:val="32"/>
            <w:szCs w:val="32"/>
          </w:rPr>
        </w:r>
        <w:r w:rsidR="00404F94" w:rsidRPr="00D1687B">
          <w:rPr>
            <w:rFonts w:ascii="Roboto" w:hAnsi="Roboto"/>
            <w:noProof/>
            <w:webHidden/>
            <w:color w:val="002060"/>
            <w:sz w:val="32"/>
            <w:szCs w:val="32"/>
          </w:rPr>
          <w:fldChar w:fldCharType="separate"/>
        </w:r>
        <w:r w:rsidR="001C4E81" w:rsidRPr="00D1687B">
          <w:rPr>
            <w:rFonts w:ascii="Roboto" w:hAnsi="Roboto"/>
            <w:noProof/>
            <w:webHidden/>
            <w:color w:val="002060"/>
            <w:sz w:val="32"/>
            <w:szCs w:val="32"/>
          </w:rPr>
          <w:t>3</w:t>
        </w:r>
        <w:r w:rsidR="00404F94" w:rsidRPr="00D1687B">
          <w:rPr>
            <w:rFonts w:ascii="Roboto" w:hAnsi="Roboto"/>
            <w:noProof/>
            <w:webHidden/>
            <w:color w:val="002060"/>
            <w:sz w:val="32"/>
            <w:szCs w:val="32"/>
          </w:rPr>
          <w:fldChar w:fldCharType="end"/>
        </w:r>
      </w:hyperlink>
    </w:p>
    <w:p w14:paraId="09DF4E08" w14:textId="77777777" w:rsidR="00404F94" w:rsidRPr="00D1687B" w:rsidRDefault="00AE11C5" w:rsidP="007F4D25">
      <w:pPr>
        <w:pStyle w:val="TOC2"/>
        <w:rPr>
          <w:rFonts w:ascii="Roboto" w:hAnsi="Roboto"/>
        </w:rPr>
      </w:pPr>
      <w:hyperlink w:anchor="_Toc426722884" w:history="1">
        <w:r w:rsidR="00404F94" w:rsidRPr="00D1687B">
          <w:rPr>
            <w:rStyle w:val="Hyperlink"/>
            <w:rFonts w:ascii="Roboto" w:hAnsi="Roboto"/>
            <w:color w:val="002060"/>
          </w:rPr>
          <w:t>EMERGENCY OPERATIONS PLANNING</w:t>
        </w:r>
        <w:r w:rsidR="00404F94" w:rsidRPr="00D1687B">
          <w:rPr>
            <w:rFonts w:ascii="Roboto" w:hAnsi="Roboto"/>
            <w:webHidden/>
          </w:rPr>
          <w:tab/>
        </w:r>
        <w:r w:rsidR="00404F94" w:rsidRPr="00D1687B">
          <w:rPr>
            <w:rFonts w:ascii="Roboto" w:hAnsi="Roboto"/>
            <w:webHidden/>
          </w:rPr>
          <w:fldChar w:fldCharType="begin"/>
        </w:r>
        <w:r w:rsidR="00404F94" w:rsidRPr="00D1687B">
          <w:rPr>
            <w:rFonts w:ascii="Roboto" w:hAnsi="Roboto"/>
            <w:webHidden/>
          </w:rPr>
          <w:instrText xml:space="preserve"> PAGEREF _Toc426722884 \h </w:instrText>
        </w:r>
        <w:r w:rsidR="00404F94" w:rsidRPr="00D1687B">
          <w:rPr>
            <w:rFonts w:ascii="Roboto" w:hAnsi="Roboto"/>
            <w:webHidden/>
          </w:rPr>
        </w:r>
        <w:r w:rsidR="00404F94" w:rsidRPr="00D1687B">
          <w:rPr>
            <w:rFonts w:ascii="Roboto" w:hAnsi="Roboto"/>
            <w:webHidden/>
          </w:rPr>
          <w:fldChar w:fldCharType="separate"/>
        </w:r>
        <w:r w:rsidR="001C4E81" w:rsidRPr="00D1687B">
          <w:rPr>
            <w:rFonts w:ascii="Roboto" w:hAnsi="Roboto"/>
            <w:webHidden/>
          </w:rPr>
          <w:t>3</w:t>
        </w:r>
        <w:r w:rsidR="00404F94" w:rsidRPr="00D1687B">
          <w:rPr>
            <w:rFonts w:ascii="Roboto" w:hAnsi="Roboto"/>
            <w:webHidden/>
          </w:rPr>
          <w:fldChar w:fldCharType="end"/>
        </w:r>
      </w:hyperlink>
    </w:p>
    <w:p w14:paraId="56C13BA2" w14:textId="77777777" w:rsidR="00404F94" w:rsidRPr="00D1687B" w:rsidRDefault="00AE11C5" w:rsidP="007F4D25">
      <w:pPr>
        <w:pStyle w:val="TOC2"/>
        <w:rPr>
          <w:rFonts w:ascii="Roboto" w:hAnsi="Roboto"/>
        </w:rPr>
      </w:pPr>
      <w:hyperlink w:anchor="_Toc426722885" w:history="1">
        <w:r w:rsidR="00404F94" w:rsidRPr="00D1687B">
          <w:rPr>
            <w:rStyle w:val="Hyperlink"/>
            <w:rFonts w:ascii="Roboto" w:hAnsi="Roboto"/>
            <w:color w:val="002060"/>
          </w:rPr>
          <w:t>SURGE CAPACITY</w:t>
        </w:r>
        <w:r w:rsidR="00404F94" w:rsidRPr="00D1687B">
          <w:rPr>
            <w:rFonts w:ascii="Roboto" w:hAnsi="Roboto"/>
            <w:webHidden/>
          </w:rPr>
          <w:tab/>
        </w:r>
        <w:r w:rsidR="00404F94" w:rsidRPr="00D1687B">
          <w:rPr>
            <w:rFonts w:ascii="Roboto" w:hAnsi="Roboto"/>
            <w:webHidden/>
          </w:rPr>
          <w:fldChar w:fldCharType="begin"/>
        </w:r>
        <w:r w:rsidR="00404F94" w:rsidRPr="00D1687B">
          <w:rPr>
            <w:rFonts w:ascii="Roboto" w:hAnsi="Roboto"/>
            <w:webHidden/>
          </w:rPr>
          <w:instrText xml:space="preserve"> PAGEREF _Toc426722885 \h </w:instrText>
        </w:r>
        <w:r w:rsidR="00404F94" w:rsidRPr="00D1687B">
          <w:rPr>
            <w:rFonts w:ascii="Roboto" w:hAnsi="Roboto"/>
            <w:webHidden/>
          </w:rPr>
        </w:r>
        <w:r w:rsidR="00404F94" w:rsidRPr="00D1687B">
          <w:rPr>
            <w:rFonts w:ascii="Roboto" w:hAnsi="Roboto"/>
            <w:webHidden/>
          </w:rPr>
          <w:fldChar w:fldCharType="separate"/>
        </w:r>
        <w:r w:rsidR="001C4E81" w:rsidRPr="00D1687B">
          <w:rPr>
            <w:rFonts w:ascii="Roboto" w:hAnsi="Roboto"/>
            <w:webHidden/>
          </w:rPr>
          <w:t>4</w:t>
        </w:r>
        <w:r w:rsidR="00404F94" w:rsidRPr="00D1687B">
          <w:rPr>
            <w:rFonts w:ascii="Roboto" w:hAnsi="Roboto"/>
            <w:webHidden/>
          </w:rPr>
          <w:fldChar w:fldCharType="end"/>
        </w:r>
      </w:hyperlink>
    </w:p>
    <w:p w14:paraId="4E198E91" w14:textId="77777777" w:rsidR="00404F94" w:rsidRPr="00D1687B" w:rsidRDefault="00AE11C5" w:rsidP="007F4D25">
      <w:pPr>
        <w:pStyle w:val="TOC2"/>
        <w:rPr>
          <w:rFonts w:ascii="Roboto" w:hAnsi="Roboto"/>
        </w:rPr>
      </w:pPr>
      <w:hyperlink w:anchor="_Toc426722886" w:history="1">
        <w:r w:rsidR="00404F94" w:rsidRPr="00D1687B">
          <w:rPr>
            <w:rStyle w:val="Hyperlink"/>
            <w:rFonts w:ascii="Roboto" w:hAnsi="Roboto"/>
            <w:color w:val="002060"/>
          </w:rPr>
          <w:t>DECONTAMINATION</w:t>
        </w:r>
        <w:r w:rsidR="00404F94" w:rsidRPr="00D1687B">
          <w:rPr>
            <w:rFonts w:ascii="Roboto" w:hAnsi="Roboto"/>
            <w:webHidden/>
          </w:rPr>
          <w:tab/>
        </w:r>
        <w:r w:rsidR="00404F94" w:rsidRPr="00D1687B">
          <w:rPr>
            <w:rFonts w:ascii="Roboto" w:hAnsi="Roboto"/>
            <w:webHidden/>
          </w:rPr>
          <w:fldChar w:fldCharType="begin"/>
        </w:r>
        <w:r w:rsidR="00404F94" w:rsidRPr="00D1687B">
          <w:rPr>
            <w:rFonts w:ascii="Roboto" w:hAnsi="Roboto"/>
            <w:webHidden/>
          </w:rPr>
          <w:instrText xml:space="preserve"> PAGEREF _Toc426722886 \h </w:instrText>
        </w:r>
        <w:r w:rsidR="00404F94" w:rsidRPr="00D1687B">
          <w:rPr>
            <w:rFonts w:ascii="Roboto" w:hAnsi="Roboto"/>
            <w:webHidden/>
          </w:rPr>
        </w:r>
        <w:r w:rsidR="00404F94" w:rsidRPr="00D1687B">
          <w:rPr>
            <w:rFonts w:ascii="Roboto" w:hAnsi="Roboto"/>
            <w:webHidden/>
          </w:rPr>
          <w:fldChar w:fldCharType="separate"/>
        </w:r>
        <w:r w:rsidR="001C4E81" w:rsidRPr="00D1687B">
          <w:rPr>
            <w:rFonts w:ascii="Roboto" w:hAnsi="Roboto"/>
            <w:webHidden/>
          </w:rPr>
          <w:t>5</w:t>
        </w:r>
        <w:r w:rsidR="00404F94" w:rsidRPr="00D1687B">
          <w:rPr>
            <w:rFonts w:ascii="Roboto" w:hAnsi="Roboto"/>
            <w:webHidden/>
          </w:rPr>
          <w:fldChar w:fldCharType="end"/>
        </w:r>
      </w:hyperlink>
    </w:p>
    <w:p w14:paraId="457F2CEA" w14:textId="77777777" w:rsidR="00404F94" w:rsidRPr="00D1687B" w:rsidRDefault="00AE11C5" w:rsidP="007F4D25">
      <w:pPr>
        <w:pStyle w:val="TOC2"/>
        <w:rPr>
          <w:rFonts w:ascii="Roboto" w:hAnsi="Roboto"/>
        </w:rPr>
      </w:pPr>
      <w:hyperlink w:anchor="_Toc426722887" w:history="1">
        <w:r w:rsidR="00404F94" w:rsidRPr="00D1687B">
          <w:rPr>
            <w:rStyle w:val="Hyperlink"/>
            <w:rFonts w:ascii="Roboto" w:hAnsi="Roboto"/>
            <w:color w:val="002060"/>
          </w:rPr>
          <w:t>REUNIFICATION/PATIENT TRACKING</w:t>
        </w:r>
        <w:r w:rsidR="00404F94" w:rsidRPr="00D1687B">
          <w:rPr>
            <w:rFonts w:ascii="Roboto" w:hAnsi="Roboto"/>
            <w:webHidden/>
          </w:rPr>
          <w:tab/>
        </w:r>
        <w:r w:rsidR="00404F94" w:rsidRPr="00D1687B">
          <w:rPr>
            <w:rFonts w:ascii="Roboto" w:hAnsi="Roboto"/>
            <w:webHidden/>
          </w:rPr>
          <w:fldChar w:fldCharType="begin"/>
        </w:r>
        <w:r w:rsidR="00404F94" w:rsidRPr="00D1687B">
          <w:rPr>
            <w:rFonts w:ascii="Roboto" w:hAnsi="Roboto"/>
            <w:webHidden/>
          </w:rPr>
          <w:instrText xml:space="preserve"> PAGEREF _Toc426722887 \h </w:instrText>
        </w:r>
        <w:r w:rsidR="00404F94" w:rsidRPr="00D1687B">
          <w:rPr>
            <w:rFonts w:ascii="Roboto" w:hAnsi="Roboto"/>
            <w:webHidden/>
          </w:rPr>
        </w:r>
        <w:r w:rsidR="00404F94" w:rsidRPr="00D1687B">
          <w:rPr>
            <w:rFonts w:ascii="Roboto" w:hAnsi="Roboto"/>
            <w:webHidden/>
          </w:rPr>
          <w:fldChar w:fldCharType="separate"/>
        </w:r>
        <w:r w:rsidR="001C4E81" w:rsidRPr="00D1687B">
          <w:rPr>
            <w:rFonts w:ascii="Roboto" w:hAnsi="Roboto"/>
            <w:webHidden/>
          </w:rPr>
          <w:t>6</w:t>
        </w:r>
        <w:r w:rsidR="00404F94" w:rsidRPr="00D1687B">
          <w:rPr>
            <w:rFonts w:ascii="Roboto" w:hAnsi="Roboto"/>
            <w:webHidden/>
          </w:rPr>
          <w:fldChar w:fldCharType="end"/>
        </w:r>
      </w:hyperlink>
    </w:p>
    <w:p w14:paraId="3AEAD77D" w14:textId="77777777" w:rsidR="00404F94" w:rsidRPr="00D1687B" w:rsidRDefault="00AE11C5" w:rsidP="007F4D25">
      <w:pPr>
        <w:pStyle w:val="TOC2"/>
        <w:rPr>
          <w:rFonts w:ascii="Roboto" w:hAnsi="Roboto"/>
        </w:rPr>
      </w:pPr>
      <w:hyperlink w:anchor="_Toc426722888" w:history="1">
        <w:r w:rsidR="00404F94" w:rsidRPr="00D1687B">
          <w:rPr>
            <w:rStyle w:val="Hyperlink"/>
            <w:rFonts w:ascii="Roboto" w:hAnsi="Roboto"/>
            <w:color w:val="002060"/>
          </w:rPr>
          <w:t>SECURITY</w:t>
        </w:r>
        <w:r w:rsidR="00404F94" w:rsidRPr="00D1687B">
          <w:rPr>
            <w:rFonts w:ascii="Roboto" w:hAnsi="Roboto"/>
            <w:webHidden/>
          </w:rPr>
          <w:tab/>
        </w:r>
        <w:r w:rsidR="00404F94" w:rsidRPr="00D1687B">
          <w:rPr>
            <w:rFonts w:ascii="Roboto" w:hAnsi="Roboto"/>
            <w:webHidden/>
          </w:rPr>
          <w:fldChar w:fldCharType="begin"/>
        </w:r>
        <w:r w:rsidR="00404F94" w:rsidRPr="00D1687B">
          <w:rPr>
            <w:rFonts w:ascii="Roboto" w:hAnsi="Roboto"/>
            <w:webHidden/>
          </w:rPr>
          <w:instrText xml:space="preserve"> PAGEREF _Toc426722888 \h </w:instrText>
        </w:r>
        <w:r w:rsidR="00404F94" w:rsidRPr="00D1687B">
          <w:rPr>
            <w:rFonts w:ascii="Roboto" w:hAnsi="Roboto"/>
            <w:webHidden/>
          </w:rPr>
        </w:r>
        <w:r w:rsidR="00404F94" w:rsidRPr="00D1687B">
          <w:rPr>
            <w:rFonts w:ascii="Roboto" w:hAnsi="Roboto"/>
            <w:webHidden/>
          </w:rPr>
          <w:fldChar w:fldCharType="separate"/>
        </w:r>
        <w:r w:rsidR="001C4E81" w:rsidRPr="00D1687B">
          <w:rPr>
            <w:rFonts w:ascii="Roboto" w:hAnsi="Roboto"/>
            <w:webHidden/>
          </w:rPr>
          <w:t>7</w:t>
        </w:r>
        <w:r w:rsidR="00404F94" w:rsidRPr="00D1687B">
          <w:rPr>
            <w:rFonts w:ascii="Roboto" w:hAnsi="Roboto"/>
            <w:webHidden/>
          </w:rPr>
          <w:fldChar w:fldCharType="end"/>
        </w:r>
      </w:hyperlink>
    </w:p>
    <w:p w14:paraId="5E599F04" w14:textId="77777777" w:rsidR="00404F94" w:rsidRPr="00D1687B" w:rsidRDefault="00AE11C5" w:rsidP="007F4D25">
      <w:pPr>
        <w:pStyle w:val="TOC2"/>
        <w:rPr>
          <w:rFonts w:ascii="Roboto" w:hAnsi="Roboto"/>
        </w:rPr>
      </w:pPr>
      <w:hyperlink w:anchor="_Toc426722889" w:history="1">
        <w:r w:rsidR="00404F94" w:rsidRPr="00D1687B">
          <w:rPr>
            <w:rStyle w:val="Hyperlink"/>
            <w:rFonts w:ascii="Roboto" w:hAnsi="Roboto"/>
            <w:color w:val="002060"/>
          </w:rPr>
          <w:t>EVACUATION</w:t>
        </w:r>
        <w:r w:rsidR="00404F94" w:rsidRPr="00D1687B">
          <w:rPr>
            <w:rFonts w:ascii="Roboto" w:hAnsi="Roboto"/>
            <w:webHidden/>
          </w:rPr>
          <w:tab/>
        </w:r>
        <w:r w:rsidR="00404F94" w:rsidRPr="00D1687B">
          <w:rPr>
            <w:rFonts w:ascii="Roboto" w:hAnsi="Roboto"/>
            <w:webHidden/>
          </w:rPr>
          <w:fldChar w:fldCharType="begin"/>
        </w:r>
        <w:r w:rsidR="00404F94" w:rsidRPr="00D1687B">
          <w:rPr>
            <w:rFonts w:ascii="Roboto" w:hAnsi="Roboto"/>
            <w:webHidden/>
          </w:rPr>
          <w:instrText xml:space="preserve"> PAGEREF _Toc426722889 \h </w:instrText>
        </w:r>
        <w:r w:rsidR="00404F94" w:rsidRPr="00D1687B">
          <w:rPr>
            <w:rFonts w:ascii="Roboto" w:hAnsi="Roboto"/>
            <w:webHidden/>
          </w:rPr>
        </w:r>
        <w:r w:rsidR="00404F94" w:rsidRPr="00D1687B">
          <w:rPr>
            <w:rFonts w:ascii="Roboto" w:hAnsi="Roboto"/>
            <w:webHidden/>
          </w:rPr>
          <w:fldChar w:fldCharType="separate"/>
        </w:r>
        <w:r w:rsidR="001C4E81" w:rsidRPr="00D1687B">
          <w:rPr>
            <w:rFonts w:ascii="Roboto" w:hAnsi="Roboto"/>
            <w:webHidden/>
          </w:rPr>
          <w:t>7</w:t>
        </w:r>
        <w:r w:rsidR="00404F94" w:rsidRPr="00D1687B">
          <w:rPr>
            <w:rFonts w:ascii="Roboto" w:hAnsi="Roboto"/>
            <w:webHidden/>
          </w:rPr>
          <w:fldChar w:fldCharType="end"/>
        </w:r>
      </w:hyperlink>
    </w:p>
    <w:p w14:paraId="2F3636AB" w14:textId="77777777" w:rsidR="00404F94" w:rsidRPr="00D1687B" w:rsidRDefault="00AE11C5" w:rsidP="007F4D25">
      <w:pPr>
        <w:pStyle w:val="TOC2"/>
        <w:rPr>
          <w:rFonts w:ascii="Roboto" w:hAnsi="Roboto"/>
        </w:rPr>
      </w:pPr>
      <w:hyperlink w:anchor="_Toc426722890" w:history="1">
        <w:r w:rsidR="00404F94" w:rsidRPr="00D1687B">
          <w:rPr>
            <w:rStyle w:val="Hyperlink"/>
            <w:rFonts w:ascii="Roboto" w:hAnsi="Roboto"/>
            <w:color w:val="002060"/>
          </w:rPr>
          <w:t>MASS CASUALTY TRIAGE</w:t>
        </w:r>
        <w:r w:rsidR="005A02C2" w:rsidRPr="00D1687B">
          <w:rPr>
            <w:rStyle w:val="Hyperlink"/>
            <w:rFonts w:ascii="Roboto" w:hAnsi="Roboto"/>
            <w:color w:val="002060"/>
          </w:rPr>
          <w:t xml:space="preserve">: </w:t>
        </w:r>
        <w:r w:rsidR="0056178B" w:rsidRPr="00D1687B">
          <w:rPr>
            <w:rStyle w:val="Hyperlink"/>
            <w:rFonts w:ascii="Roboto" w:hAnsi="Roboto"/>
            <w:color w:val="002060"/>
          </w:rPr>
          <w:t>START/</w:t>
        </w:r>
        <w:r w:rsidR="00404F94" w:rsidRPr="00D1687B">
          <w:rPr>
            <w:rStyle w:val="Hyperlink"/>
            <w:rFonts w:ascii="Roboto" w:hAnsi="Roboto"/>
            <w:color w:val="002060"/>
          </w:rPr>
          <w:t>JUMPSTART</w:t>
        </w:r>
        <w:r w:rsidR="00404F94" w:rsidRPr="00D1687B">
          <w:rPr>
            <w:rFonts w:ascii="Roboto" w:hAnsi="Roboto"/>
            <w:webHidden/>
          </w:rPr>
          <w:tab/>
        </w:r>
        <w:r w:rsidR="00404F94" w:rsidRPr="00D1687B">
          <w:rPr>
            <w:rFonts w:ascii="Roboto" w:hAnsi="Roboto"/>
            <w:webHidden/>
          </w:rPr>
          <w:fldChar w:fldCharType="begin"/>
        </w:r>
        <w:r w:rsidR="00404F94" w:rsidRPr="00D1687B">
          <w:rPr>
            <w:rFonts w:ascii="Roboto" w:hAnsi="Roboto"/>
            <w:webHidden/>
          </w:rPr>
          <w:instrText xml:space="preserve"> PAGEREF _Toc426722890 \h </w:instrText>
        </w:r>
        <w:r w:rsidR="00404F94" w:rsidRPr="00D1687B">
          <w:rPr>
            <w:rFonts w:ascii="Roboto" w:hAnsi="Roboto"/>
            <w:webHidden/>
          </w:rPr>
        </w:r>
        <w:r w:rsidR="00404F94" w:rsidRPr="00D1687B">
          <w:rPr>
            <w:rFonts w:ascii="Roboto" w:hAnsi="Roboto"/>
            <w:webHidden/>
          </w:rPr>
          <w:fldChar w:fldCharType="separate"/>
        </w:r>
        <w:r w:rsidR="001C4E81" w:rsidRPr="00D1687B">
          <w:rPr>
            <w:rFonts w:ascii="Roboto" w:hAnsi="Roboto"/>
            <w:webHidden/>
          </w:rPr>
          <w:t>8</w:t>
        </w:r>
        <w:r w:rsidR="00404F94" w:rsidRPr="00D1687B">
          <w:rPr>
            <w:rFonts w:ascii="Roboto" w:hAnsi="Roboto"/>
            <w:webHidden/>
          </w:rPr>
          <w:fldChar w:fldCharType="end"/>
        </w:r>
      </w:hyperlink>
    </w:p>
    <w:p w14:paraId="4DDC0C45" w14:textId="77777777" w:rsidR="00404F94" w:rsidRPr="00D1687B" w:rsidRDefault="00AE11C5" w:rsidP="007F4D25">
      <w:pPr>
        <w:pStyle w:val="TOC2"/>
        <w:rPr>
          <w:rFonts w:ascii="Roboto" w:hAnsi="Roboto"/>
        </w:rPr>
      </w:pPr>
      <w:hyperlink w:anchor="_Toc426722891" w:history="1">
        <w:r w:rsidR="00404F94" w:rsidRPr="00D1687B">
          <w:rPr>
            <w:rStyle w:val="Hyperlink"/>
            <w:rFonts w:ascii="Roboto" w:hAnsi="Roboto"/>
            <w:color w:val="002060"/>
          </w:rPr>
          <w:t>CHILDREN WITH SPECIAL HEALTH CARE NEEDS (CSHCN)/CHILDREN WITH FUNCTIONAL</w:t>
        </w:r>
        <w:r w:rsidR="00771C3D" w:rsidRPr="00D1687B">
          <w:rPr>
            <w:rStyle w:val="Hyperlink"/>
            <w:rFonts w:ascii="Roboto" w:hAnsi="Roboto"/>
            <w:color w:val="002060"/>
          </w:rPr>
          <w:t xml:space="preserve"> AND</w:t>
        </w:r>
        <w:r w:rsidR="00404F94" w:rsidRPr="00D1687B">
          <w:rPr>
            <w:rStyle w:val="Hyperlink"/>
            <w:rFonts w:ascii="Roboto" w:hAnsi="Roboto"/>
            <w:color w:val="002060"/>
          </w:rPr>
          <w:t xml:space="preserve"> ACCESS NEEDS (CFAN)</w:t>
        </w:r>
        <w:r w:rsidR="00404F94" w:rsidRPr="00D1687B">
          <w:rPr>
            <w:rFonts w:ascii="Roboto" w:hAnsi="Roboto"/>
            <w:webHidden/>
          </w:rPr>
          <w:tab/>
        </w:r>
        <w:r w:rsidR="00404F94" w:rsidRPr="00D1687B">
          <w:rPr>
            <w:rFonts w:ascii="Roboto" w:hAnsi="Roboto"/>
            <w:webHidden/>
          </w:rPr>
          <w:fldChar w:fldCharType="begin"/>
        </w:r>
        <w:r w:rsidR="00404F94" w:rsidRPr="00D1687B">
          <w:rPr>
            <w:rFonts w:ascii="Roboto" w:hAnsi="Roboto"/>
            <w:webHidden/>
          </w:rPr>
          <w:instrText xml:space="preserve"> PAGEREF _Toc426722891 \h </w:instrText>
        </w:r>
        <w:r w:rsidR="00404F94" w:rsidRPr="00D1687B">
          <w:rPr>
            <w:rFonts w:ascii="Roboto" w:hAnsi="Roboto"/>
            <w:webHidden/>
          </w:rPr>
        </w:r>
        <w:r w:rsidR="00404F94" w:rsidRPr="00D1687B">
          <w:rPr>
            <w:rFonts w:ascii="Roboto" w:hAnsi="Roboto"/>
            <w:webHidden/>
          </w:rPr>
          <w:fldChar w:fldCharType="separate"/>
        </w:r>
        <w:r w:rsidR="001C4E81" w:rsidRPr="00D1687B">
          <w:rPr>
            <w:rFonts w:ascii="Roboto" w:hAnsi="Roboto"/>
            <w:webHidden/>
          </w:rPr>
          <w:t>9</w:t>
        </w:r>
        <w:r w:rsidR="00404F94" w:rsidRPr="00D1687B">
          <w:rPr>
            <w:rFonts w:ascii="Roboto" w:hAnsi="Roboto"/>
            <w:webHidden/>
          </w:rPr>
          <w:fldChar w:fldCharType="end"/>
        </w:r>
      </w:hyperlink>
    </w:p>
    <w:bookmarkStart w:id="0" w:name="Text183"/>
    <w:p w14:paraId="0DCF9E38" w14:textId="77777777" w:rsidR="00404F94" w:rsidRPr="00D1687B" w:rsidRDefault="007F4D25" w:rsidP="007F4D25">
      <w:pPr>
        <w:pStyle w:val="TOC2"/>
        <w:rPr>
          <w:rStyle w:val="Hyperlink"/>
          <w:rFonts w:ascii="Roboto" w:hAnsi="Roboto"/>
          <w:color w:val="002060"/>
        </w:rPr>
      </w:pPr>
      <w:r w:rsidRPr="00D1687B">
        <w:rPr>
          <w:rFonts w:ascii="Roboto" w:hAnsi="Roboto"/>
        </w:rPr>
        <w:fldChar w:fldCharType="begin"/>
      </w:r>
      <w:r w:rsidRPr="00D1687B">
        <w:rPr>
          <w:rFonts w:ascii="Roboto" w:hAnsi="Roboto"/>
        </w:rPr>
        <w:instrText xml:space="preserve"> HYPERLINK  \l "PHARMACEUTICAL" </w:instrText>
      </w:r>
      <w:r w:rsidRPr="00D1687B">
        <w:rPr>
          <w:rFonts w:ascii="Roboto" w:hAnsi="Roboto"/>
        </w:rPr>
      </w:r>
      <w:r w:rsidRPr="00D1687B">
        <w:rPr>
          <w:rFonts w:ascii="Roboto" w:hAnsi="Roboto"/>
        </w:rPr>
        <w:fldChar w:fldCharType="separate"/>
      </w:r>
      <w:r w:rsidR="00404F94" w:rsidRPr="00D1687B">
        <w:rPr>
          <w:rStyle w:val="Hyperlink"/>
          <w:rFonts w:ascii="Roboto" w:hAnsi="Roboto"/>
          <w:color w:val="002060"/>
        </w:rPr>
        <w:t>PHARMACEUTICAL PREPAREDNESS</w:t>
      </w:r>
      <w:r w:rsidR="00404F94" w:rsidRPr="00D1687B">
        <w:rPr>
          <w:rStyle w:val="Hyperlink"/>
          <w:rFonts w:ascii="Roboto" w:hAnsi="Roboto"/>
          <w:webHidden/>
          <w:color w:val="002060"/>
        </w:rPr>
        <w:tab/>
      </w:r>
      <w:r w:rsidR="00DD1D61" w:rsidRPr="00D1687B">
        <w:rPr>
          <w:rStyle w:val="Hyperlink"/>
          <w:rFonts w:ascii="Roboto" w:hAnsi="Roboto"/>
          <w:webHidden/>
          <w:color w:val="002060"/>
        </w:rPr>
        <w:t>9</w:t>
      </w:r>
    </w:p>
    <w:bookmarkEnd w:id="0"/>
    <w:p w14:paraId="70F57413" w14:textId="77777777" w:rsidR="00404F94" w:rsidRPr="00D1687B" w:rsidRDefault="007F4D25" w:rsidP="007F4D25">
      <w:pPr>
        <w:pStyle w:val="TOC2"/>
        <w:rPr>
          <w:rFonts w:ascii="Roboto" w:hAnsi="Roboto"/>
        </w:rPr>
      </w:pPr>
      <w:r w:rsidRPr="00D1687B">
        <w:rPr>
          <w:rFonts w:ascii="Roboto" w:hAnsi="Roboto"/>
        </w:rPr>
        <w:fldChar w:fldCharType="end"/>
      </w:r>
      <w:hyperlink w:anchor="RECOVERY" w:history="1">
        <w:r w:rsidR="00404F94" w:rsidRPr="00D1687B">
          <w:rPr>
            <w:rStyle w:val="Hyperlink"/>
            <w:rFonts w:ascii="Roboto" w:hAnsi="Roboto"/>
            <w:color w:val="002060"/>
          </w:rPr>
          <w:t>RECOVERY</w:t>
        </w:r>
        <w:r w:rsidR="00404F94" w:rsidRPr="00D1687B">
          <w:rPr>
            <w:rFonts w:ascii="Roboto" w:hAnsi="Roboto"/>
            <w:webHidden/>
          </w:rPr>
          <w:tab/>
        </w:r>
        <w:r w:rsidR="00404F94" w:rsidRPr="00D1687B">
          <w:rPr>
            <w:rFonts w:ascii="Roboto" w:hAnsi="Roboto"/>
            <w:webHidden/>
          </w:rPr>
          <w:fldChar w:fldCharType="begin"/>
        </w:r>
        <w:r w:rsidR="00404F94" w:rsidRPr="00D1687B">
          <w:rPr>
            <w:rFonts w:ascii="Roboto" w:hAnsi="Roboto"/>
            <w:webHidden/>
          </w:rPr>
          <w:instrText xml:space="preserve"> PAGEREF _Toc426722893 \h </w:instrText>
        </w:r>
        <w:r w:rsidR="00404F94" w:rsidRPr="00D1687B">
          <w:rPr>
            <w:rFonts w:ascii="Roboto" w:hAnsi="Roboto"/>
            <w:webHidden/>
          </w:rPr>
        </w:r>
        <w:r w:rsidR="00404F94" w:rsidRPr="00D1687B">
          <w:rPr>
            <w:rFonts w:ascii="Roboto" w:hAnsi="Roboto"/>
            <w:webHidden/>
          </w:rPr>
          <w:fldChar w:fldCharType="separate"/>
        </w:r>
        <w:r w:rsidR="001C4E81" w:rsidRPr="00D1687B">
          <w:rPr>
            <w:rFonts w:ascii="Roboto" w:hAnsi="Roboto"/>
            <w:webHidden/>
          </w:rPr>
          <w:t>10</w:t>
        </w:r>
        <w:r w:rsidR="00404F94" w:rsidRPr="00D1687B">
          <w:rPr>
            <w:rFonts w:ascii="Roboto" w:hAnsi="Roboto"/>
            <w:webHidden/>
          </w:rPr>
          <w:fldChar w:fldCharType="end"/>
        </w:r>
      </w:hyperlink>
    </w:p>
    <w:p w14:paraId="137303C7" w14:textId="77777777" w:rsidR="00404F94" w:rsidRPr="00D1687B" w:rsidRDefault="00AE11C5" w:rsidP="007F4D25">
      <w:pPr>
        <w:pStyle w:val="TOC2"/>
        <w:rPr>
          <w:rFonts w:ascii="Roboto" w:hAnsi="Roboto"/>
        </w:rPr>
      </w:pPr>
      <w:hyperlink w:anchor="_Toc426722894" w:history="1">
        <w:r w:rsidR="00404F94" w:rsidRPr="00D1687B">
          <w:rPr>
            <w:rStyle w:val="Hyperlink"/>
            <w:rFonts w:ascii="Roboto" w:hAnsi="Roboto"/>
            <w:color w:val="002060"/>
          </w:rPr>
          <w:t>EXERCISES/DRILLS/TRAININGS</w:t>
        </w:r>
        <w:r w:rsidR="00404F94" w:rsidRPr="00D1687B">
          <w:rPr>
            <w:rFonts w:ascii="Roboto" w:hAnsi="Roboto"/>
            <w:webHidden/>
          </w:rPr>
          <w:tab/>
        </w:r>
        <w:r w:rsidR="00404F94" w:rsidRPr="00D1687B">
          <w:rPr>
            <w:rFonts w:ascii="Roboto" w:hAnsi="Roboto"/>
            <w:webHidden/>
          </w:rPr>
          <w:fldChar w:fldCharType="begin"/>
        </w:r>
        <w:r w:rsidR="00404F94" w:rsidRPr="00D1687B">
          <w:rPr>
            <w:rFonts w:ascii="Roboto" w:hAnsi="Roboto"/>
            <w:webHidden/>
          </w:rPr>
          <w:instrText xml:space="preserve"> PAGEREF _Toc426722894 \h </w:instrText>
        </w:r>
        <w:r w:rsidR="00404F94" w:rsidRPr="00D1687B">
          <w:rPr>
            <w:rFonts w:ascii="Roboto" w:hAnsi="Roboto"/>
            <w:webHidden/>
          </w:rPr>
        </w:r>
        <w:r w:rsidR="00404F94" w:rsidRPr="00D1687B">
          <w:rPr>
            <w:rFonts w:ascii="Roboto" w:hAnsi="Roboto"/>
            <w:webHidden/>
          </w:rPr>
          <w:fldChar w:fldCharType="separate"/>
        </w:r>
        <w:r w:rsidR="001C4E81" w:rsidRPr="00D1687B">
          <w:rPr>
            <w:rFonts w:ascii="Roboto" w:hAnsi="Roboto"/>
            <w:webHidden/>
          </w:rPr>
          <w:t>10</w:t>
        </w:r>
        <w:r w:rsidR="00404F94" w:rsidRPr="00D1687B">
          <w:rPr>
            <w:rFonts w:ascii="Roboto" w:hAnsi="Roboto"/>
            <w:webHidden/>
          </w:rPr>
          <w:fldChar w:fldCharType="end"/>
        </w:r>
      </w:hyperlink>
    </w:p>
    <w:p w14:paraId="3E649AF9" w14:textId="77777777" w:rsidR="0056178B" w:rsidRPr="00D1687B" w:rsidRDefault="00AE11C5" w:rsidP="00880F63">
      <w:pPr>
        <w:pStyle w:val="TOC1"/>
        <w:tabs>
          <w:tab w:val="right" w:leader="dot" w:pos="10502"/>
        </w:tabs>
        <w:rPr>
          <w:rFonts w:ascii="Roboto" w:hAnsi="Roboto"/>
          <w:color w:val="002060"/>
          <w:sz w:val="32"/>
          <w:szCs w:val="32"/>
        </w:rPr>
      </w:pPr>
      <w:hyperlink w:anchor="_Toc426722895" w:history="1">
        <w:r w:rsidR="0056178B" w:rsidRPr="00D1687B">
          <w:rPr>
            <w:rStyle w:val="Hyperlink"/>
            <w:rFonts w:ascii="Roboto" w:hAnsi="Roboto"/>
            <w:noProof/>
            <w:color w:val="002060"/>
            <w:sz w:val="32"/>
            <w:szCs w:val="32"/>
          </w:rPr>
          <w:t>Appendix A: I</w:t>
        </w:r>
        <w:r w:rsidR="00404F94" w:rsidRPr="00D1687B">
          <w:rPr>
            <w:rStyle w:val="Hyperlink"/>
            <w:rFonts w:ascii="Roboto" w:hAnsi="Roboto"/>
            <w:noProof/>
            <w:color w:val="002060"/>
            <w:sz w:val="32"/>
            <w:szCs w:val="32"/>
          </w:rPr>
          <w:t>MPROVEMENT PLAN TEMPLATE</w:t>
        </w:r>
        <w:r w:rsidR="00404F94" w:rsidRPr="00D1687B">
          <w:rPr>
            <w:rFonts w:ascii="Roboto" w:hAnsi="Roboto"/>
            <w:noProof/>
            <w:webHidden/>
            <w:color w:val="002060"/>
            <w:sz w:val="32"/>
            <w:szCs w:val="32"/>
          </w:rPr>
          <w:tab/>
        </w:r>
        <w:r w:rsidR="00404F94" w:rsidRPr="00D1687B">
          <w:rPr>
            <w:rFonts w:ascii="Roboto" w:hAnsi="Roboto"/>
            <w:noProof/>
            <w:webHidden/>
            <w:color w:val="002060"/>
            <w:sz w:val="32"/>
            <w:szCs w:val="32"/>
          </w:rPr>
          <w:fldChar w:fldCharType="begin"/>
        </w:r>
        <w:r w:rsidR="00404F94" w:rsidRPr="00D1687B">
          <w:rPr>
            <w:rFonts w:ascii="Roboto" w:hAnsi="Roboto"/>
            <w:noProof/>
            <w:webHidden/>
            <w:color w:val="002060"/>
            <w:sz w:val="32"/>
            <w:szCs w:val="32"/>
          </w:rPr>
          <w:instrText xml:space="preserve"> PAGEREF _Toc426722895 \h </w:instrText>
        </w:r>
        <w:r w:rsidR="00404F94" w:rsidRPr="00D1687B">
          <w:rPr>
            <w:rFonts w:ascii="Roboto" w:hAnsi="Roboto"/>
            <w:noProof/>
            <w:webHidden/>
            <w:color w:val="002060"/>
            <w:sz w:val="32"/>
            <w:szCs w:val="32"/>
          </w:rPr>
        </w:r>
        <w:r w:rsidR="00404F94" w:rsidRPr="00D1687B">
          <w:rPr>
            <w:rFonts w:ascii="Roboto" w:hAnsi="Roboto"/>
            <w:noProof/>
            <w:webHidden/>
            <w:color w:val="002060"/>
            <w:sz w:val="32"/>
            <w:szCs w:val="32"/>
          </w:rPr>
          <w:fldChar w:fldCharType="separate"/>
        </w:r>
        <w:r w:rsidR="001C4E81" w:rsidRPr="00D1687B">
          <w:rPr>
            <w:rFonts w:ascii="Roboto" w:hAnsi="Roboto"/>
            <w:noProof/>
            <w:webHidden/>
            <w:color w:val="002060"/>
            <w:sz w:val="32"/>
            <w:szCs w:val="32"/>
          </w:rPr>
          <w:t>12</w:t>
        </w:r>
        <w:r w:rsidR="00404F94" w:rsidRPr="00D1687B">
          <w:rPr>
            <w:rFonts w:ascii="Roboto" w:hAnsi="Roboto"/>
            <w:noProof/>
            <w:webHidden/>
            <w:color w:val="002060"/>
            <w:sz w:val="32"/>
            <w:szCs w:val="32"/>
          </w:rPr>
          <w:fldChar w:fldCharType="end"/>
        </w:r>
      </w:hyperlink>
      <w:r w:rsidR="00880F63" w:rsidRPr="00D1687B">
        <w:rPr>
          <w:rFonts w:ascii="Roboto" w:hAnsi="Roboto"/>
          <w:color w:val="002060"/>
          <w:sz w:val="32"/>
          <w:szCs w:val="32"/>
        </w:rPr>
        <w:t xml:space="preserve"> </w:t>
      </w:r>
    </w:p>
    <w:p w14:paraId="349A0658" w14:textId="77777777" w:rsidR="00880F63" w:rsidRPr="00D1687B" w:rsidRDefault="00AE11C5" w:rsidP="00880F63">
      <w:pPr>
        <w:pStyle w:val="TOC1"/>
        <w:tabs>
          <w:tab w:val="right" w:leader="dot" w:pos="10502"/>
        </w:tabs>
        <w:rPr>
          <w:rFonts w:ascii="Roboto" w:hAnsi="Roboto"/>
          <w:color w:val="002060"/>
          <w:sz w:val="32"/>
          <w:szCs w:val="32"/>
        </w:rPr>
      </w:pPr>
      <w:hyperlink w:anchor="RESOURCES" w:history="1">
        <w:r w:rsidR="0056178B" w:rsidRPr="00D1687B">
          <w:rPr>
            <w:rStyle w:val="Hyperlink"/>
            <w:rFonts w:ascii="Roboto" w:hAnsi="Roboto"/>
            <w:color w:val="002060"/>
            <w:sz w:val="32"/>
            <w:szCs w:val="32"/>
          </w:rPr>
          <w:t>Appendix B: R</w:t>
        </w:r>
        <w:r w:rsidR="00880F63" w:rsidRPr="00D1687B">
          <w:rPr>
            <w:rStyle w:val="Hyperlink"/>
            <w:rFonts w:ascii="Roboto" w:hAnsi="Roboto"/>
            <w:color w:val="002060"/>
            <w:sz w:val="32"/>
            <w:szCs w:val="32"/>
          </w:rPr>
          <w:t>ESOURCES</w:t>
        </w:r>
      </w:hyperlink>
      <w:r w:rsidR="00880F63" w:rsidRPr="00D1687B">
        <w:rPr>
          <w:rFonts w:ascii="Roboto" w:hAnsi="Roboto"/>
          <w:color w:val="002060"/>
          <w:sz w:val="32"/>
          <w:szCs w:val="32"/>
        </w:rPr>
        <w:t>……</w:t>
      </w:r>
      <w:r w:rsidR="0056178B" w:rsidRPr="00D1687B">
        <w:rPr>
          <w:rFonts w:ascii="Roboto" w:hAnsi="Roboto"/>
          <w:color w:val="002060"/>
          <w:sz w:val="32"/>
          <w:szCs w:val="32"/>
        </w:rPr>
        <w:t>…</w:t>
      </w:r>
      <w:r w:rsidR="00880F63" w:rsidRPr="00D1687B">
        <w:rPr>
          <w:rFonts w:ascii="Roboto" w:hAnsi="Roboto"/>
          <w:color w:val="002060"/>
          <w:sz w:val="32"/>
          <w:szCs w:val="32"/>
        </w:rPr>
        <w:t>……...……………………………………...</w:t>
      </w:r>
      <w:r w:rsidR="000B7146" w:rsidRPr="00D1687B">
        <w:rPr>
          <w:rFonts w:ascii="Roboto" w:hAnsi="Roboto"/>
          <w:color w:val="002060"/>
          <w:sz w:val="32"/>
          <w:szCs w:val="32"/>
        </w:rPr>
        <w:t>13</w:t>
      </w:r>
    </w:p>
    <w:p w14:paraId="13F2272D" w14:textId="77777777" w:rsidR="00FC23FF" w:rsidRPr="00D1687B" w:rsidRDefault="00AE11C5" w:rsidP="00FC23FF">
      <w:pPr>
        <w:rPr>
          <w:rFonts w:ascii="Roboto" w:hAnsi="Roboto"/>
        </w:rPr>
      </w:pPr>
      <w:hyperlink w:anchor="RESOURCES" w:history="1">
        <w:r w:rsidR="00FC23FF" w:rsidRPr="00D1687B">
          <w:rPr>
            <w:rStyle w:val="Hyperlink"/>
            <w:rFonts w:ascii="Roboto" w:hAnsi="Roboto"/>
            <w:color w:val="002060"/>
            <w:sz w:val="32"/>
            <w:szCs w:val="32"/>
          </w:rPr>
          <w:t xml:space="preserve">Appendix C: </w:t>
        </w:r>
      </w:hyperlink>
      <w:r w:rsidR="00FC23FF" w:rsidRPr="00D1687B">
        <w:rPr>
          <w:rStyle w:val="Hyperlink"/>
          <w:rFonts w:ascii="Roboto" w:hAnsi="Roboto"/>
          <w:color w:val="002060"/>
          <w:sz w:val="32"/>
          <w:szCs w:val="32"/>
          <w:u w:val="none"/>
        </w:rPr>
        <w:t>PEDIATRIC POPULATION ASSESSMENT</w:t>
      </w:r>
      <w:r w:rsidR="00FC23FF" w:rsidRPr="00D1687B">
        <w:rPr>
          <w:rFonts w:ascii="Roboto" w:hAnsi="Roboto"/>
          <w:color w:val="002060"/>
          <w:sz w:val="32"/>
          <w:szCs w:val="32"/>
        </w:rPr>
        <w:t>….………………...17</w:t>
      </w:r>
    </w:p>
    <w:p w14:paraId="4BD5AE95" w14:textId="77777777" w:rsidR="00FC23FF" w:rsidRPr="00D1687B" w:rsidRDefault="00FC23FF" w:rsidP="00FC23FF">
      <w:pPr>
        <w:rPr>
          <w:rFonts w:ascii="Roboto" w:hAnsi="Roboto"/>
        </w:rPr>
      </w:pPr>
    </w:p>
    <w:p w14:paraId="5F975DAC" w14:textId="77777777" w:rsidR="00F22BD1" w:rsidRPr="00D1687B" w:rsidRDefault="00F22BD1">
      <w:pPr>
        <w:rPr>
          <w:rFonts w:ascii="Roboto" w:hAnsi="Roboto"/>
          <w:sz w:val="32"/>
          <w:szCs w:val="32"/>
        </w:rPr>
      </w:pPr>
      <w:r w:rsidRPr="00D1687B">
        <w:rPr>
          <w:rFonts w:ascii="Roboto" w:hAnsi="Roboto"/>
          <w:b/>
          <w:bCs/>
          <w:noProof/>
          <w:color w:val="002060"/>
          <w:sz w:val="32"/>
          <w:szCs w:val="32"/>
        </w:rPr>
        <w:fldChar w:fldCharType="end"/>
      </w:r>
    </w:p>
    <w:p w14:paraId="4CF17DA1" w14:textId="77777777" w:rsidR="00CE3F66" w:rsidRPr="00D1687B" w:rsidRDefault="00830876" w:rsidP="00F13D73">
      <w:pPr>
        <w:pStyle w:val="NoSpacing"/>
        <w:rPr>
          <w:rFonts w:ascii="Roboto" w:hAnsi="Roboto"/>
        </w:rPr>
        <w:sectPr w:rsidR="00CE3F66" w:rsidRPr="00D1687B" w:rsidSect="001E7F79">
          <w:headerReference w:type="first" r:id="rId13"/>
          <w:footerReference w:type="first" r:id="rId14"/>
          <w:pgSz w:w="12240" w:h="15840" w:code="1"/>
          <w:pgMar w:top="864" w:right="864" w:bottom="864" w:left="864" w:header="576" w:footer="288" w:gutter="0"/>
          <w:pgNumType w:start="1"/>
          <w:cols w:space="720"/>
          <w:docGrid w:linePitch="360"/>
        </w:sectPr>
      </w:pPr>
      <w:r w:rsidRPr="00D1687B">
        <w:rPr>
          <w:rFonts w:ascii="Roboto" w:hAnsi="Roboto"/>
        </w:rPr>
        <w:tab/>
      </w:r>
    </w:p>
    <w:p w14:paraId="676D63C6" w14:textId="77777777" w:rsidR="004F035C" w:rsidRPr="00D1687B" w:rsidRDefault="002A7264" w:rsidP="00F22BD1">
      <w:pPr>
        <w:pStyle w:val="Heading1"/>
        <w:jc w:val="center"/>
        <w:rPr>
          <w:rFonts w:ascii="Roboto" w:hAnsi="Roboto"/>
        </w:rPr>
      </w:pPr>
      <w:bookmarkStart w:id="1" w:name="_Toc426722883"/>
      <w:r w:rsidRPr="00D1687B">
        <w:rPr>
          <w:rFonts w:ascii="Roboto" w:hAnsi="Roboto"/>
        </w:rPr>
        <w:lastRenderedPageBreak/>
        <w:t xml:space="preserve">MONTANA </w:t>
      </w:r>
      <w:r w:rsidR="002D1001" w:rsidRPr="00D1687B">
        <w:rPr>
          <w:rFonts w:ascii="Roboto" w:hAnsi="Roboto"/>
        </w:rPr>
        <w:t>H</w:t>
      </w:r>
      <w:r w:rsidR="00F22BD1" w:rsidRPr="00D1687B">
        <w:rPr>
          <w:rFonts w:ascii="Roboto" w:hAnsi="Roboto"/>
        </w:rPr>
        <w:t>OSPITAL PEDIATRIC PREPAREDNESS CHECKLIST</w:t>
      </w:r>
      <w:bookmarkEnd w:id="1"/>
    </w:p>
    <w:tbl>
      <w:tblPr>
        <w:tblW w:w="15789" w:type="dxa"/>
        <w:tblLayout w:type="fixed"/>
        <w:tblLook w:val="04A0" w:firstRow="1" w:lastRow="0" w:firstColumn="1" w:lastColumn="0" w:noHBand="0" w:noVBand="1"/>
      </w:tblPr>
      <w:tblGrid>
        <w:gridCol w:w="1267"/>
        <w:gridCol w:w="1818"/>
        <w:gridCol w:w="630"/>
        <w:gridCol w:w="2317"/>
        <w:gridCol w:w="653"/>
        <w:gridCol w:w="180"/>
        <w:gridCol w:w="148"/>
        <w:gridCol w:w="843"/>
        <w:gridCol w:w="57"/>
        <w:gridCol w:w="753"/>
        <w:gridCol w:w="237"/>
        <w:gridCol w:w="882"/>
        <w:gridCol w:w="1638"/>
        <w:gridCol w:w="322"/>
        <w:gridCol w:w="508"/>
        <w:gridCol w:w="1452"/>
        <w:gridCol w:w="58"/>
        <w:gridCol w:w="1114"/>
        <w:gridCol w:w="857"/>
        <w:gridCol w:w="55"/>
      </w:tblGrid>
      <w:tr w:rsidR="002A7264" w:rsidRPr="00D1687B" w14:paraId="13567C61" w14:textId="77777777" w:rsidTr="00FE183C">
        <w:trPr>
          <w:gridAfter w:val="4"/>
          <w:wAfter w:w="2084" w:type="dxa"/>
        </w:trPr>
        <w:tc>
          <w:tcPr>
            <w:tcW w:w="1267" w:type="dxa"/>
            <w:tcMar>
              <w:top w:w="58" w:type="dxa"/>
              <w:left w:w="115" w:type="dxa"/>
              <w:bottom w:w="0" w:type="dxa"/>
              <w:right w:w="115" w:type="dxa"/>
            </w:tcMar>
            <w:vAlign w:val="bottom"/>
          </w:tcPr>
          <w:p w14:paraId="6A999E69" w14:textId="77777777" w:rsidR="002A7264" w:rsidRPr="00D1687B" w:rsidRDefault="002A7264" w:rsidP="004D2BB3">
            <w:pPr>
              <w:rPr>
                <w:rFonts w:ascii="Roboto" w:hAnsi="Roboto" w:cs="Arial"/>
              </w:rPr>
            </w:pPr>
            <w:r w:rsidRPr="00D1687B">
              <w:rPr>
                <w:rFonts w:ascii="Roboto" w:hAnsi="Roboto"/>
              </w:rPr>
              <w:br w:type="page"/>
            </w:r>
            <w:r w:rsidRPr="00D1687B">
              <w:rPr>
                <w:rFonts w:ascii="Roboto" w:hAnsi="Roboto" w:cs="Arial"/>
                <w:b/>
              </w:rPr>
              <w:t>Hospital</w:t>
            </w:r>
            <w:r w:rsidRPr="00D1687B">
              <w:rPr>
                <w:rFonts w:ascii="Roboto" w:hAnsi="Roboto" w:cs="Arial"/>
              </w:rPr>
              <w:t>:</w:t>
            </w:r>
          </w:p>
        </w:tc>
        <w:tc>
          <w:tcPr>
            <w:tcW w:w="4765" w:type="dxa"/>
            <w:gridSpan w:val="3"/>
            <w:tcBorders>
              <w:bottom w:val="single" w:sz="4" w:space="0" w:color="auto"/>
            </w:tcBorders>
            <w:tcMar>
              <w:top w:w="58" w:type="dxa"/>
              <w:left w:w="115" w:type="dxa"/>
              <w:bottom w:w="0" w:type="dxa"/>
              <w:right w:w="115" w:type="dxa"/>
            </w:tcMar>
            <w:vAlign w:val="bottom"/>
          </w:tcPr>
          <w:p w14:paraId="225F092C" w14:textId="77777777" w:rsidR="002A7264" w:rsidRPr="00D1687B" w:rsidRDefault="002A7264" w:rsidP="004D2BB3">
            <w:pPr>
              <w:rPr>
                <w:rFonts w:ascii="Roboto" w:hAnsi="Roboto" w:cs="Arial"/>
              </w:rPr>
            </w:pPr>
            <w:r w:rsidRPr="00D1687B">
              <w:rPr>
                <w:rFonts w:ascii="Roboto" w:hAnsi="Roboto" w:cs="Arial"/>
              </w:rPr>
              <w:fldChar w:fldCharType="begin">
                <w:ffData>
                  <w:name w:val="Text3"/>
                  <w:enabled/>
                  <w:calcOnExit w:val="0"/>
                  <w:textInput/>
                </w:ffData>
              </w:fldChar>
            </w:r>
            <w:bookmarkStart w:id="2" w:name="Text3"/>
            <w:r w:rsidRPr="00D1687B">
              <w:rPr>
                <w:rFonts w:ascii="Roboto" w:hAnsi="Roboto" w:cs="Arial"/>
              </w:rPr>
              <w:instrText xml:space="preserve"> FORMTEXT </w:instrText>
            </w:r>
            <w:r w:rsidRPr="00D1687B">
              <w:rPr>
                <w:rFonts w:ascii="Roboto" w:hAnsi="Roboto" w:cs="Arial"/>
              </w:rPr>
            </w:r>
            <w:r w:rsidRPr="00D1687B">
              <w:rPr>
                <w:rFonts w:ascii="Roboto" w:hAnsi="Roboto" w:cs="Arial"/>
              </w:rPr>
              <w:fldChar w:fldCharType="separate"/>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rPr>
              <w:fldChar w:fldCharType="end"/>
            </w:r>
            <w:bookmarkEnd w:id="2"/>
          </w:p>
        </w:tc>
        <w:tc>
          <w:tcPr>
            <w:tcW w:w="833" w:type="dxa"/>
            <w:gridSpan w:val="2"/>
            <w:tcMar>
              <w:top w:w="58" w:type="dxa"/>
              <w:left w:w="115" w:type="dxa"/>
              <w:bottom w:w="0" w:type="dxa"/>
              <w:right w:w="115" w:type="dxa"/>
            </w:tcMar>
            <w:vAlign w:val="bottom"/>
          </w:tcPr>
          <w:p w14:paraId="32EFAD75" w14:textId="77777777" w:rsidR="002A7264" w:rsidRPr="00D1687B" w:rsidRDefault="002A7264" w:rsidP="004D2BB3">
            <w:pPr>
              <w:rPr>
                <w:rFonts w:ascii="Roboto" w:hAnsi="Roboto" w:cs="Arial"/>
              </w:rPr>
            </w:pPr>
            <w:r w:rsidRPr="00D1687B">
              <w:rPr>
                <w:rFonts w:ascii="Roboto" w:hAnsi="Roboto" w:cs="Arial"/>
                <w:b/>
              </w:rPr>
              <w:t>City</w:t>
            </w:r>
            <w:r w:rsidRPr="00D1687B">
              <w:rPr>
                <w:rFonts w:ascii="Roboto" w:hAnsi="Roboto" w:cs="Arial"/>
              </w:rPr>
              <w:t>:</w:t>
            </w:r>
          </w:p>
        </w:tc>
        <w:tc>
          <w:tcPr>
            <w:tcW w:w="4880" w:type="dxa"/>
            <w:gridSpan w:val="8"/>
            <w:tcBorders>
              <w:bottom w:val="single" w:sz="4" w:space="0" w:color="auto"/>
            </w:tcBorders>
            <w:tcMar>
              <w:top w:w="58" w:type="dxa"/>
              <w:left w:w="115" w:type="dxa"/>
              <w:bottom w:w="0" w:type="dxa"/>
              <w:right w:w="115" w:type="dxa"/>
            </w:tcMar>
            <w:vAlign w:val="bottom"/>
          </w:tcPr>
          <w:p w14:paraId="2FDE3E7E" w14:textId="77777777" w:rsidR="002A7264" w:rsidRPr="00D1687B" w:rsidRDefault="002A7264" w:rsidP="004D2BB3">
            <w:pPr>
              <w:rPr>
                <w:rFonts w:ascii="Roboto" w:hAnsi="Roboto" w:cs="Arial"/>
              </w:rPr>
            </w:pPr>
            <w:r w:rsidRPr="00D1687B">
              <w:rPr>
                <w:rFonts w:ascii="Roboto" w:hAnsi="Roboto" w:cs="Arial"/>
              </w:rPr>
              <w:fldChar w:fldCharType="begin">
                <w:ffData>
                  <w:name w:val="Text4"/>
                  <w:enabled/>
                  <w:calcOnExit w:val="0"/>
                  <w:textInput/>
                </w:ffData>
              </w:fldChar>
            </w:r>
            <w:bookmarkStart w:id="3" w:name="Text4"/>
            <w:r w:rsidRPr="00D1687B">
              <w:rPr>
                <w:rFonts w:ascii="Roboto" w:hAnsi="Roboto" w:cs="Arial"/>
              </w:rPr>
              <w:instrText xml:space="preserve"> FORMTEXT </w:instrText>
            </w:r>
            <w:r w:rsidRPr="00D1687B">
              <w:rPr>
                <w:rFonts w:ascii="Roboto" w:hAnsi="Roboto" w:cs="Arial"/>
              </w:rPr>
            </w:r>
            <w:r w:rsidRPr="00D1687B">
              <w:rPr>
                <w:rFonts w:ascii="Roboto" w:hAnsi="Roboto" w:cs="Arial"/>
              </w:rPr>
              <w:fldChar w:fldCharType="separate"/>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rPr>
              <w:fldChar w:fldCharType="end"/>
            </w:r>
            <w:bookmarkEnd w:id="3"/>
          </w:p>
        </w:tc>
        <w:tc>
          <w:tcPr>
            <w:tcW w:w="1960" w:type="dxa"/>
            <w:gridSpan w:val="2"/>
            <w:vAlign w:val="bottom"/>
          </w:tcPr>
          <w:p w14:paraId="7C102B35" w14:textId="77777777" w:rsidR="002A7264" w:rsidRPr="00D1687B" w:rsidRDefault="002A7264" w:rsidP="004D2BB3">
            <w:pPr>
              <w:rPr>
                <w:rFonts w:ascii="Roboto" w:hAnsi="Roboto" w:cs="Arial"/>
                <w:b/>
              </w:rPr>
            </w:pPr>
          </w:p>
        </w:tc>
      </w:tr>
      <w:tr w:rsidR="007D47DC" w:rsidRPr="00D1687B" w14:paraId="0768FFC7" w14:textId="77777777" w:rsidTr="00FE183C">
        <w:tc>
          <w:tcPr>
            <w:tcW w:w="1267" w:type="dxa"/>
            <w:tcMar>
              <w:top w:w="58" w:type="dxa"/>
              <w:left w:w="115" w:type="dxa"/>
              <w:bottom w:w="0" w:type="dxa"/>
              <w:right w:w="115" w:type="dxa"/>
            </w:tcMar>
            <w:vAlign w:val="bottom"/>
          </w:tcPr>
          <w:p w14:paraId="77EE4CE8" w14:textId="77777777" w:rsidR="007D47DC" w:rsidRPr="00D1687B" w:rsidRDefault="007D47DC" w:rsidP="004D2BB3">
            <w:pPr>
              <w:rPr>
                <w:rFonts w:ascii="Roboto" w:hAnsi="Roboto" w:cs="Arial"/>
                <w:b/>
              </w:rPr>
            </w:pPr>
            <w:r w:rsidRPr="00D1687B">
              <w:rPr>
                <w:rFonts w:ascii="Roboto" w:hAnsi="Roboto" w:cs="Arial"/>
                <w:b/>
              </w:rPr>
              <w:t>Date</w:t>
            </w:r>
            <w:r w:rsidRPr="00D1687B">
              <w:rPr>
                <w:rFonts w:ascii="Roboto" w:hAnsi="Roboto" w:cs="Arial"/>
              </w:rPr>
              <w:t>:</w:t>
            </w:r>
          </w:p>
        </w:tc>
        <w:tc>
          <w:tcPr>
            <w:tcW w:w="1818" w:type="dxa"/>
            <w:tcBorders>
              <w:top w:val="single" w:sz="4" w:space="0" w:color="auto"/>
              <w:bottom w:val="single" w:sz="4" w:space="0" w:color="auto"/>
            </w:tcBorders>
            <w:tcMar>
              <w:top w:w="58" w:type="dxa"/>
              <w:left w:w="115" w:type="dxa"/>
              <w:bottom w:w="0" w:type="dxa"/>
              <w:right w:w="115" w:type="dxa"/>
            </w:tcMar>
            <w:vAlign w:val="bottom"/>
          </w:tcPr>
          <w:p w14:paraId="0C095EEA" w14:textId="77777777" w:rsidR="007D47DC" w:rsidRPr="00D1687B" w:rsidRDefault="007D47DC" w:rsidP="004D2BB3">
            <w:pPr>
              <w:rPr>
                <w:rFonts w:ascii="Roboto" w:hAnsi="Roboto" w:cs="Arial"/>
              </w:rPr>
            </w:pPr>
            <w:r w:rsidRPr="00D1687B">
              <w:rPr>
                <w:rFonts w:ascii="Roboto" w:hAnsi="Roboto" w:cs="Arial"/>
              </w:rPr>
              <w:fldChar w:fldCharType="begin">
                <w:ffData>
                  <w:name w:val="Text5"/>
                  <w:enabled/>
                  <w:calcOnExit w:val="0"/>
                  <w:textInput/>
                </w:ffData>
              </w:fldChar>
            </w:r>
            <w:bookmarkStart w:id="4" w:name="Text5"/>
            <w:r w:rsidRPr="00D1687B">
              <w:rPr>
                <w:rFonts w:ascii="Roboto" w:hAnsi="Roboto" w:cs="Arial"/>
              </w:rPr>
              <w:instrText xml:space="preserve"> FORMTEXT </w:instrText>
            </w:r>
            <w:r w:rsidRPr="00D1687B">
              <w:rPr>
                <w:rFonts w:ascii="Roboto" w:hAnsi="Roboto" w:cs="Arial"/>
              </w:rPr>
            </w:r>
            <w:r w:rsidRPr="00D1687B">
              <w:rPr>
                <w:rFonts w:ascii="Roboto" w:hAnsi="Roboto" w:cs="Arial"/>
              </w:rPr>
              <w:fldChar w:fldCharType="separate"/>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rPr>
              <w:fldChar w:fldCharType="end"/>
            </w:r>
            <w:bookmarkEnd w:id="4"/>
          </w:p>
        </w:tc>
        <w:tc>
          <w:tcPr>
            <w:tcW w:w="3600" w:type="dxa"/>
            <w:gridSpan w:val="3"/>
            <w:tcMar>
              <w:top w:w="58" w:type="dxa"/>
              <w:left w:w="115" w:type="dxa"/>
              <w:bottom w:w="0" w:type="dxa"/>
              <w:right w:w="115" w:type="dxa"/>
            </w:tcMar>
            <w:vAlign w:val="bottom"/>
          </w:tcPr>
          <w:p w14:paraId="5E8AE995" w14:textId="77777777" w:rsidR="007D47DC" w:rsidRPr="00D1687B" w:rsidRDefault="007D47DC" w:rsidP="004D2BB3">
            <w:pPr>
              <w:rPr>
                <w:rFonts w:ascii="Roboto" w:hAnsi="Roboto" w:cs="Arial"/>
                <w:spacing w:val="-6"/>
              </w:rPr>
            </w:pPr>
            <w:r w:rsidRPr="00D1687B">
              <w:rPr>
                <w:rFonts w:ascii="Roboto" w:hAnsi="Roboto" w:cs="Arial"/>
                <w:b/>
                <w:spacing w:val="-6"/>
              </w:rPr>
              <w:t>Pediatric Recognition Level</w:t>
            </w:r>
            <w:r w:rsidRPr="00D1687B">
              <w:rPr>
                <w:rFonts w:ascii="Roboto" w:hAnsi="Roboto" w:cs="Arial"/>
                <w:spacing w:val="-6"/>
              </w:rPr>
              <w:t>:</w:t>
            </w:r>
          </w:p>
        </w:tc>
        <w:tc>
          <w:tcPr>
            <w:tcW w:w="328" w:type="dxa"/>
            <w:gridSpan w:val="2"/>
            <w:vAlign w:val="bottom"/>
          </w:tcPr>
          <w:p w14:paraId="122FEA46" w14:textId="77777777" w:rsidR="007D47DC" w:rsidRPr="00D1687B" w:rsidRDefault="007D47DC" w:rsidP="004D2BB3">
            <w:pPr>
              <w:rPr>
                <w:rFonts w:ascii="Roboto" w:hAnsi="Roboto" w:cs="Arial"/>
              </w:rPr>
            </w:pPr>
          </w:p>
        </w:tc>
        <w:tc>
          <w:tcPr>
            <w:tcW w:w="900" w:type="dxa"/>
            <w:gridSpan w:val="2"/>
            <w:tcBorders>
              <w:bottom w:val="single" w:sz="4" w:space="0" w:color="auto"/>
            </w:tcBorders>
            <w:vAlign w:val="bottom"/>
          </w:tcPr>
          <w:p w14:paraId="533B3D8B" w14:textId="77777777" w:rsidR="007D47DC" w:rsidRPr="00D1687B" w:rsidRDefault="007D47DC" w:rsidP="004D2BB3">
            <w:pPr>
              <w:rPr>
                <w:rFonts w:ascii="Roboto" w:hAnsi="Roboto" w:cs="Arial"/>
              </w:rPr>
            </w:pPr>
            <w:r w:rsidRPr="00D1687B">
              <w:rPr>
                <w:rFonts w:ascii="Roboto" w:hAnsi="Roboto" w:cs="Arial"/>
              </w:rPr>
              <w:fldChar w:fldCharType="begin">
                <w:ffData>
                  <w:name w:val="Text234"/>
                  <w:enabled/>
                  <w:calcOnExit w:val="0"/>
                  <w:textInput/>
                </w:ffData>
              </w:fldChar>
            </w:r>
            <w:bookmarkStart w:id="5" w:name="Text234"/>
            <w:r w:rsidRPr="00D1687B">
              <w:rPr>
                <w:rFonts w:ascii="Roboto" w:hAnsi="Roboto" w:cs="Arial"/>
              </w:rPr>
              <w:instrText xml:space="preserve"> FORMTEXT </w:instrText>
            </w:r>
            <w:r w:rsidRPr="00D1687B">
              <w:rPr>
                <w:rFonts w:ascii="Roboto" w:hAnsi="Roboto" w:cs="Arial"/>
              </w:rPr>
            </w:r>
            <w:r w:rsidRPr="00D1687B">
              <w:rPr>
                <w:rFonts w:ascii="Roboto" w:hAnsi="Roboto" w:cs="Arial"/>
              </w:rPr>
              <w:fldChar w:fldCharType="separate"/>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rPr>
              <w:fldChar w:fldCharType="end"/>
            </w:r>
            <w:bookmarkEnd w:id="5"/>
          </w:p>
        </w:tc>
        <w:tc>
          <w:tcPr>
            <w:tcW w:w="990" w:type="dxa"/>
            <w:gridSpan w:val="2"/>
            <w:vAlign w:val="bottom"/>
          </w:tcPr>
          <w:p w14:paraId="22B4ED97" w14:textId="77777777" w:rsidR="007D47DC" w:rsidRPr="00D1687B" w:rsidRDefault="007D47DC" w:rsidP="004D2BB3">
            <w:pPr>
              <w:rPr>
                <w:rFonts w:ascii="Roboto" w:hAnsi="Roboto" w:cs="Arial"/>
              </w:rPr>
            </w:pPr>
            <w:r w:rsidRPr="00D1687B">
              <w:rPr>
                <w:rFonts w:ascii="Roboto" w:hAnsi="Roboto" w:cs="Arial"/>
                <w:b/>
              </w:rPr>
              <w:t>NONE</w:t>
            </w:r>
          </w:p>
        </w:tc>
        <w:tc>
          <w:tcPr>
            <w:tcW w:w="882" w:type="dxa"/>
            <w:tcBorders>
              <w:top w:val="single" w:sz="4" w:space="0" w:color="auto"/>
              <w:bottom w:val="single" w:sz="4" w:space="0" w:color="auto"/>
            </w:tcBorders>
            <w:tcMar>
              <w:top w:w="58" w:type="dxa"/>
              <w:left w:w="115" w:type="dxa"/>
              <w:bottom w:w="0" w:type="dxa"/>
              <w:right w:w="115" w:type="dxa"/>
            </w:tcMar>
            <w:vAlign w:val="bottom"/>
          </w:tcPr>
          <w:p w14:paraId="120B8982" w14:textId="77777777" w:rsidR="007D47DC" w:rsidRPr="00D1687B" w:rsidRDefault="007D47DC" w:rsidP="00416387">
            <w:pPr>
              <w:jc w:val="center"/>
              <w:rPr>
                <w:rFonts w:ascii="Roboto" w:hAnsi="Roboto" w:cs="Arial"/>
              </w:rPr>
            </w:pPr>
            <w:r w:rsidRPr="00D1687B">
              <w:rPr>
                <w:rFonts w:ascii="Roboto" w:hAnsi="Roboto" w:cs="Arial"/>
              </w:rPr>
              <w:fldChar w:fldCharType="begin">
                <w:ffData>
                  <w:name w:val="Text6"/>
                  <w:enabled/>
                  <w:calcOnExit w:val="0"/>
                  <w:textInput/>
                </w:ffData>
              </w:fldChar>
            </w:r>
            <w:bookmarkStart w:id="6" w:name="Text6"/>
            <w:r w:rsidRPr="00D1687B">
              <w:rPr>
                <w:rFonts w:ascii="Roboto" w:hAnsi="Roboto" w:cs="Arial"/>
              </w:rPr>
              <w:instrText xml:space="preserve"> FORMTEXT </w:instrText>
            </w:r>
            <w:r w:rsidRPr="00D1687B">
              <w:rPr>
                <w:rFonts w:ascii="Roboto" w:hAnsi="Roboto" w:cs="Arial"/>
              </w:rPr>
            </w:r>
            <w:r w:rsidRPr="00D1687B">
              <w:rPr>
                <w:rFonts w:ascii="Roboto" w:hAnsi="Roboto" w:cs="Arial"/>
              </w:rPr>
              <w:fldChar w:fldCharType="separate"/>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rPr>
              <w:fldChar w:fldCharType="end"/>
            </w:r>
            <w:bookmarkEnd w:id="6"/>
          </w:p>
        </w:tc>
        <w:tc>
          <w:tcPr>
            <w:tcW w:w="1638" w:type="dxa"/>
            <w:tcMar>
              <w:top w:w="58" w:type="dxa"/>
              <w:left w:w="115" w:type="dxa"/>
              <w:bottom w:w="0" w:type="dxa"/>
              <w:right w:w="115" w:type="dxa"/>
            </w:tcMar>
            <w:vAlign w:val="bottom"/>
          </w:tcPr>
          <w:p w14:paraId="5FA6F6EC" w14:textId="77777777" w:rsidR="007D47DC" w:rsidRPr="00D1687B" w:rsidRDefault="002A7264" w:rsidP="004D2BB3">
            <w:pPr>
              <w:rPr>
                <w:rFonts w:ascii="Roboto" w:hAnsi="Roboto" w:cs="Arial"/>
              </w:rPr>
            </w:pPr>
            <w:r w:rsidRPr="00D1687B">
              <w:rPr>
                <w:rFonts w:ascii="Roboto" w:hAnsi="Roboto" w:cs="Arial"/>
                <w:b/>
              </w:rPr>
              <w:t>PREPARED</w:t>
            </w:r>
          </w:p>
        </w:tc>
        <w:tc>
          <w:tcPr>
            <w:tcW w:w="830" w:type="dxa"/>
            <w:gridSpan w:val="2"/>
            <w:tcBorders>
              <w:bottom w:val="single" w:sz="4" w:space="0" w:color="auto"/>
            </w:tcBorders>
            <w:tcMar>
              <w:top w:w="58" w:type="dxa"/>
              <w:left w:w="115" w:type="dxa"/>
              <w:bottom w:w="0" w:type="dxa"/>
              <w:right w:w="115" w:type="dxa"/>
            </w:tcMar>
            <w:vAlign w:val="bottom"/>
          </w:tcPr>
          <w:p w14:paraId="235BAC81" w14:textId="77777777" w:rsidR="007D47DC" w:rsidRPr="00D1687B" w:rsidRDefault="007D47DC" w:rsidP="00416387">
            <w:pPr>
              <w:jc w:val="center"/>
              <w:rPr>
                <w:rFonts w:ascii="Roboto" w:hAnsi="Roboto" w:cs="Arial"/>
              </w:rPr>
            </w:pPr>
            <w:r w:rsidRPr="00D1687B">
              <w:rPr>
                <w:rFonts w:ascii="Roboto" w:hAnsi="Roboto" w:cs="Arial"/>
              </w:rPr>
              <w:fldChar w:fldCharType="begin">
                <w:ffData>
                  <w:name w:val="Text7"/>
                  <w:enabled/>
                  <w:calcOnExit w:val="0"/>
                  <w:textInput/>
                </w:ffData>
              </w:fldChar>
            </w:r>
            <w:bookmarkStart w:id="7" w:name="Text7"/>
            <w:r w:rsidRPr="00D1687B">
              <w:rPr>
                <w:rFonts w:ascii="Roboto" w:hAnsi="Roboto" w:cs="Arial"/>
              </w:rPr>
              <w:instrText xml:space="preserve"> FORMTEXT </w:instrText>
            </w:r>
            <w:r w:rsidRPr="00D1687B">
              <w:rPr>
                <w:rFonts w:ascii="Roboto" w:hAnsi="Roboto" w:cs="Arial"/>
              </w:rPr>
            </w:r>
            <w:r w:rsidRPr="00D1687B">
              <w:rPr>
                <w:rFonts w:ascii="Roboto" w:hAnsi="Roboto" w:cs="Arial"/>
              </w:rPr>
              <w:fldChar w:fldCharType="separate"/>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rPr>
              <w:fldChar w:fldCharType="end"/>
            </w:r>
            <w:bookmarkEnd w:id="7"/>
          </w:p>
        </w:tc>
        <w:tc>
          <w:tcPr>
            <w:tcW w:w="1510" w:type="dxa"/>
            <w:gridSpan w:val="2"/>
            <w:tcMar>
              <w:top w:w="58" w:type="dxa"/>
              <w:left w:w="115" w:type="dxa"/>
              <w:bottom w:w="0" w:type="dxa"/>
              <w:right w:w="115" w:type="dxa"/>
            </w:tcMar>
            <w:vAlign w:val="bottom"/>
          </w:tcPr>
          <w:p w14:paraId="0EF59281" w14:textId="77777777" w:rsidR="007D47DC" w:rsidRPr="00D1687B" w:rsidRDefault="002A7264" w:rsidP="004D2BB3">
            <w:pPr>
              <w:rPr>
                <w:rFonts w:ascii="Roboto" w:hAnsi="Roboto" w:cs="Arial"/>
              </w:rPr>
            </w:pPr>
            <w:r w:rsidRPr="00D1687B">
              <w:rPr>
                <w:rFonts w:ascii="Roboto" w:hAnsi="Roboto" w:cs="Arial"/>
                <w:b/>
              </w:rPr>
              <w:t>CAPABLE</w:t>
            </w:r>
          </w:p>
        </w:tc>
        <w:tc>
          <w:tcPr>
            <w:tcW w:w="1114" w:type="dxa"/>
            <w:tcBorders>
              <w:bottom w:val="single" w:sz="4" w:space="0" w:color="auto"/>
            </w:tcBorders>
            <w:tcMar>
              <w:top w:w="58" w:type="dxa"/>
              <w:left w:w="115" w:type="dxa"/>
              <w:bottom w:w="0" w:type="dxa"/>
              <w:right w:w="115" w:type="dxa"/>
            </w:tcMar>
            <w:vAlign w:val="bottom"/>
          </w:tcPr>
          <w:p w14:paraId="7E0216D5" w14:textId="77777777" w:rsidR="007D47DC" w:rsidRPr="00D1687B" w:rsidRDefault="002A7264" w:rsidP="002A7264">
            <w:pPr>
              <w:rPr>
                <w:rFonts w:ascii="Roboto" w:hAnsi="Roboto" w:cs="Arial"/>
              </w:rPr>
            </w:pPr>
            <w:r w:rsidRPr="00D1687B">
              <w:rPr>
                <w:rFonts w:ascii="Roboto" w:hAnsi="Roboto" w:cs="Arial"/>
              </w:rPr>
              <w:fldChar w:fldCharType="begin">
                <w:ffData>
                  <w:name w:val="Text7"/>
                  <w:enabled/>
                  <w:calcOnExit w:val="0"/>
                  <w:textInput/>
                </w:ffData>
              </w:fldChar>
            </w:r>
            <w:r w:rsidRPr="00D1687B">
              <w:rPr>
                <w:rFonts w:ascii="Roboto" w:hAnsi="Roboto" w:cs="Arial"/>
              </w:rPr>
              <w:instrText xml:space="preserve"> FORMTEXT </w:instrText>
            </w:r>
            <w:r w:rsidRPr="00D1687B">
              <w:rPr>
                <w:rFonts w:ascii="Roboto" w:hAnsi="Roboto" w:cs="Arial"/>
              </w:rPr>
            </w:r>
            <w:r w:rsidRPr="00D1687B">
              <w:rPr>
                <w:rFonts w:ascii="Roboto" w:hAnsi="Roboto" w:cs="Arial"/>
              </w:rPr>
              <w:fldChar w:fldCharType="separate"/>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rPr>
              <w:fldChar w:fldCharType="end"/>
            </w:r>
          </w:p>
        </w:tc>
        <w:tc>
          <w:tcPr>
            <w:tcW w:w="912" w:type="dxa"/>
            <w:gridSpan w:val="2"/>
            <w:tcBorders>
              <w:top w:val="single" w:sz="4" w:space="0" w:color="auto"/>
            </w:tcBorders>
            <w:tcMar>
              <w:top w:w="58" w:type="dxa"/>
              <w:left w:w="115" w:type="dxa"/>
              <w:bottom w:w="0" w:type="dxa"/>
              <w:right w:w="115" w:type="dxa"/>
            </w:tcMar>
            <w:vAlign w:val="bottom"/>
          </w:tcPr>
          <w:p w14:paraId="3132DD85" w14:textId="77777777" w:rsidR="007D47DC" w:rsidRPr="00D1687B" w:rsidRDefault="007D47DC" w:rsidP="004D2BB3">
            <w:pPr>
              <w:rPr>
                <w:rFonts w:ascii="Roboto" w:hAnsi="Roboto" w:cs="Arial"/>
              </w:rPr>
            </w:pPr>
          </w:p>
        </w:tc>
      </w:tr>
      <w:tr w:rsidR="00D1656B" w:rsidRPr="00D1687B" w14:paraId="16BD94BF" w14:textId="77777777" w:rsidTr="00FE183C">
        <w:trPr>
          <w:gridAfter w:val="1"/>
          <w:wAfter w:w="55" w:type="dxa"/>
        </w:trPr>
        <w:tc>
          <w:tcPr>
            <w:tcW w:w="3715" w:type="dxa"/>
            <w:gridSpan w:val="3"/>
            <w:tcMar>
              <w:top w:w="58" w:type="dxa"/>
              <w:left w:w="115" w:type="dxa"/>
              <w:bottom w:w="0" w:type="dxa"/>
              <w:right w:w="115" w:type="dxa"/>
            </w:tcMar>
            <w:vAlign w:val="bottom"/>
          </w:tcPr>
          <w:p w14:paraId="62291B34" w14:textId="77777777" w:rsidR="00D1656B" w:rsidRPr="00D1687B" w:rsidRDefault="00D1656B" w:rsidP="004D2BB3">
            <w:pPr>
              <w:rPr>
                <w:rFonts w:ascii="Roboto" w:hAnsi="Roboto" w:cs="Arial"/>
              </w:rPr>
            </w:pPr>
            <w:r w:rsidRPr="00D1687B">
              <w:rPr>
                <w:rFonts w:ascii="Roboto" w:hAnsi="Roboto" w:cs="Arial"/>
                <w:b/>
              </w:rPr>
              <w:t>Person Completing Checklist</w:t>
            </w:r>
          </w:p>
        </w:tc>
        <w:tc>
          <w:tcPr>
            <w:tcW w:w="4141" w:type="dxa"/>
            <w:gridSpan w:val="5"/>
            <w:tcBorders>
              <w:bottom w:val="single" w:sz="4" w:space="0" w:color="auto"/>
            </w:tcBorders>
            <w:tcMar>
              <w:top w:w="58" w:type="dxa"/>
              <w:left w:w="115" w:type="dxa"/>
              <w:bottom w:w="0" w:type="dxa"/>
              <w:right w:w="115" w:type="dxa"/>
            </w:tcMar>
            <w:vAlign w:val="bottom"/>
          </w:tcPr>
          <w:p w14:paraId="5E0596A5" w14:textId="77777777" w:rsidR="00D1656B" w:rsidRPr="00D1687B" w:rsidRDefault="00D1656B" w:rsidP="004D2BB3">
            <w:pPr>
              <w:rPr>
                <w:rFonts w:ascii="Roboto" w:hAnsi="Roboto" w:cs="Arial"/>
                <w:b/>
              </w:rPr>
            </w:pPr>
            <w:r w:rsidRPr="00D1687B">
              <w:rPr>
                <w:rFonts w:ascii="Roboto" w:hAnsi="Roboto" w:cs="Arial"/>
              </w:rPr>
              <w:fldChar w:fldCharType="begin">
                <w:ffData>
                  <w:name w:val="Text5"/>
                  <w:enabled/>
                  <w:calcOnExit w:val="0"/>
                  <w:textInput/>
                </w:ffData>
              </w:fldChar>
            </w:r>
            <w:r w:rsidRPr="00D1687B">
              <w:rPr>
                <w:rFonts w:ascii="Roboto" w:hAnsi="Roboto" w:cs="Arial"/>
              </w:rPr>
              <w:instrText xml:space="preserve"> FORMTEXT </w:instrText>
            </w:r>
            <w:r w:rsidRPr="00D1687B">
              <w:rPr>
                <w:rFonts w:ascii="Roboto" w:hAnsi="Roboto" w:cs="Arial"/>
              </w:rPr>
            </w:r>
            <w:r w:rsidRPr="00D1687B">
              <w:rPr>
                <w:rFonts w:ascii="Roboto" w:hAnsi="Roboto" w:cs="Arial"/>
              </w:rPr>
              <w:fldChar w:fldCharType="separate"/>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noProof/>
              </w:rPr>
              <w:t> </w:t>
            </w:r>
            <w:r w:rsidRPr="00D1687B">
              <w:rPr>
                <w:rFonts w:ascii="Roboto" w:hAnsi="Roboto" w:cs="Arial"/>
              </w:rPr>
              <w:fldChar w:fldCharType="end"/>
            </w:r>
          </w:p>
        </w:tc>
        <w:tc>
          <w:tcPr>
            <w:tcW w:w="810" w:type="dxa"/>
            <w:gridSpan w:val="2"/>
            <w:vAlign w:val="bottom"/>
          </w:tcPr>
          <w:p w14:paraId="17712258" w14:textId="77777777" w:rsidR="00D1656B" w:rsidRPr="00D1687B" w:rsidRDefault="00D1656B" w:rsidP="00D1656B">
            <w:pPr>
              <w:rPr>
                <w:rFonts w:ascii="Roboto" w:hAnsi="Roboto" w:cs="Arial"/>
                <w:b/>
              </w:rPr>
            </w:pPr>
            <w:r w:rsidRPr="00D1687B">
              <w:rPr>
                <w:rFonts w:ascii="Roboto" w:hAnsi="Roboto" w:cs="Arial"/>
                <w:b/>
              </w:rPr>
              <w:t xml:space="preserve">Title </w:t>
            </w:r>
          </w:p>
        </w:tc>
        <w:tc>
          <w:tcPr>
            <w:tcW w:w="7068" w:type="dxa"/>
            <w:gridSpan w:val="9"/>
            <w:tcBorders>
              <w:bottom w:val="single" w:sz="4" w:space="0" w:color="auto"/>
            </w:tcBorders>
            <w:vAlign w:val="bottom"/>
          </w:tcPr>
          <w:p w14:paraId="6A3F3ABF" w14:textId="77777777" w:rsidR="00D1656B" w:rsidRPr="00D1687B" w:rsidRDefault="00D1656B" w:rsidP="004D2BB3">
            <w:pPr>
              <w:rPr>
                <w:rFonts w:ascii="Roboto" w:hAnsi="Roboto" w:cs="Arial"/>
                <w:b/>
                <w:color w:val="C00000"/>
              </w:rPr>
            </w:pPr>
            <w:r w:rsidRPr="00D1687B">
              <w:rPr>
                <w:rFonts w:ascii="Roboto" w:hAnsi="Roboto" w:cs="Arial"/>
                <w:color w:val="C00000"/>
              </w:rPr>
              <w:fldChar w:fldCharType="begin">
                <w:ffData>
                  <w:name w:val="Text5"/>
                  <w:enabled/>
                  <w:calcOnExit w:val="0"/>
                  <w:textInput/>
                </w:ffData>
              </w:fldChar>
            </w:r>
            <w:r w:rsidRPr="00D1687B">
              <w:rPr>
                <w:rFonts w:ascii="Roboto" w:hAnsi="Roboto" w:cs="Arial"/>
                <w:color w:val="C00000"/>
              </w:rPr>
              <w:instrText xml:space="preserve"> FORMTEXT </w:instrText>
            </w:r>
            <w:r w:rsidRPr="00D1687B">
              <w:rPr>
                <w:rFonts w:ascii="Roboto" w:hAnsi="Roboto" w:cs="Arial"/>
                <w:color w:val="C00000"/>
              </w:rPr>
            </w:r>
            <w:r w:rsidRPr="00D1687B">
              <w:rPr>
                <w:rFonts w:ascii="Roboto" w:hAnsi="Roboto" w:cs="Arial"/>
                <w:color w:val="C00000"/>
              </w:rPr>
              <w:fldChar w:fldCharType="separate"/>
            </w:r>
            <w:r w:rsidRPr="00D1687B">
              <w:rPr>
                <w:rFonts w:ascii="Roboto" w:hAnsi="Roboto" w:cs="Arial"/>
                <w:noProof/>
                <w:color w:val="C00000"/>
              </w:rPr>
              <w:t> </w:t>
            </w:r>
            <w:r w:rsidRPr="00D1687B">
              <w:rPr>
                <w:rFonts w:ascii="Roboto" w:hAnsi="Roboto" w:cs="Arial"/>
                <w:noProof/>
                <w:color w:val="C00000"/>
              </w:rPr>
              <w:t> </w:t>
            </w:r>
            <w:r w:rsidRPr="00D1687B">
              <w:rPr>
                <w:rFonts w:ascii="Roboto" w:hAnsi="Roboto" w:cs="Arial"/>
                <w:noProof/>
                <w:color w:val="C00000"/>
              </w:rPr>
              <w:t> </w:t>
            </w:r>
            <w:r w:rsidRPr="00D1687B">
              <w:rPr>
                <w:rFonts w:ascii="Roboto" w:hAnsi="Roboto" w:cs="Arial"/>
                <w:noProof/>
                <w:color w:val="C00000"/>
              </w:rPr>
              <w:t> </w:t>
            </w:r>
            <w:r w:rsidRPr="00D1687B">
              <w:rPr>
                <w:rFonts w:ascii="Roboto" w:hAnsi="Roboto" w:cs="Arial"/>
                <w:noProof/>
                <w:color w:val="C00000"/>
              </w:rPr>
              <w:t> </w:t>
            </w:r>
            <w:r w:rsidRPr="00D1687B">
              <w:rPr>
                <w:rFonts w:ascii="Roboto" w:hAnsi="Roboto" w:cs="Arial"/>
                <w:color w:val="C00000"/>
              </w:rPr>
              <w:fldChar w:fldCharType="end"/>
            </w:r>
          </w:p>
        </w:tc>
      </w:tr>
    </w:tbl>
    <w:p w14:paraId="02001152" w14:textId="77777777" w:rsidR="00114575" w:rsidRPr="00D1687B" w:rsidRDefault="00114575">
      <w:pPr>
        <w:rPr>
          <w:rFonts w:ascii="Roboto" w:hAnsi="Roboto" w:cs="Arial"/>
          <w:sz w:val="16"/>
          <w:szCs w:val="16"/>
        </w:rPr>
      </w:pPr>
    </w:p>
    <w:tbl>
      <w:tblPr>
        <w:tblW w:w="146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900"/>
        <w:gridCol w:w="900"/>
        <w:gridCol w:w="1260"/>
        <w:gridCol w:w="1500"/>
        <w:gridCol w:w="2730"/>
      </w:tblGrid>
      <w:tr w:rsidR="00A26CAB" w:rsidRPr="00D1687B" w14:paraId="2226DAB6" w14:textId="77777777" w:rsidTr="00A26CAB">
        <w:tc>
          <w:tcPr>
            <w:tcW w:w="7380" w:type="dxa"/>
            <w:shd w:val="clear" w:color="auto" w:fill="DBE5F1"/>
            <w:tcMar>
              <w:top w:w="29" w:type="dxa"/>
              <w:left w:w="115" w:type="dxa"/>
              <w:bottom w:w="29" w:type="dxa"/>
              <w:right w:w="115" w:type="dxa"/>
            </w:tcMar>
            <w:vAlign w:val="center"/>
          </w:tcPr>
          <w:p w14:paraId="57A53787" w14:textId="77777777" w:rsidR="00A26CAB" w:rsidRPr="00D1687B" w:rsidRDefault="00A26CAB" w:rsidP="00F22BD1">
            <w:pPr>
              <w:pStyle w:val="Heading2"/>
              <w:ind w:left="0"/>
              <w:rPr>
                <w:rFonts w:ascii="Roboto" w:hAnsi="Roboto"/>
              </w:rPr>
            </w:pPr>
            <w:bookmarkStart w:id="8" w:name="_Toc426722884"/>
            <w:r w:rsidRPr="00D1687B">
              <w:rPr>
                <w:rFonts w:ascii="Roboto" w:hAnsi="Roboto"/>
                <w:sz w:val="28"/>
              </w:rPr>
              <w:t>EMERGENCY OPERATIONS PLANNING</w:t>
            </w:r>
            <w:bookmarkEnd w:id="8"/>
          </w:p>
        </w:tc>
        <w:tc>
          <w:tcPr>
            <w:tcW w:w="900" w:type="dxa"/>
            <w:shd w:val="clear" w:color="auto" w:fill="DBE5F1"/>
            <w:tcMar>
              <w:top w:w="29" w:type="dxa"/>
              <w:left w:w="115" w:type="dxa"/>
              <w:bottom w:w="29" w:type="dxa"/>
              <w:right w:w="115" w:type="dxa"/>
            </w:tcMar>
            <w:vAlign w:val="center"/>
          </w:tcPr>
          <w:p w14:paraId="78500D7C" w14:textId="77777777" w:rsidR="00A26CAB" w:rsidRPr="00D1687B" w:rsidRDefault="00A26CAB" w:rsidP="00FC11C5">
            <w:pPr>
              <w:jc w:val="center"/>
              <w:rPr>
                <w:rFonts w:ascii="Roboto" w:hAnsi="Roboto" w:cs="Arial"/>
                <w:b/>
                <w:sz w:val="22"/>
                <w:szCs w:val="22"/>
              </w:rPr>
            </w:pPr>
            <w:r w:rsidRPr="00D1687B">
              <w:rPr>
                <w:rFonts w:ascii="Roboto" w:hAnsi="Roboto" w:cs="Arial"/>
                <w:b/>
                <w:sz w:val="22"/>
                <w:szCs w:val="22"/>
              </w:rPr>
              <w:t>Yes</w:t>
            </w:r>
          </w:p>
        </w:tc>
        <w:tc>
          <w:tcPr>
            <w:tcW w:w="900" w:type="dxa"/>
            <w:shd w:val="clear" w:color="auto" w:fill="DBE5F1"/>
            <w:tcMar>
              <w:top w:w="29" w:type="dxa"/>
              <w:left w:w="115" w:type="dxa"/>
              <w:bottom w:w="29" w:type="dxa"/>
              <w:right w:w="115" w:type="dxa"/>
            </w:tcMar>
            <w:vAlign w:val="center"/>
          </w:tcPr>
          <w:p w14:paraId="32223DEA" w14:textId="77777777" w:rsidR="00A26CAB" w:rsidRPr="00D1687B" w:rsidRDefault="00A26CAB" w:rsidP="00FC11C5">
            <w:pPr>
              <w:jc w:val="center"/>
              <w:rPr>
                <w:rFonts w:ascii="Roboto" w:hAnsi="Roboto" w:cs="Arial"/>
                <w:b/>
                <w:sz w:val="22"/>
                <w:szCs w:val="22"/>
              </w:rPr>
            </w:pPr>
            <w:r w:rsidRPr="00D1687B">
              <w:rPr>
                <w:rFonts w:ascii="Roboto" w:hAnsi="Roboto" w:cs="Arial"/>
                <w:b/>
                <w:sz w:val="22"/>
                <w:szCs w:val="22"/>
              </w:rPr>
              <w:t>No</w:t>
            </w:r>
          </w:p>
        </w:tc>
        <w:tc>
          <w:tcPr>
            <w:tcW w:w="1260" w:type="dxa"/>
            <w:shd w:val="clear" w:color="auto" w:fill="DBE5F1"/>
            <w:tcMar>
              <w:top w:w="29" w:type="dxa"/>
              <w:left w:w="115" w:type="dxa"/>
              <w:bottom w:w="29" w:type="dxa"/>
              <w:right w:w="115" w:type="dxa"/>
            </w:tcMar>
            <w:vAlign w:val="center"/>
          </w:tcPr>
          <w:p w14:paraId="66AE1B30" w14:textId="77777777" w:rsidR="00A26CAB" w:rsidRPr="00D1687B" w:rsidRDefault="00A26CAB" w:rsidP="00FC11C5">
            <w:pPr>
              <w:jc w:val="center"/>
              <w:rPr>
                <w:rFonts w:ascii="Roboto" w:hAnsi="Roboto" w:cs="Arial"/>
                <w:b/>
                <w:sz w:val="22"/>
                <w:szCs w:val="22"/>
              </w:rPr>
            </w:pPr>
            <w:r w:rsidRPr="00D1687B">
              <w:rPr>
                <w:rFonts w:ascii="Roboto" w:hAnsi="Roboto" w:cs="Arial"/>
                <w:b/>
                <w:sz w:val="22"/>
                <w:szCs w:val="22"/>
              </w:rPr>
              <w:t>In Progress</w:t>
            </w:r>
          </w:p>
        </w:tc>
        <w:tc>
          <w:tcPr>
            <w:tcW w:w="1500" w:type="dxa"/>
            <w:shd w:val="clear" w:color="auto" w:fill="DBE5F1"/>
            <w:tcMar>
              <w:top w:w="29" w:type="dxa"/>
              <w:left w:w="115" w:type="dxa"/>
              <w:bottom w:w="29" w:type="dxa"/>
              <w:right w:w="115" w:type="dxa"/>
            </w:tcMar>
            <w:vAlign w:val="center"/>
          </w:tcPr>
          <w:p w14:paraId="4055F0D5" w14:textId="77777777" w:rsidR="00A26CAB" w:rsidRPr="00D1687B" w:rsidRDefault="00A26CAB" w:rsidP="00FC11C5">
            <w:pPr>
              <w:rPr>
                <w:rFonts w:ascii="Roboto" w:hAnsi="Roboto" w:cs="Arial"/>
                <w:b/>
                <w:sz w:val="22"/>
                <w:szCs w:val="22"/>
              </w:rPr>
            </w:pPr>
            <w:r w:rsidRPr="00D1687B">
              <w:rPr>
                <w:rFonts w:ascii="Roboto" w:hAnsi="Roboto" w:cs="Arial"/>
                <w:b/>
                <w:sz w:val="22"/>
                <w:szCs w:val="22"/>
              </w:rPr>
              <w:t>Comments</w:t>
            </w:r>
          </w:p>
        </w:tc>
        <w:tc>
          <w:tcPr>
            <w:tcW w:w="2730" w:type="dxa"/>
            <w:shd w:val="clear" w:color="auto" w:fill="DBE5F1"/>
            <w:vAlign w:val="center"/>
          </w:tcPr>
          <w:p w14:paraId="3C04E08A" w14:textId="77777777" w:rsidR="00A26CAB" w:rsidRPr="00D1687B" w:rsidRDefault="00A26CAB" w:rsidP="00FC11C5">
            <w:pPr>
              <w:rPr>
                <w:rFonts w:ascii="Roboto" w:hAnsi="Roboto" w:cs="Arial"/>
                <w:b/>
                <w:sz w:val="22"/>
                <w:szCs w:val="22"/>
              </w:rPr>
            </w:pPr>
            <w:r w:rsidRPr="00D1687B">
              <w:rPr>
                <w:rFonts w:ascii="Roboto" w:hAnsi="Roboto" w:cs="Arial"/>
                <w:b/>
                <w:color w:val="FF0000"/>
                <w:sz w:val="20"/>
                <w:szCs w:val="20"/>
              </w:rPr>
              <w:t xml:space="preserve">List page #’s </w:t>
            </w:r>
            <w:proofErr w:type="gramStart"/>
            <w:r w:rsidRPr="00D1687B">
              <w:rPr>
                <w:rFonts w:ascii="Roboto" w:hAnsi="Roboto" w:cs="Arial"/>
                <w:b/>
                <w:color w:val="FF0000"/>
                <w:sz w:val="20"/>
                <w:szCs w:val="20"/>
              </w:rPr>
              <w:t>where</w:t>
            </w:r>
            <w:proofErr w:type="gramEnd"/>
            <w:r w:rsidRPr="00D1687B">
              <w:rPr>
                <w:rFonts w:ascii="Roboto" w:hAnsi="Roboto" w:cs="Arial"/>
                <w:b/>
                <w:color w:val="FF0000"/>
                <w:sz w:val="20"/>
                <w:szCs w:val="20"/>
              </w:rPr>
              <w:t xml:space="preserve"> documented in your policy/plan</w:t>
            </w:r>
          </w:p>
        </w:tc>
      </w:tr>
      <w:tr w:rsidR="00585AEF" w:rsidRPr="00D1687B" w14:paraId="7523E3F6" w14:textId="77777777" w:rsidTr="007F099E">
        <w:tc>
          <w:tcPr>
            <w:tcW w:w="7380" w:type="dxa"/>
            <w:tcMar>
              <w:top w:w="29" w:type="dxa"/>
              <w:left w:w="115" w:type="dxa"/>
              <w:bottom w:w="29" w:type="dxa"/>
              <w:right w:w="115" w:type="dxa"/>
            </w:tcMar>
          </w:tcPr>
          <w:p w14:paraId="47A14405" w14:textId="77777777" w:rsidR="00114575" w:rsidRPr="00D1687B" w:rsidRDefault="00114575" w:rsidP="008A6921">
            <w:pPr>
              <w:rPr>
                <w:rFonts w:ascii="Roboto" w:hAnsi="Roboto" w:cs="Arial"/>
                <w:sz w:val="22"/>
                <w:szCs w:val="22"/>
              </w:rPr>
            </w:pPr>
            <w:r w:rsidRPr="00D1687B">
              <w:rPr>
                <w:rFonts w:ascii="Roboto" w:hAnsi="Roboto" w:cs="Arial"/>
                <w:sz w:val="22"/>
                <w:szCs w:val="22"/>
              </w:rPr>
              <w:t>Are pediatric componen</w:t>
            </w:r>
            <w:r w:rsidR="002F07C4" w:rsidRPr="00D1687B">
              <w:rPr>
                <w:rFonts w:ascii="Roboto" w:hAnsi="Roboto" w:cs="Arial"/>
                <w:sz w:val="22"/>
                <w:szCs w:val="22"/>
              </w:rPr>
              <w:t xml:space="preserve">ts integrated </w:t>
            </w:r>
            <w:r w:rsidR="008E78FD" w:rsidRPr="00D1687B">
              <w:rPr>
                <w:rFonts w:ascii="Roboto" w:hAnsi="Roboto" w:cs="Arial"/>
                <w:sz w:val="22"/>
                <w:szCs w:val="22"/>
              </w:rPr>
              <w:t>into the hospital E</w:t>
            </w:r>
            <w:r w:rsidR="007A6EC2" w:rsidRPr="00D1687B">
              <w:rPr>
                <w:rFonts w:ascii="Roboto" w:hAnsi="Roboto" w:cs="Arial"/>
                <w:sz w:val="22"/>
                <w:szCs w:val="22"/>
              </w:rPr>
              <w:t>OP</w:t>
            </w:r>
            <w:r w:rsidR="00A760AA" w:rsidRPr="00D1687B">
              <w:rPr>
                <w:rFonts w:ascii="Roboto" w:hAnsi="Roboto" w:cs="Arial"/>
                <w:sz w:val="22"/>
                <w:szCs w:val="22"/>
              </w:rPr>
              <w:t>, facility disaster plan, or equivalent</w:t>
            </w:r>
            <w:r w:rsidR="007A6EC2" w:rsidRPr="00D1687B">
              <w:rPr>
                <w:rFonts w:ascii="Roboto" w:hAnsi="Roboto" w:cs="Arial"/>
                <w:sz w:val="22"/>
                <w:szCs w:val="22"/>
              </w:rPr>
              <w:t>?</w:t>
            </w:r>
            <w:r w:rsidRPr="00D1687B">
              <w:rPr>
                <w:rFonts w:ascii="Roboto" w:hAnsi="Roboto" w:cs="Arial"/>
                <w:sz w:val="22"/>
                <w:szCs w:val="22"/>
              </w:rPr>
              <w:t xml:space="preserve"> </w:t>
            </w:r>
          </w:p>
        </w:tc>
        <w:tc>
          <w:tcPr>
            <w:tcW w:w="900" w:type="dxa"/>
            <w:tcMar>
              <w:top w:w="29" w:type="dxa"/>
              <w:left w:w="115" w:type="dxa"/>
              <w:bottom w:w="29" w:type="dxa"/>
              <w:right w:w="115" w:type="dxa"/>
            </w:tcMar>
          </w:tcPr>
          <w:p w14:paraId="10BB4DBC"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11"/>
                  <w:enabled/>
                  <w:calcOnExit w:val="0"/>
                  <w:textInput/>
                </w:ffData>
              </w:fldChar>
            </w:r>
            <w:bookmarkStart w:id="9" w:name="Text1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9"/>
          </w:p>
        </w:tc>
        <w:tc>
          <w:tcPr>
            <w:tcW w:w="900" w:type="dxa"/>
            <w:tcMar>
              <w:top w:w="29" w:type="dxa"/>
              <w:left w:w="115" w:type="dxa"/>
              <w:bottom w:w="29" w:type="dxa"/>
              <w:right w:w="115" w:type="dxa"/>
            </w:tcMar>
          </w:tcPr>
          <w:p w14:paraId="7CA1D792"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12"/>
                  <w:enabled/>
                  <w:calcOnExit w:val="0"/>
                  <w:textInput/>
                </w:ffData>
              </w:fldChar>
            </w:r>
            <w:bookmarkStart w:id="10" w:name="Text1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0"/>
          </w:p>
        </w:tc>
        <w:tc>
          <w:tcPr>
            <w:tcW w:w="1260" w:type="dxa"/>
            <w:tcMar>
              <w:top w:w="29" w:type="dxa"/>
              <w:left w:w="115" w:type="dxa"/>
              <w:bottom w:w="29" w:type="dxa"/>
              <w:right w:w="115" w:type="dxa"/>
            </w:tcMar>
          </w:tcPr>
          <w:p w14:paraId="67D7F7AB"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13"/>
                  <w:enabled/>
                  <w:calcOnExit w:val="0"/>
                  <w:textInput/>
                </w:ffData>
              </w:fldChar>
            </w:r>
            <w:bookmarkStart w:id="11" w:name="Text1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1"/>
          </w:p>
        </w:tc>
        <w:tc>
          <w:tcPr>
            <w:tcW w:w="4230" w:type="dxa"/>
            <w:gridSpan w:val="2"/>
            <w:tcMar>
              <w:top w:w="29" w:type="dxa"/>
              <w:left w:w="115" w:type="dxa"/>
              <w:bottom w:w="29" w:type="dxa"/>
              <w:right w:w="115" w:type="dxa"/>
            </w:tcMar>
          </w:tcPr>
          <w:p w14:paraId="6345503B" w14:textId="77777777" w:rsidR="00114575" w:rsidRPr="00D1687B" w:rsidRDefault="00A071D9" w:rsidP="00BA426D">
            <w:pPr>
              <w:rPr>
                <w:rFonts w:ascii="Roboto" w:hAnsi="Roboto" w:cs="Arial"/>
                <w:sz w:val="22"/>
                <w:szCs w:val="22"/>
              </w:rPr>
            </w:pPr>
            <w:r w:rsidRPr="00D1687B">
              <w:rPr>
                <w:rFonts w:ascii="Roboto" w:hAnsi="Roboto" w:cs="Arial"/>
                <w:sz w:val="22"/>
                <w:szCs w:val="22"/>
              </w:rPr>
              <w:fldChar w:fldCharType="begin">
                <w:ffData>
                  <w:name w:val="Text14"/>
                  <w:enabled/>
                  <w:calcOnExit w:val="0"/>
                  <w:textInput/>
                </w:ffData>
              </w:fldChar>
            </w:r>
            <w:bookmarkStart w:id="12" w:name="Text1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Pr="00D1687B">
              <w:rPr>
                <w:rFonts w:ascii="Roboto" w:hAnsi="Roboto" w:cs="Arial"/>
                <w:sz w:val="22"/>
                <w:szCs w:val="22"/>
              </w:rPr>
              <w:fldChar w:fldCharType="end"/>
            </w:r>
            <w:bookmarkEnd w:id="12"/>
          </w:p>
        </w:tc>
      </w:tr>
      <w:tr w:rsidR="001F2E27" w:rsidRPr="00D1687B" w14:paraId="7F2C773D" w14:textId="77777777" w:rsidTr="007F099E">
        <w:tc>
          <w:tcPr>
            <w:tcW w:w="7380" w:type="dxa"/>
            <w:tcMar>
              <w:top w:w="29" w:type="dxa"/>
              <w:left w:w="115" w:type="dxa"/>
              <w:bottom w:w="29" w:type="dxa"/>
              <w:right w:w="115" w:type="dxa"/>
            </w:tcMar>
          </w:tcPr>
          <w:p w14:paraId="7CED5038" w14:textId="77777777" w:rsidR="001F2E27" w:rsidRPr="00D1687B" w:rsidRDefault="001F2E27" w:rsidP="00404F94">
            <w:pPr>
              <w:ind w:left="720"/>
              <w:rPr>
                <w:rFonts w:ascii="Roboto" w:hAnsi="Roboto" w:cs="Arial"/>
                <w:sz w:val="22"/>
                <w:szCs w:val="22"/>
              </w:rPr>
            </w:pPr>
            <w:r w:rsidRPr="00D1687B">
              <w:rPr>
                <w:rFonts w:ascii="Roboto" w:hAnsi="Roboto" w:cs="Arial"/>
                <w:sz w:val="22"/>
                <w:szCs w:val="22"/>
              </w:rPr>
              <w:t xml:space="preserve">If yes, are pediatric components separate considerations or included under “at risk” population categories? </w:t>
            </w:r>
            <w:r w:rsidR="00C13884" w:rsidRPr="00D1687B">
              <w:rPr>
                <w:rFonts w:ascii="Roboto" w:hAnsi="Roboto" w:cs="Arial"/>
                <w:b/>
                <w:i/>
                <w:color w:val="1F497D"/>
                <w:sz w:val="22"/>
                <w:szCs w:val="22"/>
              </w:rPr>
              <w:t>(This is only a recommendation and not a requirement.)</w:t>
            </w:r>
          </w:p>
        </w:tc>
        <w:tc>
          <w:tcPr>
            <w:tcW w:w="900" w:type="dxa"/>
            <w:tcMar>
              <w:top w:w="29" w:type="dxa"/>
              <w:left w:w="115" w:type="dxa"/>
              <w:bottom w:w="29" w:type="dxa"/>
              <w:right w:w="115" w:type="dxa"/>
            </w:tcMar>
          </w:tcPr>
          <w:p w14:paraId="372B7E4A" w14:textId="77777777" w:rsidR="001F2E27" w:rsidRPr="00D1687B" w:rsidRDefault="001F2E27" w:rsidP="0079143A">
            <w:pPr>
              <w:jc w:val="center"/>
              <w:rPr>
                <w:rFonts w:ascii="Roboto" w:hAnsi="Roboto" w:cs="Arial"/>
                <w:sz w:val="22"/>
                <w:szCs w:val="22"/>
              </w:rPr>
            </w:pPr>
            <w:r w:rsidRPr="00D1687B">
              <w:rPr>
                <w:rFonts w:ascii="Roboto" w:hAnsi="Roboto" w:cs="Arial"/>
                <w:sz w:val="22"/>
                <w:szCs w:val="22"/>
              </w:rPr>
              <w:fldChar w:fldCharType="begin">
                <w:ffData>
                  <w:name w:val="Text11"/>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left w:w="115" w:type="dxa"/>
              <w:bottom w:w="29" w:type="dxa"/>
              <w:right w:w="115" w:type="dxa"/>
            </w:tcMar>
          </w:tcPr>
          <w:p w14:paraId="1A989FCC" w14:textId="77777777" w:rsidR="001F2E27" w:rsidRPr="00D1687B" w:rsidRDefault="001F2E27" w:rsidP="0079143A">
            <w:pPr>
              <w:jc w:val="center"/>
              <w:rPr>
                <w:rFonts w:ascii="Roboto" w:hAnsi="Roboto" w:cs="Arial"/>
                <w:sz w:val="22"/>
                <w:szCs w:val="22"/>
              </w:rPr>
            </w:pPr>
            <w:r w:rsidRPr="00D1687B">
              <w:rPr>
                <w:rFonts w:ascii="Roboto" w:hAnsi="Roboto" w:cs="Arial"/>
                <w:sz w:val="22"/>
                <w:szCs w:val="22"/>
              </w:rPr>
              <w:fldChar w:fldCharType="begin">
                <w:ffData>
                  <w:name w:val="Text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left w:w="115" w:type="dxa"/>
              <w:bottom w:w="29" w:type="dxa"/>
              <w:right w:w="115" w:type="dxa"/>
            </w:tcMar>
          </w:tcPr>
          <w:p w14:paraId="6C371073" w14:textId="77777777" w:rsidR="001F2E27" w:rsidRPr="00D1687B" w:rsidRDefault="001F2E27" w:rsidP="0079143A">
            <w:pPr>
              <w:jc w:val="center"/>
              <w:rPr>
                <w:rFonts w:ascii="Roboto" w:hAnsi="Roboto" w:cs="Arial"/>
                <w:sz w:val="22"/>
                <w:szCs w:val="22"/>
              </w:rPr>
            </w:pPr>
            <w:r w:rsidRPr="00D1687B">
              <w:rPr>
                <w:rFonts w:ascii="Roboto" w:hAnsi="Roboto" w:cs="Arial"/>
                <w:sz w:val="22"/>
                <w:szCs w:val="22"/>
              </w:rPr>
              <w:fldChar w:fldCharType="begin">
                <w:ffData>
                  <w:name w:val="Text1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left w:w="115" w:type="dxa"/>
              <w:bottom w:w="29" w:type="dxa"/>
              <w:right w:w="115" w:type="dxa"/>
            </w:tcMar>
          </w:tcPr>
          <w:p w14:paraId="177F0696" w14:textId="77777777" w:rsidR="001F2E27" w:rsidRPr="00D1687B" w:rsidRDefault="001F2E27" w:rsidP="00BA426D">
            <w:pPr>
              <w:rPr>
                <w:rFonts w:ascii="Roboto" w:hAnsi="Roboto" w:cs="Arial"/>
                <w:sz w:val="22"/>
                <w:szCs w:val="22"/>
              </w:rPr>
            </w:pPr>
            <w:r w:rsidRPr="00D1687B">
              <w:rPr>
                <w:rFonts w:ascii="Roboto" w:hAnsi="Roboto" w:cs="Arial"/>
                <w:sz w:val="22"/>
                <w:szCs w:val="22"/>
              </w:rPr>
              <w:fldChar w:fldCharType="begin">
                <w:ffData>
                  <w:name w:val="Text11"/>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1F2E27" w:rsidRPr="00D1687B" w14:paraId="187C6A6D" w14:textId="77777777" w:rsidTr="007F099E">
        <w:tc>
          <w:tcPr>
            <w:tcW w:w="7380" w:type="dxa"/>
            <w:tcMar>
              <w:top w:w="29" w:type="dxa"/>
              <w:left w:w="115" w:type="dxa"/>
              <w:bottom w:w="29" w:type="dxa"/>
              <w:right w:w="115" w:type="dxa"/>
            </w:tcMar>
          </w:tcPr>
          <w:p w14:paraId="67E75BB0" w14:textId="77777777" w:rsidR="001F2E27" w:rsidRPr="00D1687B" w:rsidRDefault="001F2E27" w:rsidP="00444FFE">
            <w:pPr>
              <w:rPr>
                <w:rFonts w:ascii="Roboto" w:hAnsi="Roboto" w:cs="Arial"/>
                <w:sz w:val="22"/>
                <w:szCs w:val="22"/>
              </w:rPr>
            </w:pPr>
            <w:r w:rsidRPr="00D1687B">
              <w:rPr>
                <w:rFonts w:ascii="Roboto" w:hAnsi="Roboto" w:cs="Arial"/>
                <w:sz w:val="22"/>
                <w:szCs w:val="22"/>
              </w:rPr>
              <w:t>W</w:t>
            </w:r>
            <w:r w:rsidR="00444FFE" w:rsidRPr="00D1687B">
              <w:rPr>
                <w:rFonts w:ascii="Roboto" w:hAnsi="Roboto" w:cs="Arial"/>
                <w:sz w:val="22"/>
                <w:szCs w:val="22"/>
              </w:rPr>
              <w:t>ere</w:t>
            </w:r>
            <w:r w:rsidRPr="00D1687B">
              <w:rPr>
                <w:rFonts w:ascii="Roboto" w:hAnsi="Roboto" w:cs="Arial"/>
                <w:sz w:val="22"/>
                <w:szCs w:val="22"/>
              </w:rPr>
              <w:t xml:space="preserve"> staff with pediatric focus consulted in writing and updating</w:t>
            </w:r>
            <w:r w:rsidRPr="00D1687B">
              <w:rPr>
                <w:rFonts w:ascii="Roboto" w:hAnsi="Roboto" w:cs="Arial"/>
                <w:color w:val="FF0000"/>
                <w:sz w:val="22"/>
                <w:szCs w:val="22"/>
              </w:rPr>
              <w:t xml:space="preserve"> </w:t>
            </w:r>
            <w:r w:rsidRPr="00D1687B">
              <w:rPr>
                <w:rFonts w:ascii="Roboto" w:hAnsi="Roboto" w:cs="Arial"/>
                <w:sz w:val="22"/>
                <w:szCs w:val="22"/>
              </w:rPr>
              <w:t>the hospital EOP?</w:t>
            </w:r>
          </w:p>
        </w:tc>
        <w:tc>
          <w:tcPr>
            <w:tcW w:w="900" w:type="dxa"/>
            <w:tcMar>
              <w:top w:w="29" w:type="dxa"/>
              <w:left w:w="115" w:type="dxa"/>
              <w:bottom w:w="29" w:type="dxa"/>
              <w:right w:w="115" w:type="dxa"/>
            </w:tcMar>
          </w:tcPr>
          <w:p w14:paraId="31B56AF2" w14:textId="77777777" w:rsidR="001F2E27" w:rsidRPr="00D1687B" w:rsidRDefault="001F2E27" w:rsidP="0079143A">
            <w:pPr>
              <w:jc w:val="center"/>
              <w:rPr>
                <w:rFonts w:ascii="Roboto" w:hAnsi="Roboto" w:cs="Arial"/>
                <w:sz w:val="22"/>
                <w:szCs w:val="22"/>
              </w:rPr>
            </w:pPr>
            <w:r w:rsidRPr="00D1687B">
              <w:rPr>
                <w:rFonts w:ascii="Roboto" w:hAnsi="Roboto" w:cs="Arial"/>
                <w:sz w:val="22"/>
                <w:szCs w:val="22"/>
              </w:rPr>
              <w:fldChar w:fldCharType="begin">
                <w:ffData>
                  <w:name w:val="Text11"/>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left w:w="115" w:type="dxa"/>
              <w:bottom w:w="29" w:type="dxa"/>
              <w:right w:w="115" w:type="dxa"/>
            </w:tcMar>
          </w:tcPr>
          <w:p w14:paraId="17D490FF" w14:textId="77777777" w:rsidR="001F2E27" w:rsidRPr="00D1687B" w:rsidRDefault="001F2E27" w:rsidP="0079143A">
            <w:pPr>
              <w:jc w:val="center"/>
              <w:rPr>
                <w:rFonts w:ascii="Roboto" w:hAnsi="Roboto" w:cs="Arial"/>
                <w:sz w:val="22"/>
                <w:szCs w:val="22"/>
              </w:rPr>
            </w:pPr>
            <w:r w:rsidRPr="00D1687B">
              <w:rPr>
                <w:rFonts w:ascii="Roboto" w:hAnsi="Roboto" w:cs="Arial"/>
                <w:sz w:val="22"/>
                <w:szCs w:val="22"/>
              </w:rPr>
              <w:fldChar w:fldCharType="begin">
                <w:ffData>
                  <w:name w:val="Text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left w:w="115" w:type="dxa"/>
              <w:bottom w:w="29" w:type="dxa"/>
              <w:right w:w="115" w:type="dxa"/>
            </w:tcMar>
          </w:tcPr>
          <w:p w14:paraId="50CB3A43" w14:textId="77777777" w:rsidR="001F2E27" w:rsidRPr="00D1687B" w:rsidRDefault="001F2E27" w:rsidP="0079143A">
            <w:pPr>
              <w:jc w:val="center"/>
              <w:rPr>
                <w:rFonts w:ascii="Roboto" w:hAnsi="Roboto" w:cs="Arial"/>
                <w:sz w:val="22"/>
                <w:szCs w:val="22"/>
              </w:rPr>
            </w:pPr>
            <w:r w:rsidRPr="00D1687B">
              <w:rPr>
                <w:rFonts w:ascii="Roboto" w:hAnsi="Roboto" w:cs="Arial"/>
                <w:sz w:val="22"/>
                <w:szCs w:val="22"/>
              </w:rPr>
              <w:fldChar w:fldCharType="begin">
                <w:ffData>
                  <w:name w:val="Text1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left w:w="115" w:type="dxa"/>
              <w:bottom w:w="29" w:type="dxa"/>
              <w:right w:w="115" w:type="dxa"/>
            </w:tcMar>
          </w:tcPr>
          <w:p w14:paraId="1F86FBF3" w14:textId="77777777" w:rsidR="001F2E27" w:rsidRPr="00D1687B" w:rsidRDefault="001F2E27" w:rsidP="00BA426D">
            <w:pPr>
              <w:rPr>
                <w:rFonts w:ascii="Roboto" w:hAnsi="Roboto" w:cs="Arial"/>
                <w:sz w:val="22"/>
                <w:szCs w:val="22"/>
              </w:rPr>
            </w:pPr>
            <w:r w:rsidRPr="00D1687B">
              <w:rPr>
                <w:rFonts w:ascii="Roboto" w:hAnsi="Roboto" w:cs="Arial"/>
                <w:sz w:val="22"/>
                <w:szCs w:val="22"/>
              </w:rPr>
              <w:fldChar w:fldCharType="begin">
                <w:ffData>
                  <w:name w:val="Text11"/>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585AEF" w:rsidRPr="00D1687B" w14:paraId="10444E5B" w14:textId="77777777" w:rsidTr="007F099E">
        <w:tc>
          <w:tcPr>
            <w:tcW w:w="7380" w:type="dxa"/>
            <w:tcMar>
              <w:top w:w="29" w:type="dxa"/>
              <w:left w:w="115" w:type="dxa"/>
              <w:bottom w:w="29" w:type="dxa"/>
              <w:right w:w="115" w:type="dxa"/>
            </w:tcMar>
          </w:tcPr>
          <w:p w14:paraId="780BA692" w14:textId="77777777" w:rsidR="00114575" w:rsidRPr="00D1687B" w:rsidRDefault="00EE5EFF" w:rsidP="0053157B">
            <w:pPr>
              <w:rPr>
                <w:rFonts w:ascii="Roboto" w:hAnsi="Roboto" w:cs="Arial"/>
                <w:sz w:val="22"/>
                <w:szCs w:val="22"/>
              </w:rPr>
            </w:pPr>
            <w:r w:rsidRPr="00D1687B">
              <w:rPr>
                <w:rFonts w:ascii="Roboto" w:hAnsi="Roboto" w:cs="Arial"/>
                <w:sz w:val="22"/>
                <w:szCs w:val="22"/>
              </w:rPr>
              <w:t>Does the hospital have</w:t>
            </w:r>
            <w:r w:rsidR="001F2E27" w:rsidRPr="00D1687B">
              <w:rPr>
                <w:rFonts w:ascii="Roboto" w:hAnsi="Roboto" w:cs="Arial"/>
                <w:sz w:val="22"/>
                <w:szCs w:val="22"/>
              </w:rPr>
              <w:t xml:space="preserve"> a</w:t>
            </w:r>
            <w:r w:rsidR="008339AC" w:rsidRPr="00D1687B">
              <w:rPr>
                <w:rFonts w:ascii="Roboto" w:hAnsi="Roboto" w:cs="Arial"/>
                <w:sz w:val="22"/>
                <w:szCs w:val="22"/>
              </w:rPr>
              <w:t xml:space="preserve">n HVA or THIRA </w:t>
            </w:r>
            <w:r w:rsidRPr="00D1687B">
              <w:rPr>
                <w:rFonts w:ascii="Roboto" w:hAnsi="Roboto" w:cs="Arial"/>
                <w:sz w:val="22"/>
                <w:szCs w:val="22"/>
              </w:rPr>
              <w:t xml:space="preserve">that was conducted </w:t>
            </w:r>
            <w:r w:rsidR="008339AC" w:rsidRPr="00D1687B">
              <w:rPr>
                <w:rFonts w:ascii="Roboto" w:hAnsi="Roboto" w:cs="Arial"/>
                <w:sz w:val="22"/>
                <w:szCs w:val="22"/>
              </w:rPr>
              <w:t>within the past 12 months?</w:t>
            </w:r>
          </w:p>
        </w:tc>
        <w:tc>
          <w:tcPr>
            <w:tcW w:w="900" w:type="dxa"/>
            <w:tcMar>
              <w:top w:w="29" w:type="dxa"/>
              <w:left w:w="115" w:type="dxa"/>
              <w:bottom w:w="29" w:type="dxa"/>
              <w:right w:w="115" w:type="dxa"/>
            </w:tcMar>
          </w:tcPr>
          <w:p w14:paraId="72021A1C"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15"/>
                  <w:enabled/>
                  <w:calcOnExit w:val="0"/>
                  <w:textInput/>
                </w:ffData>
              </w:fldChar>
            </w:r>
            <w:bookmarkStart w:id="13" w:name="Text1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3"/>
          </w:p>
        </w:tc>
        <w:tc>
          <w:tcPr>
            <w:tcW w:w="900" w:type="dxa"/>
            <w:tcMar>
              <w:top w:w="29" w:type="dxa"/>
              <w:left w:w="115" w:type="dxa"/>
              <w:bottom w:w="29" w:type="dxa"/>
              <w:right w:w="115" w:type="dxa"/>
            </w:tcMar>
          </w:tcPr>
          <w:p w14:paraId="55B093BD"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16"/>
                  <w:enabled/>
                  <w:calcOnExit w:val="0"/>
                  <w:textInput/>
                </w:ffData>
              </w:fldChar>
            </w:r>
            <w:bookmarkStart w:id="14" w:name="Text1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4"/>
          </w:p>
        </w:tc>
        <w:tc>
          <w:tcPr>
            <w:tcW w:w="1260" w:type="dxa"/>
            <w:tcMar>
              <w:top w:w="29" w:type="dxa"/>
              <w:left w:w="115" w:type="dxa"/>
              <w:bottom w:w="29" w:type="dxa"/>
              <w:right w:w="115" w:type="dxa"/>
            </w:tcMar>
          </w:tcPr>
          <w:p w14:paraId="7220A554"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17"/>
                  <w:enabled/>
                  <w:calcOnExit w:val="0"/>
                  <w:textInput/>
                </w:ffData>
              </w:fldChar>
            </w:r>
            <w:bookmarkStart w:id="15" w:name="Text1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5"/>
          </w:p>
        </w:tc>
        <w:tc>
          <w:tcPr>
            <w:tcW w:w="4230" w:type="dxa"/>
            <w:gridSpan w:val="2"/>
            <w:tcMar>
              <w:top w:w="29" w:type="dxa"/>
              <w:left w:w="115" w:type="dxa"/>
              <w:bottom w:w="29" w:type="dxa"/>
              <w:right w:w="115" w:type="dxa"/>
            </w:tcMar>
          </w:tcPr>
          <w:p w14:paraId="69738864" w14:textId="77777777" w:rsidR="00114575" w:rsidRPr="00D1687B" w:rsidRDefault="00A071D9" w:rsidP="00BA426D">
            <w:pPr>
              <w:rPr>
                <w:rFonts w:ascii="Roboto" w:hAnsi="Roboto" w:cs="Arial"/>
                <w:sz w:val="22"/>
                <w:szCs w:val="22"/>
              </w:rPr>
            </w:pPr>
            <w:r w:rsidRPr="00D1687B">
              <w:rPr>
                <w:rFonts w:ascii="Roboto" w:hAnsi="Roboto" w:cs="Arial"/>
                <w:sz w:val="22"/>
                <w:szCs w:val="22"/>
              </w:rPr>
              <w:fldChar w:fldCharType="begin">
                <w:ffData>
                  <w:name w:val="Text18"/>
                  <w:enabled/>
                  <w:calcOnExit w:val="0"/>
                  <w:textInput/>
                </w:ffData>
              </w:fldChar>
            </w:r>
            <w:bookmarkStart w:id="16" w:name="Text1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Pr="00D1687B">
              <w:rPr>
                <w:rFonts w:ascii="Roboto" w:hAnsi="Roboto" w:cs="Arial"/>
                <w:sz w:val="22"/>
                <w:szCs w:val="22"/>
              </w:rPr>
              <w:fldChar w:fldCharType="end"/>
            </w:r>
            <w:bookmarkEnd w:id="16"/>
          </w:p>
        </w:tc>
      </w:tr>
      <w:tr w:rsidR="00585AEF" w:rsidRPr="00D1687B" w14:paraId="1ED942D0" w14:textId="77777777" w:rsidTr="007F099E">
        <w:tc>
          <w:tcPr>
            <w:tcW w:w="7380" w:type="dxa"/>
            <w:tcMar>
              <w:top w:w="29" w:type="dxa"/>
              <w:left w:w="115" w:type="dxa"/>
              <w:bottom w:w="29" w:type="dxa"/>
              <w:right w:w="115" w:type="dxa"/>
            </w:tcMar>
          </w:tcPr>
          <w:p w14:paraId="277EAD5C" w14:textId="77777777" w:rsidR="00114575" w:rsidRPr="00D1687B" w:rsidRDefault="008339AC" w:rsidP="00FC23FF">
            <w:pPr>
              <w:rPr>
                <w:rFonts w:ascii="Roboto" w:hAnsi="Roboto" w:cs="Arial"/>
                <w:sz w:val="22"/>
                <w:szCs w:val="22"/>
              </w:rPr>
            </w:pPr>
            <w:r w:rsidRPr="00D1687B">
              <w:rPr>
                <w:rFonts w:ascii="Roboto" w:hAnsi="Roboto" w:cs="Arial"/>
                <w:sz w:val="22"/>
                <w:szCs w:val="22"/>
              </w:rPr>
              <w:t>Has the hospital completed a pediatric population assessment of the surrounding community</w:t>
            </w:r>
            <w:r w:rsidR="004A7BF0" w:rsidRPr="00D1687B">
              <w:rPr>
                <w:rFonts w:ascii="Roboto" w:hAnsi="Roboto" w:cs="Arial"/>
                <w:sz w:val="22"/>
                <w:szCs w:val="22"/>
              </w:rPr>
              <w:t xml:space="preserve"> within the past 12 months</w:t>
            </w:r>
            <w:r w:rsidR="00444FFE" w:rsidRPr="00D1687B">
              <w:rPr>
                <w:rFonts w:ascii="Roboto" w:hAnsi="Roboto" w:cs="Arial"/>
                <w:sz w:val="22"/>
                <w:szCs w:val="22"/>
              </w:rPr>
              <w:t xml:space="preserve"> (</w:t>
            </w:r>
            <w:r w:rsidR="00FC23FF" w:rsidRPr="00D1687B">
              <w:rPr>
                <w:rFonts w:ascii="Roboto" w:hAnsi="Roboto" w:cs="Arial"/>
                <w:sz w:val="22"/>
                <w:szCs w:val="22"/>
              </w:rPr>
              <w:t>see appendix C</w:t>
            </w:r>
            <w:r w:rsidR="0017009C" w:rsidRPr="00D1687B">
              <w:rPr>
                <w:rFonts w:ascii="Roboto" w:hAnsi="Roboto" w:cs="Arial"/>
                <w:sz w:val="22"/>
                <w:szCs w:val="22"/>
              </w:rPr>
              <w:t>)</w:t>
            </w:r>
            <w:r w:rsidR="00A9663F" w:rsidRPr="00D1687B">
              <w:rPr>
                <w:rFonts w:ascii="Roboto" w:hAnsi="Roboto" w:cs="Arial"/>
                <w:sz w:val="22"/>
                <w:szCs w:val="22"/>
              </w:rPr>
              <w:t>?</w:t>
            </w:r>
          </w:p>
        </w:tc>
        <w:tc>
          <w:tcPr>
            <w:tcW w:w="900" w:type="dxa"/>
            <w:tcMar>
              <w:top w:w="29" w:type="dxa"/>
              <w:left w:w="115" w:type="dxa"/>
              <w:bottom w:w="29" w:type="dxa"/>
              <w:right w:w="115" w:type="dxa"/>
            </w:tcMar>
          </w:tcPr>
          <w:p w14:paraId="41CD7405"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19"/>
                  <w:enabled/>
                  <w:calcOnExit w:val="0"/>
                  <w:textInput/>
                </w:ffData>
              </w:fldChar>
            </w:r>
            <w:bookmarkStart w:id="17" w:name="Text1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7"/>
          </w:p>
        </w:tc>
        <w:tc>
          <w:tcPr>
            <w:tcW w:w="900" w:type="dxa"/>
            <w:tcMar>
              <w:top w:w="29" w:type="dxa"/>
              <w:left w:w="115" w:type="dxa"/>
              <w:bottom w:w="29" w:type="dxa"/>
              <w:right w:w="115" w:type="dxa"/>
            </w:tcMar>
          </w:tcPr>
          <w:p w14:paraId="01E8B63E"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20"/>
                  <w:enabled/>
                  <w:calcOnExit w:val="0"/>
                  <w:textInput/>
                </w:ffData>
              </w:fldChar>
            </w:r>
            <w:bookmarkStart w:id="18" w:name="Text2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8"/>
          </w:p>
        </w:tc>
        <w:tc>
          <w:tcPr>
            <w:tcW w:w="1260" w:type="dxa"/>
            <w:tcMar>
              <w:top w:w="29" w:type="dxa"/>
              <w:left w:w="115" w:type="dxa"/>
              <w:bottom w:w="29" w:type="dxa"/>
              <w:right w:w="115" w:type="dxa"/>
            </w:tcMar>
          </w:tcPr>
          <w:p w14:paraId="57A41481"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21"/>
                  <w:enabled/>
                  <w:calcOnExit w:val="0"/>
                  <w:textInput/>
                </w:ffData>
              </w:fldChar>
            </w:r>
            <w:bookmarkStart w:id="19" w:name="Text2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9"/>
          </w:p>
        </w:tc>
        <w:tc>
          <w:tcPr>
            <w:tcW w:w="4230" w:type="dxa"/>
            <w:gridSpan w:val="2"/>
            <w:tcMar>
              <w:top w:w="29" w:type="dxa"/>
              <w:left w:w="115" w:type="dxa"/>
              <w:bottom w:w="29" w:type="dxa"/>
              <w:right w:w="115" w:type="dxa"/>
            </w:tcMar>
          </w:tcPr>
          <w:p w14:paraId="4CB38A9B" w14:textId="77777777" w:rsidR="00114575" w:rsidRPr="00D1687B" w:rsidRDefault="00A071D9" w:rsidP="00BA426D">
            <w:pPr>
              <w:rPr>
                <w:rFonts w:ascii="Roboto" w:hAnsi="Roboto" w:cs="Arial"/>
                <w:sz w:val="22"/>
                <w:szCs w:val="22"/>
              </w:rPr>
            </w:pPr>
            <w:r w:rsidRPr="00D1687B">
              <w:rPr>
                <w:rFonts w:ascii="Roboto" w:hAnsi="Roboto" w:cs="Arial"/>
                <w:sz w:val="22"/>
                <w:szCs w:val="22"/>
              </w:rPr>
              <w:fldChar w:fldCharType="begin">
                <w:ffData>
                  <w:name w:val="Text22"/>
                  <w:enabled/>
                  <w:calcOnExit w:val="0"/>
                  <w:textInput/>
                </w:ffData>
              </w:fldChar>
            </w:r>
            <w:bookmarkStart w:id="20" w:name="Text2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Pr="00D1687B">
              <w:rPr>
                <w:rFonts w:ascii="Roboto" w:hAnsi="Roboto" w:cs="Arial"/>
                <w:sz w:val="22"/>
                <w:szCs w:val="22"/>
              </w:rPr>
              <w:fldChar w:fldCharType="end"/>
            </w:r>
            <w:bookmarkEnd w:id="20"/>
          </w:p>
        </w:tc>
      </w:tr>
      <w:tr w:rsidR="00585AEF" w:rsidRPr="00D1687B" w14:paraId="55790C22" w14:textId="77777777" w:rsidTr="007F099E">
        <w:tc>
          <w:tcPr>
            <w:tcW w:w="7380" w:type="dxa"/>
            <w:tcMar>
              <w:top w:w="29" w:type="dxa"/>
              <w:left w:w="115" w:type="dxa"/>
              <w:bottom w:w="29" w:type="dxa"/>
              <w:right w:w="115" w:type="dxa"/>
            </w:tcMar>
          </w:tcPr>
          <w:p w14:paraId="0FE4EBA0" w14:textId="77777777" w:rsidR="00114575" w:rsidRPr="00D1687B" w:rsidRDefault="00621AF8" w:rsidP="001F2E27">
            <w:pPr>
              <w:rPr>
                <w:rFonts w:ascii="Roboto" w:hAnsi="Roboto" w:cs="Arial"/>
                <w:sz w:val="22"/>
                <w:szCs w:val="22"/>
              </w:rPr>
            </w:pPr>
            <w:r w:rsidRPr="00D1687B">
              <w:rPr>
                <w:rFonts w:ascii="Roboto" w:hAnsi="Roboto" w:cs="Arial"/>
                <w:sz w:val="22"/>
                <w:szCs w:val="22"/>
              </w:rPr>
              <w:t xml:space="preserve">Does </w:t>
            </w:r>
            <w:r w:rsidR="00114575" w:rsidRPr="00D1687B">
              <w:rPr>
                <w:rFonts w:ascii="Roboto" w:hAnsi="Roboto" w:cs="Arial"/>
                <w:sz w:val="22"/>
                <w:szCs w:val="22"/>
              </w:rPr>
              <w:t xml:space="preserve">staff </w:t>
            </w:r>
            <w:r w:rsidR="001F2E27" w:rsidRPr="00D1687B">
              <w:rPr>
                <w:rFonts w:ascii="Roboto" w:hAnsi="Roboto" w:cs="Arial"/>
                <w:sz w:val="22"/>
                <w:szCs w:val="22"/>
              </w:rPr>
              <w:t xml:space="preserve">with pediatric focus </w:t>
            </w:r>
            <w:r w:rsidR="007A6EC2" w:rsidRPr="00D1687B">
              <w:rPr>
                <w:rFonts w:ascii="Roboto" w:hAnsi="Roboto" w:cs="Arial"/>
                <w:sz w:val="22"/>
                <w:szCs w:val="22"/>
              </w:rPr>
              <w:t xml:space="preserve">regularly </w:t>
            </w:r>
            <w:r w:rsidR="00114575" w:rsidRPr="00D1687B">
              <w:rPr>
                <w:rFonts w:ascii="Roboto" w:hAnsi="Roboto" w:cs="Arial"/>
                <w:sz w:val="22"/>
                <w:szCs w:val="22"/>
              </w:rPr>
              <w:t>attend emergency preparedness committee meetings and contribute to overall hospital preparedness</w:t>
            </w:r>
            <w:r w:rsidRPr="00D1687B">
              <w:rPr>
                <w:rFonts w:ascii="Roboto" w:hAnsi="Roboto" w:cs="Arial"/>
                <w:sz w:val="22"/>
                <w:szCs w:val="22"/>
              </w:rPr>
              <w:t>?</w:t>
            </w:r>
          </w:p>
        </w:tc>
        <w:tc>
          <w:tcPr>
            <w:tcW w:w="900" w:type="dxa"/>
            <w:tcMar>
              <w:top w:w="29" w:type="dxa"/>
              <w:left w:w="115" w:type="dxa"/>
              <w:bottom w:w="29" w:type="dxa"/>
              <w:right w:w="115" w:type="dxa"/>
            </w:tcMar>
          </w:tcPr>
          <w:p w14:paraId="5C30063B"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27"/>
                  <w:enabled/>
                  <w:calcOnExit w:val="0"/>
                  <w:textInput/>
                </w:ffData>
              </w:fldChar>
            </w:r>
            <w:bookmarkStart w:id="21" w:name="Text2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1"/>
          </w:p>
        </w:tc>
        <w:tc>
          <w:tcPr>
            <w:tcW w:w="900" w:type="dxa"/>
            <w:tcMar>
              <w:top w:w="29" w:type="dxa"/>
              <w:left w:w="115" w:type="dxa"/>
              <w:bottom w:w="29" w:type="dxa"/>
              <w:right w:w="115" w:type="dxa"/>
            </w:tcMar>
          </w:tcPr>
          <w:p w14:paraId="396BEC9C"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28"/>
                  <w:enabled/>
                  <w:calcOnExit w:val="0"/>
                  <w:textInput/>
                </w:ffData>
              </w:fldChar>
            </w:r>
            <w:bookmarkStart w:id="22" w:name="Text2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2"/>
          </w:p>
        </w:tc>
        <w:tc>
          <w:tcPr>
            <w:tcW w:w="1260" w:type="dxa"/>
            <w:tcMar>
              <w:top w:w="29" w:type="dxa"/>
              <w:left w:w="115" w:type="dxa"/>
              <w:bottom w:w="29" w:type="dxa"/>
              <w:right w:w="115" w:type="dxa"/>
            </w:tcMar>
          </w:tcPr>
          <w:p w14:paraId="7C60FB14"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29"/>
                  <w:enabled/>
                  <w:calcOnExit w:val="0"/>
                  <w:textInput/>
                </w:ffData>
              </w:fldChar>
            </w:r>
            <w:bookmarkStart w:id="23" w:name="Text2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3"/>
          </w:p>
        </w:tc>
        <w:tc>
          <w:tcPr>
            <w:tcW w:w="4230" w:type="dxa"/>
            <w:gridSpan w:val="2"/>
            <w:tcMar>
              <w:top w:w="29" w:type="dxa"/>
              <w:left w:w="115" w:type="dxa"/>
              <w:bottom w:w="29" w:type="dxa"/>
              <w:right w:w="115" w:type="dxa"/>
            </w:tcMar>
          </w:tcPr>
          <w:p w14:paraId="2F8D2960" w14:textId="77777777" w:rsidR="00114575" w:rsidRPr="00D1687B" w:rsidRDefault="00A071D9" w:rsidP="00BA426D">
            <w:pPr>
              <w:rPr>
                <w:rFonts w:ascii="Roboto" w:hAnsi="Roboto" w:cs="Arial"/>
                <w:sz w:val="22"/>
                <w:szCs w:val="22"/>
              </w:rPr>
            </w:pPr>
            <w:r w:rsidRPr="00D1687B">
              <w:rPr>
                <w:rFonts w:ascii="Roboto" w:hAnsi="Roboto" w:cs="Arial"/>
                <w:sz w:val="22"/>
                <w:szCs w:val="22"/>
              </w:rPr>
              <w:fldChar w:fldCharType="begin">
                <w:ffData>
                  <w:name w:val="Text30"/>
                  <w:enabled/>
                  <w:calcOnExit w:val="0"/>
                  <w:textInput/>
                </w:ffData>
              </w:fldChar>
            </w:r>
            <w:bookmarkStart w:id="24" w:name="Text3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Pr="00D1687B">
              <w:rPr>
                <w:rFonts w:ascii="Roboto" w:hAnsi="Roboto" w:cs="Arial"/>
                <w:sz w:val="22"/>
                <w:szCs w:val="22"/>
              </w:rPr>
              <w:fldChar w:fldCharType="end"/>
            </w:r>
            <w:bookmarkEnd w:id="24"/>
          </w:p>
        </w:tc>
      </w:tr>
      <w:tr w:rsidR="00C118BB" w:rsidRPr="00D1687B" w14:paraId="50C6D6A2" w14:textId="77777777" w:rsidTr="007F099E">
        <w:tc>
          <w:tcPr>
            <w:tcW w:w="7380" w:type="dxa"/>
            <w:tcMar>
              <w:top w:w="29" w:type="dxa"/>
              <w:left w:w="115" w:type="dxa"/>
              <w:bottom w:w="29" w:type="dxa"/>
              <w:right w:w="115" w:type="dxa"/>
            </w:tcMar>
          </w:tcPr>
          <w:p w14:paraId="1FD36067" w14:textId="77777777" w:rsidR="00C118BB" w:rsidRPr="00D1687B" w:rsidRDefault="00126042" w:rsidP="00EF6B97">
            <w:pPr>
              <w:rPr>
                <w:rFonts w:ascii="Roboto" w:hAnsi="Roboto" w:cs="Arial"/>
                <w:sz w:val="22"/>
                <w:szCs w:val="22"/>
              </w:rPr>
            </w:pPr>
            <w:r w:rsidRPr="00D1687B">
              <w:rPr>
                <w:rFonts w:ascii="Roboto" w:hAnsi="Roboto" w:cs="Arial"/>
                <w:sz w:val="22"/>
                <w:szCs w:val="22"/>
              </w:rPr>
              <w:t>Does the disaster preparedness coordinator regularly attend and/or participate in the</w:t>
            </w:r>
            <w:r w:rsidRPr="00D1687B">
              <w:rPr>
                <w:rFonts w:ascii="Roboto" w:hAnsi="Roboto" w:cs="Arial"/>
                <w:color w:val="C00000"/>
                <w:sz w:val="22"/>
                <w:szCs w:val="22"/>
              </w:rPr>
              <w:t xml:space="preserve"> </w:t>
            </w:r>
            <w:r w:rsidRPr="00D1687B">
              <w:rPr>
                <w:rFonts w:ascii="Roboto" w:hAnsi="Roboto" w:cs="Arial"/>
                <w:sz w:val="22"/>
                <w:szCs w:val="22"/>
              </w:rPr>
              <w:t>regional healthcare coalition meetings?</w:t>
            </w:r>
          </w:p>
        </w:tc>
        <w:tc>
          <w:tcPr>
            <w:tcW w:w="900" w:type="dxa"/>
            <w:tcMar>
              <w:top w:w="29" w:type="dxa"/>
              <w:left w:w="115" w:type="dxa"/>
              <w:bottom w:w="29" w:type="dxa"/>
              <w:right w:w="115" w:type="dxa"/>
            </w:tcMar>
          </w:tcPr>
          <w:p w14:paraId="0B26000D" w14:textId="77777777" w:rsidR="00C118BB" w:rsidRPr="00D1687B" w:rsidRDefault="00C118BB" w:rsidP="0079143A">
            <w:pPr>
              <w:jc w:val="center"/>
              <w:rPr>
                <w:rFonts w:ascii="Roboto" w:hAnsi="Roboto" w:cs="Arial"/>
                <w:sz w:val="22"/>
                <w:szCs w:val="22"/>
              </w:rPr>
            </w:pPr>
            <w:r w:rsidRPr="00D1687B">
              <w:rPr>
                <w:rFonts w:ascii="Roboto" w:hAnsi="Roboto" w:cs="Arial"/>
                <w:sz w:val="22"/>
                <w:szCs w:val="22"/>
              </w:rPr>
              <w:fldChar w:fldCharType="begin">
                <w:ffData>
                  <w:name w:val="Text2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left w:w="115" w:type="dxa"/>
              <w:bottom w:w="29" w:type="dxa"/>
              <w:right w:w="115" w:type="dxa"/>
            </w:tcMar>
          </w:tcPr>
          <w:p w14:paraId="4BDCA1C7" w14:textId="77777777" w:rsidR="00C118BB" w:rsidRPr="00D1687B" w:rsidRDefault="00C118BB" w:rsidP="0079143A">
            <w:pPr>
              <w:jc w:val="center"/>
              <w:rPr>
                <w:rFonts w:ascii="Roboto" w:hAnsi="Roboto" w:cs="Arial"/>
                <w:sz w:val="22"/>
                <w:szCs w:val="22"/>
              </w:rPr>
            </w:pPr>
            <w:r w:rsidRPr="00D1687B">
              <w:rPr>
                <w:rFonts w:ascii="Roboto" w:hAnsi="Roboto" w:cs="Arial"/>
                <w:sz w:val="22"/>
                <w:szCs w:val="22"/>
              </w:rPr>
              <w:fldChar w:fldCharType="begin">
                <w:ffData>
                  <w:name w:val="Text28"/>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left w:w="115" w:type="dxa"/>
              <w:bottom w:w="29" w:type="dxa"/>
              <w:right w:w="115" w:type="dxa"/>
            </w:tcMar>
          </w:tcPr>
          <w:p w14:paraId="6A372BD4" w14:textId="77777777" w:rsidR="00C118BB" w:rsidRPr="00D1687B" w:rsidRDefault="00C118BB" w:rsidP="0079143A">
            <w:pPr>
              <w:jc w:val="center"/>
              <w:rPr>
                <w:rFonts w:ascii="Roboto" w:hAnsi="Roboto" w:cs="Arial"/>
                <w:sz w:val="22"/>
                <w:szCs w:val="22"/>
              </w:rPr>
            </w:pPr>
            <w:r w:rsidRPr="00D1687B">
              <w:rPr>
                <w:rFonts w:ascii="Roboto" w:hAnsi="Roboto" w:cs="Arial"/>
                <w:sz w:val="22"/>
                <w:szCs w:val="22"/>
              </w:rPr>
              <w:fldChar w:fldCharType="begin">
                <w:ffData>
                  <w:name w:val="Text29"/>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left w:w="115" w:type="dxa"/>
              <w:bottom w:w="29" w:type="dxa"/>
              <w:right w:w="115" w:type="dxa"/>
            </w:tcMar>
          </w:tcPr>
          <w:p w14:paraId="61994A5E" w14:textId="77777777" w:rsidR="00C118BB" w:rsidRPr="00D1687B" w:rsidRDefault="00C118BB" w:rsidP="00BA426D">
            <w:pPr>
              <w:rPr>
                <w:rFonts w:ascii="Roboto" w:hAnsi="Roboto" w:cs="Arial"/>
                <w:sz w:val="22"/>
                <w:szCs w:val="22"/>
              </w:rPr>
            </w:pPr>
            <w:r w:rsidRPr="00D1687B">
              <w:rPr>
                <w:rFonts w:ascii="Roboto" w:hAnsi="Roboto" w:cs="Arial"/>
                <w:sz w:val="22"/>
                <w:szCs w:val="22"/>
              </w:rPr>
              <w:fldChar w:fldCharType="begin">
                <w:ffData>
                  <w:name w:val="Text30"/>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sz w:val="22"/>
                <w:szCs w:val="22"/>
              </w:rPr>
              <w:t> </w:t>
            </w:r>
            <w:r w:rsidRPr="00D1687B">
              <w:rPr>
                <w:rFonts w:ascii="Roboto" w:hAnsi="Roboto" w:cs="Arial"/>
                <w:sz w:val="22"/>
                <w:szCs w:val="22"/>
              </w:rPr>
              <w:t> </w:t>
            </w:r>
            <w:r w:rsidRPr="00D1687B">
              <w:rPr>
                <w:rFonts w:ascii="Roboto" w:hAnsi="Roboto" w:cs="Arial"/>
                <w:sz w:val="22"/>
                <w:szCs w:val="22"/>
              </w:rPr>
              <w:t> </w:t>
            </w:r>
            <w:r w:rsidRPr="00D1687B">
              <w:rPr>
                <w:rFonts w:ascii="Roboto" w:hAnsi="Roboto" w:cs="Arial"/>
                <w:sz w:val="22"/>
                <w:szCs w:val="22"/>
              </w:rPr>
              <w:t> </w:t>
            </w:r>
            <w:r w:rsidRPr="00D1687B">
              <w:rPr>
                <w:rFonts w:ascii="Roboto" w:hAnsi="Roboto" w:cs="Arial"/>
                <w:sz w:val="22"/>
                <w:szCs w:val="22"/>
              </w:rPr>
              <w:t> </w:t>
            </w:r>
            <w:r w:rsidRPr="00D1687B">
              <w:rPr>
                <w:rFonts w:ascii="Roboto" w:hAnsi="Roboto" w:cs="Arial"/>
                <w:sz w:val="22"/>
                <w:szCs w:val="22"/>
              </w:rPr>
              <w:fldChar w:fldCharType="end"/>
            </w:r>
          </w:p>
        </w:tc>
      </w:tr>
      <w:tr w:rsidR="00C118BB" w:rsidRPr="00D1687B" w14:paraId="20A4B37A" w14:textId="77777777" w:rsidTr="007F099E">
        <w:tc>
          <w:tcPr>
            <w:tcW w:w="7380" w:type="dxa"/>
            <w:tcMar>
              <w:top w:w="29" w:type="dxa"/>
              <w:left w:w="115" w:type="dxa"/>
              <w:bottom w:w="29" w:type="dxa"/>
              <w:right w:w="115" w:type="dxa"/>
            </w:tcMar>
          </w:tcPr>
          <w:p w14:paraId="7724E090" w14:textId="77777777" w:rsidR="00C118BB" w:rsidRPr="00D1687B" w:rsidRDefault="00D1656B" w:rsidP="00C13884">
            <w:pPr>
              <w:rPr>
                <w:rFonts w:ascii="Roboto" w:hAnsi="Roboto" w:cs="Arial"/>
                <w:sz w:val="22"/>
                <w:szCs w:val="22"/>
              </w:rPr>
            </w:pPr>
            <w:r w:rsidRPr="00D1687B">
              <w:rPr>
                <w:rFonts w:ascii="Roboto" w:hAnsi="Roboto" w:cs="Arial"/>
                <w:sz w:val="22"/>
                <w:szCs w:val="22"/>
              </w:rPr>
              <w:t>Are</w:t>
            </w:r>
            <w:r w:rsidR="001F2E27" w:rsidRPr="00D1687B">
              <w:rPr>
                <w:rFonts w:ascii="Roboto" w:hAnsi="Roboto" w:cs="Arial"/>
                <w:sz w:val="22"/>
                <w:szCs w:val="22"/>
              </w:rPr>
              <w:t xml:space="preserve"> staff with pediatric focus </w:t>
            </w:r>
            <w:r w:rsidR="00C118BB" w:rsidRPr="00D1687B">
              <w:rPr>
                <w:rFonts w:ascii="Roboto" w:hAnsi="Roboto" w:cs="Arial"/>
                <w:sz w:val="22"/>
                <w:szCs w:val="22"/>
              </w:rPr>
              <w:t>integrated into the hospital’s incident command system</w:t>
            </w:r>
            <w:r w:rsidR="001F2E27" w:rsidRPr="00D1687B">
              <w:rPr>
                <w:rFonts w:ascii="Roboto" w:hAnsi="Roboto" w:cs="Arial"/>
                <w:sz w:val="22"/>
                <w:szCs w:val="22"/>
              </w:rPr>
              <w:t xml:space="preserve"> </w:t>
            </w:r>
            <w:r w:rsidR="00C13884" w:rsidRPr="00D1687B">
              <w:rPr>
                <w:rFonts w:ascii="Roboto" w:hAnsi="Roboto" w:cs="Arial"/>
                <w:sz w:val="22"/>
                <w:szCs w:val="22"/>
              </w:rPr>
              <w:t>for any disaster</w:t>
            </w:r>
            <w:r w:rsidR="00E33E06" w:rsidRPr="00D1687B">
              <w:rPr>
                <w:rFonts w:ascii="Roboto" w:hAnsi="Roboto" w:cs="Arial"/>
                <w:sz w:val="22"/>
                <w:szCs w:val="22"/>
              </w:rPr>
              <w:t>s</w:t>
            </w:r>
            <w:r w:rsidR="00C13884" w:rsidRPr="00D1687B">
              <w:rPr>
                <w:rFonts w:ascii="Roboto" w:hAnsi="Roboto" w:cs="Arial"/>
                <w:sz w:val="22"/>
                <w:szCs w:val="22"/>
              </w:rPr>
              <w:t xml:space="preserve"> involving children?</w:t>
            </w:r>
          </w:p>
        </w:tc>
        <w:tc>
          <w:tcPr>
            <w:tcW w:w="900" w:type="dxa"/>
            <w:tcMar>
              <w:top w:w="29" w:type="dxa"/>
              <w:left w:w="115" w:type="dxa"/>
              <w:bottom w:w="29" w:type="dxa"/>
              <w:right w:w="115" w:type="dxa"/>
            </w:tcMar>
          </w:tcPr>
          <w:p w14:paraId="5CC7DABD" w14:textId="77777777" w:rsidR="00C118BB" w:rsidRPr="00D1687B" w:rsidRDefault="00C118BB" w:rsidP="0079143A">
            <w:pPr>
              <w:jc w:val="center"/>
              <w:rPr>
                <w:rFonts w:ascii="Roboto" w:hAnsi="Roboto" w:cs="Arial"/>
                <w:sz w:val="22"/>
                <w:szCs w:val="22"/>
              </w:rPr>
            </w:pPr>
            <w:r w:rsidRPr="00D1687B">
              <w:rPr>
                <w:rFonts w:ascii="Roboto" w:hAnsi="Roboto" w:cs="Arial"/>
                <w:sz w:val="22"/>
                <w:szCs w:val="22"/>
              </w:rPr>
              <w:fldChar w:fldCharType="begin">
                <w:ffData>
                  <w:name w:val="Text2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left w:w="115" w:type="dxa"/>
              <w:bottom w:w="29" w:type="dxa"/>
              <w:right w:w="115" w:type="dxa"/>
            </w:tcMar>
          </w:tcPr>
          <w:p w14:paraId="7A1F6A2F" w14:textId="77777777" w:rsidR="00C118BB" w:rsidRPr="00D1687B" w:rsidRDefault="00C118BB" w:rsidP="0079143A">
            <w:pPr>
              <w:jc w:val="center"/>
              <w:rPr>
                <w:rFonts w:ascii="Roboto" w:hAnsi="Roboto" w:cs="Arial"/>
                <w:sz w:val="22"/>
                <w:szCs w:val="22"/>
              </w:rPr>
            </w:pPr>
            <w:r w:rsidRPr="00D1687B">
              <w:rPr>
                <w:rFonts w:ascii="Roboto" w:hAnsi="Roboto" w:cs="Arial"/>
                <w:sz w:val="22"/>
                <w:szCs w:val="22"/>
              </w:rPr>
              <w:fldChar w:fldCharType="begin">
                <w:ffData>
                  <w:name w:val="Text28"/>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left w:w="115" w:type="dxa"/>
              <w:bottom w:w="29" w:type="dxa"/>
              <w:right w:w="115" w:type="dxa"/>
            </w:tcMar>
          </w:tcPr>
          <w:p w14:paraId="22399200" w14:textId="77777777" w:rsidR="00C118BB" w:rsidRPr="00D1687B" w:rsidRDefault="00C118BB" w:rsidP="0079143A">
            <w:pPr>
              <w:jc w:val="center"/>
              <w:rPr>
                <w:rFonts w:ascii="Roboto" w:hAnsi="Roboto" w:cs="Arial"/>
                <w:sz w:val="22"/>
                <w:szCs w:val="22"/>
              </w:rPr>
            </w:pPr>
            <w:r w:rsidRPr="00D1687B">
              <w:rPr>
                <w:rFonts w:ascii="Roboto" w:hAnsi="Roboto" w:cs="Arial"/>
                <w:sz w:val="22"/>
                <w:szCs w:val="22"/>
              </w:rPr>
              <w:fldChar w:fldCharType="begin">
                <w:ffData>
                  <w:name w:val="Text29"/>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left w:w="115" w:type="dxa"/>
              <w:bottom w:w="29" w:type="dxa"/>
              <w:right w:w="115" w:type="dxa"/>
            </w:tcMar>
          </w:tcPr>
          <w:p w14:paraId="15A2C678" w14:textId="77777777" w:rsidR="00C118BB" w:rsidRPr="00D1687B" w:rsidRDefault="00C118BB" w:rsidP="00BA426D">
            <w:pPr>
              <w:rPr>
                <w:rFonts w:ascii="Roboto" w:hAnsi="Roboto" w:cs="Arial"/>
                <w:sz w:val="22"/>
                <w:szCs w:val="22"/>
              </w:rPr>
            </w:pPr>
            <w:r w:rsidRPr="00D1687B">
              <w:rPr>
                <w:rFonts w:ascii="Roboto" w:hAnsi="Roboto" w:cs="Arial"/>
                <w:sz w:val="22"/>
                <w:szCs w:val="22"/>
              </w:rPr>
              <w:fldChar w:fldCharType="begin">
                <w:ffData>
                  <w:name w:val="Text30"/>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sz w:val="22"/>
                <w:szCs w:val="22"/>
              </w:rPr>
              <w:t> </w:t>
            </w:r>
            <w:r w:rsidRPr="00D1687B">
              <w:rPr>
                <w:rFonts w:ascii="Roboto" w:hAnsi="Roboto" w:cs="Arial"/>
                <w:sz w:val="22"/>
                <w:szCs w:val="22"/>
              </w:rPr>
              <w:t> </w:t>
            </w:r>
            <w:r w:rsidRPr="00D1687B">
              <w:rPr>
                <w:rFonts w:ascii="Roboto" w:hAnsi="Roboto" w:cs="Arial"/>
                <w:sz w:val="22"/>
                <w:szCs w:val="22"/>
              </w:rPr>
              <w:t> </w:t>
            </w:r>
            <w:r w:rsidRPr="00D1687B">
              <w:rPr>
                <w:rFonts w:ascii="Roboto" w:hAnsi="Roboto" w:cs="Arial"/>
                <w:sz w:val="22"/>
                <w:szCs w:val="22"/>
              </w:rPr>
              <w:t> </w:t>
            </w:r>
            <w:r w:rsidRPr="00D1687B">
              <w:rPr>
                <w:rFonts w:ascii="Roboto" w:hAnsi="Roboto" w:cs="Arial"/>
                <w:sz w:val="22"/>
                <w:szCs w:val="22"/>
              </w:rPr>
              <w:t> </w:t>
            </w:r>
            <w:r w:rsidRPr="00D1687B">
              <w:rPr>
                <w:rFonts w:ascii="Roboto" w:hAnsi="Roboto" w:cs="Arial"/>
                <w:sz w:val="22"/>
                <w:szCs w:val="22"/>
              </w:rPr>
              <w:fldChar w:fldCharType="end"/>
            </w:r>
          </w:p>
        </w:tc>
      </w:tr>
      <w:tr w:rsidR="00C118BB" w:rsidRPr="00D1687B" w14:paraId="4F1B6D2F" w14:textId="77777777" w:rsidTr="007F099E">
        <w:tc>
          <w:tcPr>
            <w:tcW w:w="7380" w:type="dxa"/>
            <w:tcMar>
              <w:top w:w="29" w:type="dxa"/>
              <w:left w:w="115" w:type="dxa"/>
              <w:bottom w:w="29" w:type="dxa"/>
              <w:right w:w="115" w:type="dxa"/>
            </w:tcMar>
          </w:tcPr>
          <w:p w14:paraId="6986068A" w14:textId="77777777" w:rsidR="00C118BB" w:rsidRPr="00D1687B" w:rsidRDefault="00126042" w:rsidP="001F2E27">
            <w:pPr>
              <w:rPr>
                <w:rFonts w:ascii="Roboto" w:hAnsi="Roboto" w:cs="Arial"/>
                <w:color w:val="C00000"/>
                <w:sz w:val="22"/>
                <w:szCs w:val="22"/>
              </w:rPr>
            </w:pPr>
            <w:r w:rsidRPr="00D1687B">
              <w:rPr>
                <w:rFonts w:ascii="Roboto" w:hAnsi="Roboto" w:cs="Arial"/>
                <w:sz w:val="22"/>
                <w:szCs w:val="22"/>
              </w:rPr>
              <w:t xml:space="preserve">Are staff with pediatric focus encouraged to take courses such as </w:t>
            </w:r>
            <w:hyperlink r:id="rId15" w:history="1">
              <w:r w:rsidRPr="00D1687B">
                <w:rPr>
                  <w:rStyle w:val="Hyperlink"/>
                  <w:rFonts w:ascii="Roboto" w:hAnsi="Roboto" w:cs="Arial"/>
                  <w:sz w:val="22"/>
                  <w:szCs w:val="22"/>
                </w:rPr>
                <w:t>FEMA IS 100, 200, &amp; 700</w:t>
              </w:r>
            </w:hyperlink>
            <w:r w:rsidRPr="00D1687B">
              <w:rPr>
                <w:rFonts w:ascii="Roboto" w:hAnsi="Roboto" w:cs="Arial"/>
                <w:sz w:val="22"/>
                <w:szCs w:val="22"/>
              </w:rPr>
              <w:t xml:space="preserve"> to become more familiar with the incident command system? </w:t>
            </w:r>
            <w:r w:rsidRPr="00D1687B">
              <w:rPr>
                <w:rFonts w:ascii="Roboto" w:hAnsi="Roboto" w:cs="Arial"/>
                <w:b/>
                <w:i/>
                <w:color w:val="1F497D"/>
                <w:sz w:val="22"/>
                <w:szCs w:val="22"/>
              </w:rPr>
              <w:t>(This is only a recommendation and not a requirement.)</w:t>
            </w:r>
          </w:p>
        </w:tc>
        <w:tc>
          <w:tcPr>
            <w:tcW w:w="900" w:type="dxa"/>
            <w:tcMar>
              <w:top w:w="29" w:type="dxa"/>
              <w:left w:w="115" w:type="dxa"/>
              <w:bottom w:w="29" w:type="dxa"/>
              <w:right w:w="115" w:type="dxa"/>
            </w:tcMar>
          </w:tcPr>
          <w:p w14:paraId="55B5D750" w14:textId="77777777" w:rsidR="00C118BB" w:rsidRPr="00D1687B" w:rsidRDefault="00C118BB" w:rsidP="0079143A">
            <w:pPr>
              <w:jc w:val="center"/>
              <w:rPr>
                <w:rFonts w:ascii="Roboto" w:hAnsi="Roboto" w:cs="Arial"/>
                <w:sz w:val="22"/>
                <w:szCs w:val="22"/>
              </w:rPr>
            </w:pPr>
            <w:r w:rsidRPr="00D1687B">
              <w:rPr>
                <w:rFonts w:ascii="Roboto" w:hAnsi="Roboto" w:cs="Arial"/>
                <w:sz w:val="22"/>
                <w:szCs w:val="22"/>
              </w:rPr>
              <w:fldChar w:fldCharType="begin">
                <w:ffData>
                  <w:name w:val="Text2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left w:w="115" w:type="dxa"/>
              <w:bottom w:w="29" w:type="dxa"/>
              <w:right w:w="115" w:type="dxa"/>
            </w:tcMar>
          </w:tcPr>
          <w:p w14:paraId="3C120994" w14:textId="77777777" w:rsidR="00C118BB" w:rsidRPr="00D1687B" w:rsidRDefault="00C118BB" w:rsidP="0079143A">
            <w:pPr>
              <w:jc w:val="center"/>
              <w:rPr>
                <w:rFonts w:ascii="Roboto" w:hAnsi="Roboto" w:cs="Arial"/>
                <w:sz w:val="22"/>
                <w:szCs w:val="22"/>
              </w:rPr>
            </w:pPr>
            <w:r w:rsidRPr="00D1687B">
              <w:rPr>
                <w:rFonts w:ascii="Roboto" w:hAnsi="Roboto" w:cs="Arial"/>
                <w:sz w:val="22"/>
                <w:szCs w:val="22"/>
              </w:rPr>
              <w:fldChar w:fldCharType="begin">
                <w:ffData>
                  <w:name w:val="Text28"/>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left w:w="115" w:type="dxa"/>
              <w:bottom w:w="29" w:type="dxa"/>
              <w:right w:w="115" w:type="dxa"/>
            </w:tcMar>
          </w:tcPr>
          <w:p w14:paraId="1B0653BA" w14:textId="77777777" w:rsidR="00C118BB" w:rsidRPr="00D1687B" w:rsidRDefault="00C118BB" w:rsidP="0079143A">
            <w:pPr>
              <w:jc w:val="center"/>
              <w:rPr>
                <w:rFonts w:ascii="Roboto" w:hAnsi="Roboto" w:cs="Arial"/>
                <w:sz w:val="22"/>
                <w:szCs w:val="22"/>
              </w:rPr>
            </w:pPr>
            <w:r w:rsidRPr="00D1687B">
              <w:rPr>
                <w:rFonts w:ascii="Roboto" w:hAnsi="Roboto" w:cs="Arial"/>
                <w:sz w:val="22"/>
                <w:szCs w:val="22"/>
              </w:rPr>
              <w:fldChar w:fldCharType="begin">
                <w:ffData>
                  <w:name w:val="Text29"/>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left w:w="115" w:type="dxa"/>
              <w:bottom w:w="29" w:type="dxa"/>
              <w:right w:w="115" w:type="dxa"/>
            </w:tcMar>
          </w:tcPr>
          <w:p w14:paraId="5CC6BBB1" w14:textId="77777777" w:rsidR="00C118BB" w:rsidRPr="00D1687B" w:rsidRDefault="00C118BB" w:rsidP="00BA426D">
            <w:pPr>
              <w:rPr>
                <w:rFonts w:ascii="Roboto" w:hAnsi="Roboto" w:cs="Arial"/>
                <w:sz w:val="22"/>
                <w:szCs w:val="22"/>
              </w:rPr>
            </w:pPr>
            <w:r w:rsidRPr="00D1687B">
              <w:rPr>
                <w:rFonts w:ascii="Roboto" w:hAnsi="Roboto" w:cs="Arial"/>
                <w:sz w:val="22"/>
                <w:szCs w:val="22"/>
              </w:rPr>
              <w:fldChar w:fldCharType="begin">
                <w:ffData>
                  <w:name w:val="Text30"/>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sz w:val="22"/>
                <w:szCs w:val="22"/>
              </w:rPr>
              <w:t> </w:t>
            </w:r>
            <w:r w:rsidRPr="00D1687B">
              <w:rPr>
                <w:rFonts w:ascii="Roboto" w:hAnsi="Roboto" w:cs="Arial"/>
                <w:sz w:val="22"/>
                <w:szCs w:val="22"/>
              </w:rPr>
              <w:t> </w:t>
            </w:r>
            <w:r w:rsidRPr="00D1687B">
              <w:rPr>
                <w:rFonts w:ascii="Roboto" w:hAnsi="Roboto" w:cs="Arial"/>
                <w:sz w:val="22"/>
                <w:szCs w:val="22"/>
              </w:rPr>
              <w:t> </w:t>
            </w:r>
            <w:r w:rsidRPr="00D1687B">
              <w:rPr>
                <w:rFonts w:ascii="Roboto" w:hAnsi="Roboto" w:cs="Arial"/>
                <w:sz w:val="22"/>
                <w:szCs w:val="22"/>
              </w:rPr>
              <w:t> </w:t>
            </w:r>
            <w:r w:rsidRPr="00D1687B">
              <w:rPr>
                <w:rFonts w:ascii="Roboto" w:hAnsi="Roboto" w:cs="Arial"/>
                <w:sz w:val="22"/>
                <w:szCs w:val="22"/>
              </w:rPr>
              <w:t> </w:t>
            </w:r>
            <w:r w:rsidRPr="00D1687B">
              <w:rPr>
                <w:rFonts w:ascii="Roboto" w:hAnsi="Roboto" w:cs="Arial"/>
                <w:sz w:val="22"/>
                <w:szCs w:val="22"/>
              </w:rPr>
              <w:fldChar w:fldCharType="end"/>
            </w:r>
          </w:p>
        </w:tc>
      </w:tr>
      <w:tr w:rsidR="00B6335B" w:rsidRPr="00D1687B" w14:paraId="6AE8C20E" w14:textId="77777777" w:rsidTr="007F099E">
        <w:tc>
          <w:tcPr>
            <w:tcW w:w="7380" w:type="dxa"/>
            <w:shd w:val="clear" w:color="auto" w:fill="A6A6A6"/>
            <w:tcMar>
              <w:top w:w="29" w:type="dxa"/>
              <w:left w:w="115" w:type="dxa"/>
              <w:bottom w:w="29" w:type="dxa"/>
              <w:right w:w="115" w:type="dxa"/>
            </w:tcMar>
          </w:tcPr>
          <w:p w14:paraId="6A3895E3" w14:textId="77777777" w:rsidR="00DD4849" w:rsidRPr="00D1687B" w:rsidRDefault="00B6335B" w:rsidP="00FC11C5">
            <w:pPr>
              <w:rPr>
                <w:rFonts w:ascii="Roboto" w:hAnsi="Roboto" w:cs="Arial"/>
                <w:i/>
                <w:sz w:val="22"/>
                <w:szCs w:val="22"/>
              </w:rPr>
            </w:pPr>
            <w:r w:rsidRPr="00D1687B">
              <w:rPr>
                <w:rFonts w:ascii="Roboto" w:hAnsi="Roboto" w:cs="Arial"/>
                <w:b/>
                <w:i/>
                <w:sz w:val="22"/>
                <w:szCs w:val="22"/>
              </w:rPr>
              <w:t xml:space="preserve">Describe planning challenges for </w:t>
            </w:r>
            <w:r w:rsidR="00E7563A" w:rsidRPr="00D1687B">
              <w:rPr>
                <w:rFonts w:ascii="Roboto" w:hAnsi="Roboto" w:cs="Arial"/>
                <w:b/>
                <w:i/>
                <w:sz w:val="22"/>
                <w:szCs w:val="22"/>
              </w:rPr>
              <w:t>EOP</w:t>
            </w:r>
            <w:r w:rsidR="00DD4849" w:rsidRPr="00D1687B">
              <w:rPr>
                <w:rFonts w:ascii="Roboto" w:hAnsi="Roboto" w:cs="Arial"/>
                <w:b/>
                <w:i/>
                <w:sz w:val="22"/>
                <w:szCs w:val="22"/>
              </w:rPr>
              <w:t>.</w:t>
            </w:r>
          </w:p>
          <w:p w14:paraId="17DB224C" w14:textId="77777777" w:rsidR="00006958" w:rsidRPr="00D1687B" w:rsidRDefault="00006958" w:rsidP="00FC11C5">
            <w:pPr>
              <w:rPr>
                <w:rFonts w:ascii="Roboto" w:hAnsi="Roboto" w:cs="Arial"/>
                <w:i/>
                <w:sz w:val="22"/>
                <w:szCs w:val="22"/>
              </w:rPr>
            </w:pPr>
          </w:p>
        </w:tc>
        <w:tc>
          <w:tcPr>
            <w:tcW w:w="7290" w:type="dxa"/>
            <w:gridSpan w:val="5"/>
            <w:shd w:val="clear" w:color="auto" w:fill="auto"/>
            <w:tcMar>
              <w:top w:w="29" w:type="dxa"/>
              <w:left w:w="115" w:type="dxa"/>
              <w:bottom w:w="29" w:type="dxa"/>
              <w:right w:w="115" w:type="dxa"/>
            </w:tcMar>
          </w:tcPr>
          <w:p w14:paraId="4CBF889D" w14:textId="77777777" w:rsidR="00B6335B" w:rsidRPr="00D1687B" w:rsidRDefault="00A071D9" w:rsidP="00BA426D">
            <w:pPr>
              <w:rPr>
                <w:rFonts w:ascii="Roboto" w:hAnsi="Roboto" w:cs="Arial"/>
                <w:i/>
                <w:sz w:val="22"/>
                <w:szCs w:val="22"/>
              </w:rPr>
            </w:pPr>
            <w:r w:rsidRPr="00D1687B">
              <w:rPr>
                <w:rFonts w:ascii="Roboto" w:hAnsi="Roboto" w:cs="Arial"/>
                <w:i/>
                <w:sz w:val="22"/>
                <w:szCs w:val="22"/>
              </w:rPr>
              <w:fldChar w:fldCharType="begin">
                <w:ffData>
                  <w:name w:val="Text31"/>
                  <w:enabled/>
                  <w:calcOnExit w:val="0"/>
                  <w:textInput/>
                </w:ffData>
              </w:fldChar>
            </w:r>
            <w:bookmarkStart w:id="25" w:name="Text31"/>
            <w:r w:rsidRPr="00D1687B">
              <w:rPr>
                <w:rFonts w:ascii="Roboto" w:hAnsi="Roboto" w:cs="Arial"/>
                <w:i/>
                <w:sz w:val="22"/>
                <w:szCs w:val="22"/>
              </w:rPr>
              <w:instrText xml:space="preserve"> FORMTEXT </w:instrText>
            </w:r>
            <w:r w:rsidRPr="00D1687B">
              <w:rPr>
                <w:rFonts w:ascii="Roboto" w:hAnsi="Roboto" w:cs="Arial"/>
                <w:i/>
                <w:sz w:val="22"/>
                <w:szCs w:val="22"/>
              </w:rPr>
            </w:r>
            <w:r w:rsidRPr="00D1687B">
              <w:rPr>
                <w:rFonts w:ascii="Roboto" w:hAnsi="Roboto" w:cs="Arial"/>
                <w:i/>
                <w:sz w:val="22"/>
                <w:szCs w:val="22"/>
              </w:rPr>
              <w:fldChar w:fldCharType="separate"/>
            </w:r>
            <w:r w:rsidR="00BA426D" w:rsidRPr="00D1687B">
              <w:rPr>
                <w:rFonts w:ascii="Roboto" w:hAnsi="Roboto" w:cs="Arial"/>
                <w:i/>
                <w:sz w:val="22"/>
                <w:szCs w:val="22"/>
              </w:rPr>
              <w:t> </w:t>
            </w:r>
            <w:r w:rsidR="00BA426D" w:rsidRPr="00D1687B">
              <w:rPr>
                <w:rFonts w:ascii="Roboto" w:hAnsi="Roboto" w:cs="Arial"/>
                <w:i/>
                <w:sz w:val="22"/>
                <w:szCs w:val="22"/>
              </w:rPr>
              <w:t> </w:t>
            </w:r>
            <w:r w:rsidR="00BA426D" w:rsidRPr="00D1687B">
              <w:rPr>
                <w:rFonts w:ascii="Roboto" w:hAnsi="Roboto" w:cs="Arial"/>
                <w:i/>
                <w:sz w:val="22"/>
                <w:szCs w:val="22"/>
              </w:rPr>
              <w:t> </w:t>
            </w:r>
            <w:r w:rsidR="00BA426D" w:rsidRPr="00D1687B">
              <w:rPr>
                <w:rFonts w:ascii="Roboto" w:hAnsi="Roboto" w:cs="Arial"/>
                <w:i/>
                <w:sz w:val="22"/>
                <w:szCs w:val="22"/>
              </w:rPr>
              <w:t> </w:t>
            </w:r>
            <w:r w:rsidR="00BA426D" w:rsidRPr="00D1687B">
              <w:rPr>
                <w:rFonts w:ascii="Roboto" w:hAnsi="Roboto" w:cs="Arial"/>
                <w:i/>
                <w:sz w:val="22"/>
                <w:szCs w:val="22"/>
              </w:rPr>
              <w:t> </w:t>
            </w:r>
            <w:r w:rsidRPr="00D1687B">
              <w:rPr>
                <w:rFonts w:ascii="Roboto" w:hAnsi="Roboto" w:cs="Arial"/>
                <w:i/>
                <w:sz w:val="22"/>
                <w:szCs w:val="22"/>
              </w:rPr>
              <w:fldChar w:fldCharType="end"/>
            </w:r>
            <w:bookmarkEnd w:id="25"/>
          </w:p>
        </w:tc>
      </w:tr>
    </w:tbl>
    <w:p w14:paraId="7E6976D0" w14:textId="77777777" w:rsidR="00923344" w:rsidRPr="00D1687B" w:rsidRDefault="00923344">
      <w:pPr>
        <w:rPr>
          <w:rFonts w:ascii="Roboto" w:hAnsi="Roboto"/>
          <w:sz w:val="18"/>
          <w:szCs w:val="18"/>
        </w:rPr>
      </w:pPr>
    </w:p>
    <w:p w14:paraId="2F0000C6" w14:textId="77777777" w:rsidR="007965C1" w:rsidRPr="00D1687B" w:rsidRDefault="007965C1">
      <w:pPr>
        <w:rPr>
          <w:rFonts w:ascii="Roboto" w:hAnsi="Roboto"/>
          <w:sz w:val="18"/>
          <w:szCs w:val="18"/>
        </w:rPr>
      </w:pPr>
    </w:p>
    <w:p w14:paraId="2E2A8578" w14:textId="77777777" w:rsidR="007965C1" w:rsidRPr="00D1687B" w:rsidRDefault="007965C1">
      <w:pPr>
        <w:rPr>
          <w:rFonts w:ascii="Roboto" w:hAnsi="Roboto"/>
          <w:sz w:val="18"/>
          <w:szCs w:val="18"/>
        </w:rPr>
      </w:pPr>
    </w:p>
    <w:tbl>
      <w:tblPr>
        <w:tblW w:w="146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39"/>
        <w:gridCol w:w="331"/>
        <w:gridCol w:w="3510"/>
        <w:gridCol w:w="900"/>
        <w:gridCol w:w="900"/>
        <w:gridCol w:w="1260"/>
        <w:gridCol w:w="1410"/>
        <w:gridCol w:w="2820"/>
      </w:tblGrid>
      <w:tr w:rsidR="00A26CAB" w:rsidRPr="00D1687B" w14:paraId="05F63DE1" w14:textId="77777777" w:rsidTr="00A26CAB">
        <w:trPr>
          <w:tblHeader/>
        </w:trPr>
        <w:tc>
          <w:tcPr>
            <w:tcW w:w="7380" w:type="dxa"/>
            <w:gridSpan w:val="3"/>
            <w:tcBorders>
              <w:top w:val="single" w:sz="4" w:space="0" w:color="auto"/>
              <w:bottom w:val="single" w:sz="4" w:space="0" w:color="auto"/>
            </w:tcBorders>
            <w:shd w:val="clear" w:color="auto" w:fill="DBE5F1"/>
            <w:tcMar>
              <w:top w:w="29" w:type="dxa"/>
              <w:bottom w:w="29" w:type="dxa"/>
            </w:tcMar>
            <w:vAlign w:val="center"/>
          </w:tcPr>
          <w:p w14:paraId="304F28C2" w14:textId="77777777" w:rsidR="00A26CAB" w:rsidRPr="00D1687B" w:rsidRDefault="00A26CAB" w:rsidP="00F22BD1">
            <w:pPr>
              <w:pStyle w:val="Heading2"/>
              <w:ind w:left="0"/>
              <w:rPr>
                <w:rFonts w:ascii="Roboto" w:hAnsi="Roboto"/>
              </w:rPr>
            </w:pPr>
            <w:bookmarkStart w:id="26" w:name="_Toc426722885"/>
            <w:r w:rsidRPr="00D1687B">
              <w:rPr>
                <w:rFonts w:ascii="Roboto" w:hAnsi="Roboto"/>
                <w:sz w:val="28"/>
              </w:rPr>
              <w:t>SURGE CAPACITY</w:t>
            </w:r>
            <w:bookmarkEnd w:id="26"/>
          </w:p>
        </w:tc>
        <w:tc>
          <w:tcPr>
            <w:tcW w:w="900" w:type="dxa"/>
            <w:shd w:val="clear" w:color="auto" w:fill="DBE5F1"/>
            <w:tcMar>
              <w:top w:w="29" w:type="dxa"/>
              <w:bottom w:w="29" w:type="dxa"/>
            </w:tcMar>
            <w:vAlign w:val="center"/>
          </w:tcPr>
          <w:p w14:paraId="67DB5DFC" w14:textId="77777777" w:rsidR="00A26CAB" w:rsidRPr="00D1687B" w:rsidRDefault="00A26CAB" w:rsidP="00FC11C5">
            <w:pPr>
              <w:jc w:val="center"/>
              <w:rPr>
                <w:rFonts w:ascii="Roboto" w:hAnsi="Roboto" w:cs="Arial"/>
                <w:b/>
                <w:sz w:val="22"/>
                <w:szCs w:val="22"/>
              </w:rPr>
            </w:pPr>
            <w:r w:rsidRPr="00D1687B">
              <w:rPr>
                <w:rFonts w:ascii="Roboto" w:hAnsi="Roboto" w:cs="Arial"/>
                <w:b/>
                <w:sz w:val="22"/>
                <w:szCs w:val="22"/>
              </w:rPr>
              <w:t>Yes</w:t>
            </w:r>
          </w:p>
        </w:tc>
        <w:tc>
          <w:tcPr>
            <w:tcW w:w="900" w:type="dxa"/>
            <w:shd w:val="clear" w:color="auto" w:fill="DBE5F1"/>
            <w:tcMar>
              <w:top w:w="29" w:type="dxa"/>
              <w:bottom w:w="29" w:type="dxa"/>
            </w:tcMar>
            <w:vAlign w:val="center"/>
          </w:tcPr>
          <w:p w14:paraId="65B17FA2" w14:textId="77777777" w:rsidR="00A26CAB" w:rsidRPr="00D1687B" w:rsidRDefault="00A26CAB" w:rsidP="00FC11C5">
            <w:pPr>
              <w:jc w:val="center"/>
              <w:rPr>
                <w:rFonts w:ascii="Roboto" w:hAnsi="Roboto" w:cs="Arial"/>
                <w:b/>
                <w:sz w:val="22"/>
                <w:szCs w:val="22"/>
              </w:rPr>
            </w:pPr>
            <w:r w:rsidRPr="00D1687B">
              <w:rPr>
                <w:rFonts w:ascii="Roboto" w:hAnsi="Roboto" w:cs="Arial"/>
                <w:b/>
                <w:sz w:val="22"/>
                <w:szCs w:val="22"/>
              </w:rPr>
              <w:t>No</w:t>
            </w:r>
          </w:p>
        </w:tc>
        <w:tc>
          <w:tcPr>
            <w:tcW w:w="1260" w:type="dxa"/>
            <w:shd w:val="clear" w:color="auto" w:fill="DBE5F1"/>
            <w:tcMar>
              <w:top w:w="29" w:type="dxa"/>
              <w:bottom w:w="29" w:type="dxa"/>
            </w:tcMar>
            <w:vAlign w:val="center"/>
          </w:tcPr>
          <w:p w14:paraId="657A6A0D" w14:textId="77777777" w:rsidR="00A26CAB" w:rsidRPr="00D1687B" w:rsidRDefault="00A26CAB" w:rsidP="00FC11C5">
            <w:pPr>
              <w:jc w:val="center"/>
              <w:rPr>
                <w:rFonts w:ascii="Roboto" w:hAnsi="Roboto" w:cs="Arial"/>
                <w:b/>
                <w:sz w:val="22"/>
                <w:szCs w:val="22"/>
              </w:rPr>
            </w:pPr>
            <w:r w:rsidRPr="00D1687B">
              <w:rPr>
                <w:rFonts w:ascii="Roboto" w:hAnsi="Roboto" w:cs="Arial"/>
                <w:b/>
                <w:sz w:val="22"/>
                <w:szCs w:val="22"/>
              </w:rPr>
              <w:t>In Progress</w:t>
            </w:r>
          </w:p>
        </w:tc>
        <w:tc>
          <w:tcPr>
            <w:tcW w:w="1410" w:type="dxa"/>
            <w:shd w:val="clear" w:color="auto" w:fill="DBE5F1"/>
            <w:tcMar>
              <w:top w:w="29" w:type="dxa"/>
              <w:bottom w:w="29" w:type="dxa"/>
            </w:tcMar>
            <w:vAlign w:val="center"/>
          </w:tcPr>
          <w:p w14:paraId="24436CC3" w14:textId="77777777" w:rsidR="00A26CAB" w:rsidRPr="00D1687B" w:rsidRDefault="00A26CAB" w:rsidP="00FC11C5">
            <w:pPr>
              <w:rPr>
                <w:rFonts w:ascii="Roboto" w:hAnsi="Roboto" w:cs="Arial"/>
                <w:b/>
                <w:sz w:val="22"/>
                <w:szCs w:val="22"/>
              </w:rPr>
            </w:pPr>
            <w:r w:rsidRPr="00D1687B">
              <w:rPr>
                <w:rFonts w:ascii="Roboto" w:hAnsi="Roboto" w:cs="Arial"/>
                <w:b/>
                <w:sz w:val="22"/>
                <w:szCs w:val="22"/>
              </w:rPr>
              <w:t>Comments</w:t>
            </w:r>
          </w:p>
        </w:tc>
        <w:tc>
          <w:tcPr>
            <w:tcW w:w="2820" w:type="dxa"/>
            <w:shd w:val="clear" w:color="auto" w:fill="DBE5F1"/>
            <w:vAlign w:val="center"/>
          </w:tcPr>
          <w:p w14:paraId="49B027DE" w14:textId="77777777" w:rsidR="00A26CAB" w:rsidRPr="00D1687B" w:rsidRDefault="00A26CAB" w:rsidP="00FC11C5">
            <w:pPr>
              <w:rPr>
                <w:rFonts w:ascii="Roboto" w:hAnsi="Roboto" w:cs="Arial"/>
                <w:b/>
                <w:sz w:val="22"/>
                <w:szCs w:val="22"/>
              </w:rPr>
            </w:pPr>
            <w:r w:rsidRPr="00D1687B">
              <w:rPr>
                <w:rFonts w:ascii="Roboto" w:hAnsi="Roboto" w:cs="Arial"/>
                <w:b/>
                <w:color w:val="FF0000"/>
                <w:sz w:val="20"/>
                <w:szCs w:val="20"/>
              </w:rPr>
              <w:t xml:space="preserve">List page #’s </w:t>
            </w:r>
            <w:proofErr w:type="gramStart"/>
            <w:r w:rsidRPr="00D1687B">
              <w:rPr>
                <w:rFonts w:ascii="Roboto" w:hAnsi="Roboto" w:cs="Arial"/>
                <w:b/>
                <w:color w:val="FF0000"/>
                <w:sz w:val="20"/>
                <w:szCs w:val="20"/>
              </w:rPr>
              <w:t>where</w:t>
            </w:r>
            <w:proofErr w:type="gramEnd"/>
            <w:r w:rsidRPr="00D1687B">
              <w:rPr>
                <w:rFonts w:ascii="Roboto" w:hAnsi="Roboto" w:cs="Arial"/>
                <w:b/>
                <w:color w:val="FF0000"/>
                <w:sz w:val="20"/>
                <w:szCs w:val="20"/>
              </w:rPr>
              <w:t xml:space="preserve"> documented in your policy/plan</w:t>
            </w:r>
          </w:p>
        </w:tc>
      </w:tr>
      <w:tr w:rsidR="00BA426D" w:rsidRPr="00D1687B" w14:paraId="20F66D84" w14:textId="77777777" w:rsidTr="007F099E">
        <w:tc>
          <w:tcPr>
            <w:tcW w:w="7380" w:type="dxa"/>
            <w:gridSpan w:val="3"/>
            <w:tcBorders>
              <w:top w:val="single" w:sz="4" w:space="0" w:color="auto"/>
            </w:tcBorders>
            <w:tcMar>
              <w:top w:w="29" w:type="dxa"/>
              <w:bottom w:w="29" w:type="dxa"/>
            </w:tcMar>
          </w:tcPr>
          <w:p w14:paraId="52B08620" w14:textId="77777777" w:rsidR="00114575" w:rsidRPr="00D1687B" w:rsidRDefault="00114575" w:rsidP="00114575">
            <w:pPr>
              <w:rPr>
                <w:rFonts w:ascii="Roboto" w:hAnsi="Roboto" w:cs="Arial"/>
                <w:sz w:val="22"/>
                <w:szCs w:val="22"/>
              </w:rPr>
            </w:pPr>
            <w:r w:rsidRPr="00D1687B">
              <w:rPr>
                <w:rFonts w:ascii="Roboto" w:hAnsi="Roboto" w:cs="Arial"/>
                <w:sz w:val="22"/>
                <w:szCs w:val="22"/>
              </w:rPr>
              <w:t>Are cribs/beds/</w:t>
            </w:r>
            <w:proofErr w:type="spellStart"/>
            <w:r w:rsidR="004F714F" w:rsidRPr="00D1687B">
              <w:rPr>
                <w:rFonts w:ascii="Roboto" w:hAnsi="Roboto" w:cs="Arial"/>
                <w:sz w:val="22"/>
                <w:szCs w:val="22"/>
              </w:rPr>
              <w:t>isolettes</w:t>
            </w:r>
            <w:proofErr w:type="spellEnd"/>
            <w:r w:rsidR="004F714F" w:rsidRPr="00D1687B">
              <w:rPr>
                <w:rFonts w:ascii="Roboto" w:hAnsi="Roboto" w:cs="Arial"/>
                <w:sz w:val="22"/>
                <w:szCs w:val="22"/>
              </w:rPr>
              <w:t>/</w:t>
            </w:r>
            <w:r w:rsidR="005E16FB" w:rsidRPr="00D1687B">
              <w:rPr>
                <w:rFonts w:ascii="Roboto" w:hAnsi="Roboto" w:cs="Arial"/>
                <w:sz w:val="22"/>
                <w:szCs w:val="22"/>
              </w:rPr>
              <w:t xml:space="preserve">space </w:t>
            </w:r>
            <w:r w:rsidRPr="00D1687B">
              <w:rPr>
                <w:rFonts w:ascii="Roboto" w:hAnsi="Roboto" w:cs="Arial"/>
                <w:sz w:val="22"/>
                <w:szCs w:val="22"/>
              </w:rPr>
              <w:t>identified for use in the event of a pediatric surge?</w:t>
            </w:r>
          </w:p>
        </w:tc>
        <w:tc>
          <w:tcPr>
            <w:tcW w:w="900" w:type="dxa"/>
            <w:tcMar>
              <w:top w:w="29" w:type="dxa"/>
              <w:bottom w:w="29" w:type="dxa"/>
            </w:tcMar>
          </w:tcPr>
          <w:p w14:paraId="59166BF7"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32"/>
                  <w:enabled/>
                  <w:calcOnExit w:val="0"/>
                  <w:textInput/>
                </w:ffData>
              </w:fldChar>
            </w:r>
            <w:bookmarkStart w:id="27" w:name="Text3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7"/>
          </w:p>
        </w:tc>
        <w:tc>
          <w:tcPr>
            <w:tcW w:w="900" w:type="dxa"/>
            <w:tcMar>
              <w:top w:w="29" w:type="dxa"/>
              <w:bottom w:w="29" w:type="dxa"/>
            </w:tcMar>
          </w:tcPr>
          <w:p w14:paraId="4C38C39D"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33"/>
                  <w:enabled/>
                  <w:calcOnExit w:val="0"/>
                  <w:textInput/>
                </w:ffData>
              </w:fldChar>
            </w:r>
            <w:bookmarkStart w:id="28" w:name="Text3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8"/>
          </w:p>
        </w:tc>
        <w:tc>
          <w:tcPr>
            <w:tcW w:w="1260" w:type="dxa"/>
            <w:tcMar>
              <w:top w:w="29" w:type="dxa"/>
              <w:bottom w:w="29" w:type="dxa"/>
            </w:tcMar>
          </w:tcPr>
          <w:p w14:paraId="38B5328E"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34"/>
                  <w:enabled/>
                  <w:calcOnExit w:val="0"/>
                  <w:textInput/>
                </w:ffData>
              </w:fldChar>
            </w:r>
            <w:bookmarkStart w:id="29" w:name="Text3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9"/>
          </w:p>
        </w:tc>
        <w:tc>
          <w:tcPr>
            <w:tcW w:w="4230" w:type="dxa"/>
            <w:gridSpan w:val="2"/>
            <w:tcMar>
              <w:top w:w="29" w:type="dxa"/>
              <w:bottom w:w="29" w:type="dxa"/>
            </w:tcMar>
          </w:tcPr>
          <w:p w14:paraId="1A61473B" w14:textId="77777777" w:rsidR="00114575" w:rsidRPr="00D1687B" w:rsidRDefault="00A071D9" w:rsidP="00BA426D">
            <w:pPr>
              <w:rPr>
                <w:rFonts w:ascii="Roboto" w:hAnsi="Roboto" w:cs="Arial"/>
                <w:sz w:val="22"/>
                <w:szCs w:val="22"/>
              </w:rPr>
            </w:pPr>
            <w:r w:rsidRPr="00D1687B">
              <w:rPr>
                <w:rFonts w:ascii="Roboto" w:hAnsi="Roboto" w:cs="Arial"/>
                <w:sz w:val="22"/>
                <w:szCs w:val="22"/>
              </w:rPr>
              <w:fldChar w:fldCharType="begin">
                <w:ffData>
                  <w:name w:val="Text35"/>
                  <w:enabled/>
                  <w:calcOnExit w:val="0"/>
                  <w:textInput/>
                </w:ffData>
              </w:fldChar>
            </w:r>
            <w:bookmarkStart w:id="30" w:name="Text3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Pr="00D1687B">
              <w:rPr>
                <w:rFonts w:ascii="Roboto" w:hAnsi="Roboto" w:cs="Arial"/>
                <w:sz w:val="22"/>
                <w:szCs w:val="22"/>
              </w:rPr>
              <w:fldChar w:fldCharType="end"/>
            </w:r>
            <w:bookmarkEnd w:id="30"/>
          </w:p>
        </w:tc>
      </w:tr>
      <w:tr w:rsidR="00D3425E" w:rsidRPr="00D1687B" w14:paraId="1766DD85" w14:textId="77777777" w:rsidTr="007F099E">
        <w:trPr>
          <w:trHeight w:val="383"/>
        </w:trPr>
        <w:tc>
          <w:tcPr>
            <w:tcW w:w="3870" w:type="dxa"/>
            <w:gridSpan w:val="2"/>
            <w:vMerge w:val="restart"/>
            <w:tcBorders>
              <w:top w:val="single" w:sz="4" w:space="0" w:color="auto"/>
            </w:tcBorders>
            <w:tcMar>
              <w:top w:w="29" w:type="dxa"/>
              <w:bottom w:w="29" w:type="dxa"/>
            </w:tcMar>
            <w:vAlign w:val="center"/>
          </w:tcPr>
          <w:p w14:paraId="28D41495" w14:textId="77777777" w:rsidR="00491B7F" w:rsidRPr="00D1687B" w:rsidRDefault="00D3425E" w:rsidP="004F714F">
            <w:pPr>
              <w:ind w:left="720"/>
              <w:rPr>
                <w:rFonts w:ascii="Roboto" w:hAnsi="Roboto" w:cs="Arial"/>
                <w:sz w:val="22"/>
                <w:szCs w:val="22"/>
              </w:rPr>
            </w:pPr>
            <w:r w:rsidRPr="00D1687B">
              <w:rPr>
                <w:rFonts w:ascii="Roboto" w:hAnsi="Roboto" w:cs="Arial"/>
                <w:sz w:val="22"/>
                <w:szCs w:val="22"/>
              </w:rPr>
              <w:t xml:space="preserve">If yes, identify how many of the following types </w:t>
            </w:r>
            <w:proofErr w:type="gramStart"/>
            <w:r w:rsidRPr="00D1687B">
              <w:rPr>
                <w:rFonts w:ascii="Roboto" w:hAnsi="Roboto" w:cs="Arial"/>
                <w:sz w:val="22"/>
                <w:szCs w:val="22"/>
              </w:rPr>
              <w:t>are</w:t>
            </w:r>
            <w:proofErr w:type="gramEnd"/>
            <w:r w:rsidRPr="00D1687B">
              <w:rPr>
                <w:rFonts w:ascii="Roboto" w:hAnsi="Roboto" w:cs="Arial"/>
                <w:sz w:val="22"/>
                <w:szCs w:val="22"/>
              </w:rPr>
              <w:t xml:space="preserve"> </w:t>
            </w:r>
          </w:p>
          <w:p w14:paraId="6B26515F" w14:textId="77777777" w:rsidR="00D3425E" w:rsidRPr="00D1687B" w:rsidRDefault="00D3425E" w:rsidP="004F714F">
            <w:pPr>
              <w:ind w:left="720"/>
              <w:rPr>
                <w:rFonts w:ascii="Roboto" w:hAnsi="Roboto" w:cs="Arial"/>
                <w:sz w:val="22"/>
                <w:szCs w:val="22"/>
              </w:rPr>
            </w:pPr>
            <w:r w:rsidRPr="00D1687B">
              <w:rPr>
                <w:rFonts w:ascii="Roboto" w:hAnsi="Roboto" w:cs="Arial"/>
                <w:sz w:val="22"/>
                <w:szCs w:val="22"/>
              </w:rPr>
              <w:t>on-site.</w:t>
            </w:r>
          </w:p>
        </w:tc>
        <w:tc>
          <w:tcPr>
            <w:tcW w:w="3510" w:type="dxa"/>
            <w:tcBorders>
              <w:top w:val="single" w:sz="4" w:space="0" w:color="auto"/>
            </w:tcBorders>
            <w:vAlign w:val="center"/>
          </w:tcPr>
          <w:p w14:paraId="380CA106" w14:textId="77777777" w:rsidR="00D3425E" w:rsidRPr="00D1687B" w:rsidRDefault="00D3425E" w:rsidP="004F714F">
            <w:pPr>
              <w:ind w:left="720"/>
              <w:rPr>
                <w:rFonts w:ascii="Roboto" w:hAnsi="Roboto" w:cs="Arial"/>
                <w:sz w:val="22"/>
                <w:szCs w:val="22"/>
              </w:rPr>
            </w:pPr>
            <w:proofErr w:type="spellStart"/>
            <w:r w:rsidRPr="00D1687B">
              <w:rPr>
                <w:rFonts w:ascii="Roboto" w:hAnsi="Roboto" w:cs="Arial"/>
                <w:sz w:val="22"/>
                <w:szCs w:val="22"/>
              </w:rPr>
              <w:t>Isolettes</w:t>
            </w:r>
            <w:proofErr w:type="spellEnd"/>
          </w:p>
        </w:tc>
        <w:tc>
          <w:tcPr>
            <w:tcW w:w="900" w:type="dxa"/>
            <w:tcMar>
              <w:top w:w="29" w:type="dxa"/>
              <w:bottom w:w="29" w:type="dxa"/>
            </w:tcMar>
          </w:tcPr>
          <w:p w14:paraId="578A323A" w14:textId="77777777" w:rsidR="00D3425E"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35"/>
                  <w:enabled/>
                  <w:calcOnExit w:val="0"/>
                  <w:textInput/>
                </w:ffData>
              </w:fldChar>
            </w:r>
            <w:bookmarkStart w:id="31" w:name="Text23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31"/>
          </w:p>
        </w:tc>
        <w:bookmarkStart w:id="32" w:name="Text236"/>
        <w:tc>
          <w:tcPr>
            <w:tcW w:w="900" w:type="dxa"/>
            <w:tcMar>
              <w:top w:w="29" w:type="dxa"/>
              <w:bottom w:w="29" w:type="dxa"/>
            </w:tcMar>
          </w:tcPr>
          <w:p w14:paraId="6BB5CD1C" w14:textId="77777777" w:rsidR="00D3425E" w:rsidRPr="00D1687B" w:rsidRDefault="005E16FB" w:rsidP="004F714F">
            <w:pPr>
              <w:rPr>
                <w:rFonts w:ascii="Roboto" w:hAnsi="Roboto" w:cs="Arial"/>
                <w:sz w:val="22"/>
                <w:szCs w:val="22"/>
              </w:rPr>
            </w:pPr>
            <w:r w:rsidRPr="00D1687B">
              <w:rPr>
                <w:rFonts w:ascii="Roboto" w:hAnsi="Roboto" w:cs="Arial"/>
                <w:sz w:val="22"/>
                <w:szCs w:val="22"/>
              </w:rPr>
              <w:fldChar w:fldCharType="begin">
                <w:ffData>
                  <w:name w:val="Text236"/>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32"/>
          </w:p>
        </w:tc>
        <w:tc>
          <w:tcPr>
            <w:tcW w:w="1260" w:type="dxa"/>
            <w:tcMar>
              <w:top w:w="29" w:type="dxa"/>
              <w:bottom w:w="29" w:type="dxa"/>
            </w:tcMar>
          </w:tcPr>
          <w:p w14:paraId="388A968B" w14:textId="77777777" w:rsidR="00D3425E"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37"/>
                  <w:enabled/>
                  <w:calcOnExit w:val="0"/>
                  <w:textInput/>
                </w:ffData>
              </w:fldChar>
            </w:r>
            <w:bookmarkStart w:id="33" w:name="Text23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33"/>
          </w:p>
        </w:tc>
        <w:tc>
          <w:tcPr>
            <w:tcW w:w="4230" w:type="dxa"/>
            <w:gridSpan w:val="2"/>
            <w:vMerge w:val="restart"/>
            <w:tcMar>
              <w:top w:w="29" w:type="dxa"/>
              <w:bottom w:w="29" w:type="dxa"/>
            </w:tcMar>
          </w:tcPr>
          <w:p w14:paraId="37BE3793" w14:textId="77777777" w:rsidR="00D3425E" w:rsidRPr="00D1687B" w:rsidRDefault="005E16FB" w:rsidP="00BA426D">
            <w:pPr>
              <w:rPr>
                <w:rFonts w:ascii="Roboto" w:hAnsi="Roboto" w:cs="Arial"/>
                <w:sz w:val="22"/>
                <w:szCs w:val="22"/>
              </w:rPr>
            </w:pPr>
            <w:r w:rsidRPr="00D1687B">
              <w:rPr>
                <w:rFonts w:ascii="Roboto" w:hAnsi="Roboto" w:cs="Arial"/>
                <w:sz w:val="22"/>
                <w:szCs w:val="22"/>
              </w:rPr>
              <w:fldChar w:fldCharType="begin">
                <w:ffData>
                  <w:name w:val="Text238"/>
                  <w:enabled/>
                  <w:calcOnExit w:val="0"/>
                  <w:textInput/>
                </w:ffData>
              </w:fldChar>
            </w:r>
            <w:bookmarkStart w:id="34" w:name="Text23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34"/>
          </w:p>
        </w:tc>
      </w:tr>
      <w:tr w:rsidR="00D3425E" w:rsidRPr="00D1687B" w14:paraId="74772574" w14:textId="77777777" w:rsidTr="007F099E">
        <w:trPr>
          <w:trHeight w:val="382"/>
        </w:trPr>
        <w:tc>
          <w:tcPr>
            <w:tcW w:w="3870" w:type="dxa"/>
            <w:gridSpan w:val="2"/>
            <w:vMerge/>
            <w:tcMar>
              <w:top w:w="29" w:type="dxa"/>
              <w:bottom w:w="29" w:type="dxa"/>
            </w:tcMar>
            <w:vAlign w:val="center"/>
          </w:tcPr>
          <w:p w14:paraId="604CE5FF" w14:textId="77777777" w:rsidR="00D3425E" w:rsidRPr="00D1687B" w:rsidRDefault="00D3425E" w:rsidP="004F714F">
            <w:pPr>
              <w:ind w:left="720"/>
              <w:rPr>
                <w:rFonts w:ascii="Roboto" w:hAnsi="Roboto" w:cs="Arial"/>
                <w:sz w:val="22"/>
                <w:szCs w:val="22"/>
              </w:rPr>
            </w:pPr>
          </w:p>
        </w:tc>
        <w:tc>
          <w:tcPr>
            <w:tcW w:w="3510" w:type="dxa"/>
            <w:tcBorders>
              <w:top w:val="single" w:sz="4" w:space="0" w:color="auto"/>
            </w:tcBorders>
            <w:vAlign w:val="center"/>
          </w:tcPr>
          <w:p w14:paraId="012047B3" w14:textId="77777777" w:rsidR="00D3425E" w:rsidRPr="00D1687B" w:rsidRDefault="00D3425E" w:rsidP="004F714F">
            <w:pPr>
              <w:ind w:left="720"/>
              <w:rPr>
                <w:rFonts w:ascii="Roboto" w:hAnsi="Roboto" w:cs="Arial"/>
                <w:sz w:val="22"/>
                <w:szCs w:val="22"/>
              </w:rPr>
            </w:pPr>
            <w:r w:rsidRPr="00D1687B">
              <w:rPr>
                <w:rFonts w:ascii="Roboto" w:hAnsi="Roboto" w:cs="Arial"/>
                <w:sz w:val="22"/>
                <w:szCs w:val="22"/>
              </w:rPr>
              <w:t>Cribs</w:t>
            </w:r>
          </w:p>
        </w:tc>
        <w:tc>
          <w:tcPr>
            <w:tcW w:w="900" w:type="dxa"/>
            <w:tcMar>
              <w:top w:w="29" w:type="dxa"/>
              <w:bottom w:w="29" w:type="dxa"/>
            </w:tcMar>
          </w:tcPr>
          <w:p w14:paraId="4E6B4C42" w14:textId="77777777" w:rsidR="00D3425E"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39"/>
                  <w:enabled/>
                  <w:calcOnExit w:val="0"/>
                  <w:textInput/>
                </w:ffData>
              </w:fldChar>
            </w:r>
            <w:bookmarkStart w:id="35" w:name="Text23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35"/>
          </w:p>
        </w:tc>
        <w:tc>
          <w:tcPr>
            <w:tcW w:w="900" w:type="dxa"/>
            <w:tcMar>
              <w:top w:w="29" w:type="dxa"/>
              <w:bottom w:w="29" w:type="dxa"/>
            </w:tcMar>
          </w:tcPr>
          <w:p w14:paraId="05595C98" w14:textId="77777777" w:rsidR="00D3425E"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40"/>
                  <w:enabled/>
                  <w:calcOnExit w:val="0"/>
                  <w:textInput/>
                </w:ffData>
              </w:fldChar>
            </w:r>
            <w:bookmarkStart w:id="36" w:name="Text24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36"/>
          </w:p>
        </w:tc>
        <w:tc>
          <w:tcPr>
            <w:tcW w:w="1260" w:type="dxa"/>
            <w:tcMar>
              <w:top w:w="29" w:type="dxa"/>
              <w:bottom w:w="29" w:type="dxa"/>
            </w:tcMar>
          </w:tcPr>
          <w:p w14:paraId="5041DF47" w14:textId="77777777" w:rsidR="00D3425E"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41"/>
                  <w:enabled/>
                  <w:calcOnExit w:val="0"/>
                  <w:textInput/>
                </w:ffData>
              </w:fldChar>
            </w:r>
            <w:bookmarkStart w:id="37" w:name="Text24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37"/>
          </w:p>
        </w:tc>
        <w:tc>
          <w:tcPr>
            <w:tcW w:w="4230" w:type="dxa"/>
            <w:gridSpan w:val="2"/>
            <w:vMerge/>
            <w:tcMar>
              <w:top w:w="29" w:type="dxa"/>
              <w:bottom w:w="29" w:type="dxa"/>
            </w:tcMar>
          </w:tcPr>
          <w:p w14:paraId="0A1F7925" w14:textId="77777777" w:rsidR="00D3425E" w:rsidRPr="00D1687B" w:rsidRDefault="00D3425E" w:rsidP="00BA426D">
            <w:pPr>
              <w:rPr>
                <w:rFonts w:ascii="Roboto" w:hAnsi="Roboto" w:cs="Arial"/>
                <w:sz w:val="22"/>
                <w:szCs w:val="22"/>
              </w:rPr>
            </w:pPr>
          </w:p>
        </w:tc>
      </w:tr>
      <w:tr w:rsidR="00D3425E" w:rsidRPr="00D1687B" w14:paraId="7AD1D96D" w14:textId="77777777" w:rsidTr="007F099E">
        <w:trPr>
          <w:trHeight w:val="502"/>
        </w:trPr>
        <w:tc>
          <w:tcPr>
            <w:tcW w:w="3870" w:type="dxa"/>
            <w:gridSpan w:val="2"/>
            <w:vMerge/>
            <w:tcMar>
              <w:top w:w="29" w:type="dxa"/>
              <w:bottom w:w="29" w:type="dxa"/>
            </w:tcMar>
          </w:tcPr>
          <w:p w14:paraId="19E4C901" w14:textId="77777777" w:rsidR="00D3425E" w:rsidRPr="00D1687B" w:rsidRDefault="00D3425E" w:rsidP="004F714F">
            <w:pPr>
              <w:ind w:left="720"/>
              <w:rPr>
                <w:rFonts w:ascii="Roboto" w:hAnsi="Roboto" w:cs="Arial"/>
                <w:sz w:val="22"/>
                <w:szCs w:val="22"/>
              </w:rPr>
            </w:pPr>
          </w:p>
        </w:tc>
        <w:tc>
          <w:tcPr>
            <w:tcW w:w="3510" w:type="dxa"/>
            <w:tcBorders>
              <w:top w:val="single" w:sz="4" w:space="0" w:color="auto"/>
            </w:tcBorders>
            <w:vAlign w:val="center"/>
          </w:tcPr>
          <w:p w14:paraId="78FFFA8F" w14:textId="77777777" w:rsidR="00D3425E" w:rsidRPr="00D1687B" w:rsidRDefault="00D3425E" w:rsidP="004F714F">
            <w:pPr>
              <w:ind w:left="720"/>
              <w:rPr>
                <w:rFonts w:ascii="Roboto" w:hAnsi="Roboto" w:cs="Arial"/>
                <w:sz w:val="22"/>
                <w:szCs w:val="22"/>
              </w:rPr>
            </w:pPr>
            <w:r w:rsidRPr="00D1687B">
              <w:rPr>
                <w:rFonts w:ascii="Roboto" w:hAnsi="Roboto" w:cs="Arial"/>
                <w:sz w:val="22"/>
                <w:szCs w:val="22"/>
              </w:rPr>
              <w:t>Beds</w:t>
            </w:r>
          </w:p>
        </w:tc>
        <w:tc>
          <w:tcPr>
            <w:tcW w:w="900" w:type="dxa"/>
            <w:tcMar>
              <w:top w:w="29" w:type="dxa"/>
              <w:bottom w:w="29" w:type="dxa"/>
            </w:tcMar>
          </w:tcPr>
          <w:p w14:paraId="0F3C3FEE" w14:textId="77777777" w:rsidR="00D3425E"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42"/>
                  <w:enabled/>
                  <w:calcOnExit w:val="0"/>
                  <w:textInput/>
                </w:ffData>
              </w:fldChar>
            </w:r>
            <w:bookmarkStart w:id="38" w:name="Text24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38"/>
          </w:p>
        </w:tc>
        <w:tc>
          <w:tcPr>
            <w:tcW w:w="900" w:type="dxa"/>
            <w:tcMar>
              <w:top w:w="29" w:type="dxa"/>
              <w:bottom w:w="29" w:type="dxa"/>
            </w:tcMar>
          </w:tcPr>
          <w:p w14:paraId="156D4A3B" w14:textId="77777777" w:rsidR="00D3425E"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43"/>
                  <w:enabled/>
                  <w:calcOnExit w:val="0"/>
                  <w:textInput/>
                </w:ffData>
              </w:fldChar>
            </w:r>
            <w:bookmarkStart w:id="39" w:name="Text24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39"/>
          </w:p>
        </w:tc>
        <w:tc>
          <w:tcPr>
            <w:tcW w:w="1260" w:type="dxa"/>
            <w:tcMar>
              <w:top w:w="29" w:type="dxa"/>
              <w:bottom w:w="29" w:type="dxa"/>
            </w:tcMar>
          </w:tcPr>
          <w:p w14:paraId="1CC578D3" w14:textId="77777777" w:rsidR="00D3425E"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44"/>
                  <w:enabled/>
                  <w:calcOnExit w:val="0"/>
                  <w:textInput/>
                </w:ffData>
              </w:fldChar>
            </w:r>
            <w:bookmarkStart w:id="40" w:name="Text24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40"/>
          </w:p>
        </w:tc>
        <w:tc>
          <w:tcPr>
            <w:tcW w:w="4230" w:type="dxa"/>
            <w:gridSpan w:val="2"/>
            <w:vMerge/>
            <w:tcMar>
              <w:top w:w="29" w:type="dxa"/>
              <w:bottom w:w="29" w:type="dxa"/>
            </w:tcMar>
          </w:tcPr>
          <w:p w14:paraId="5EB903C1" w14:textId="77777777" w:rsidR="00D3425E" w:rsidRPr="00D1687B" w:rsidRDefault="00D3425E" w:rsidP="00BA426D">
            <w:pPr>
              <w:rPr>
                <w:rFonts w:ascii="Roboto" w:hAnsi="Roboto" w:cs="Arial"/>
                <w:sz w:val="22"/>
                <w:szCs w:val="22"/>
              </w:rPr>
            </w:pPr>
          </w:p>
        </w:tc>
      </w:tr>
      <w:tr w:rsidR="002851D2" w:rsidRPr="00D1687B" w14:paraId="566D6C2F" w14:textId="77777777" w:rsidTr="007F099E">
        <w:tc>
          <w:tcPr>
            <w:tcW w:w="7380" w:type="dxa"/>
            <w:gridSpan w:val="3"/>
            <w:tcBorders>
              <w:top w:val="single" w:sz="4" w:space="0" w:color="auto"/>
            </w:tcBorders>
            <w:tcMar>
              <w:top w:w="29" w:type="dxa"/>
              <w:bottom w:w="29" w:type="dxa"/>
            </w:tcMar>
          </w:tcPr>
          <w:p w14:paraId="5F8F3464" w14:textId="77777777" w:rsidR="002851D2" w:rsidRPr="00D1687B" w:rsidRDefault="002851D2" w:rsidP="002851D2">
            <w:pPr>
              <w:rPr>
                <w:rFonts w:ascii="Roboto" w:hAnsi="Roboto" w:cs="Arial"/>
                <w:sz w:val="22"/>
                <w:szCs w:val="22"/>
              </w:rPr>
            </w:pPr>
            <w:r w:rsidRPr="00D1687B">
              <w:rPr>
                <w:rFonts w:ascii="Roboto" w:hAnsi="Roboto" w:cs="Arial"/>
                <w:sz w:val="22"/>
                <w:szCs w:val="22"/>
              </w:rPr>
              <w:t>Does the hospital EOP</w:t>
            </w:r>
            <w:r w:rsidR="00D518B6" w:rsidRPr="00D1687B">
              <w:rPr>
                <w:rFonts w:ascii="Roboto" w:hAnsi="Roboto" w:cs="Arial"/>
                <w:sz w:val="22"/>
                <w:szCs w:val="22"/>
              </w:rPr>
              <w:t xml:space="preserve"> or other disaster related </w:t>
            </w:r>
            <w:r w:rsidR="00246592" w:rsidRPr="00D1687B">
              <w:rPr>
                <w:rFonts w:ascii="Roboto" w:hAnsi="Roboto" w:cs="Arial"/>
                <w:sz w:val="22"/>
                <w:szCs w:val="22"/>
              </w:rPr>
              <w:t>plans/</w:t>
            </w:r>
            <w:r w:rsidR="00D518B6" w:rsidRPr="00D1687B">
              <w:rPr>
                <w:rFonts w:ascii="Roboto" w:hAnsi="Roboto" w:cs="Arial"/>
                <w:sz w:val="22"/>
                <w:szCs w:val="22"/>
              </w:rPr>
              <w:t>policies</w:t>
            </w:r>
            <w:r w:rsidRPr="00D1687B">
              <w:rPr>
                <w:rFonts w:ascii="Roboto" w:hAnsi="Roboto" w:cs="Arial"/>
                <w:sz w:val="22"/>
                <w:szCs w:val="22"/>
              </w:rPr>
              <w:t xml:space="preserve"> identify </w:t>
            </w:r>
            <w:r w:rsidR="006F621E" w:rsidRPr="00D1687B">
              <w:rPr>
                <w:rFonts w:ascii="Roboto" w:hAnsi="Roboto" w:cs="Arial"/>
                <w:sz w:val="22"/>
                <w:szCs w:val="22"/>
              </w:rPr>
              <w:t xml:space="preserve">specific </w:t>
            </w:r>
            <w:r w:rsidRPr="00D1687B">
              <w:rPr>
                <w:rFonts w:ascii="Roboto" w:hAnsi="Roboto" w:cs="Arial"/>
                <w:sz w:val="22"/>
                <w:szCs w:val="22"/>
              </w:rPr>
              <w:t>inpatient units or areas to care for pediatric patients during a mass casualty or surge event?</w:t>
            </w:r>
          </w:p>
        </w:tc>
        <w:tc>
          <w:tcPr>
            <w:tcW w:w="900" w:type="dxa"/>
            <w:tcMar>
              <w:top w:w="29" w:type="dxa"/>
              <w:bottom w:w="29" w:type="dxa"/>
            </w:tcMar>
          </w:tcPr>
          <w:p w14:paraId="13D9BBAB" w14:textId="77777777" w:rsidR="002851D2"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45"/>
                  <w:enabled/>
                  <w:calcOnExit w:val="0"/>
                  <w:textInput/>
                </w:ffData>
              </w:fldChar>
            </w:r>
            <w:bookmarkStart w:id="41" w:name="Text24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41"/>
          </w:p>
        </w:tc>
        <w:tc>
          <w:tcPr>
            <w:tcW w:w="900" w:type="dxa"/>
            <w:tcMar>
              <w:top w:w="29" w:type="dxa"/>
              <w:bottom w:w="29" w:type="dxa"/>
            </w:tcMar>
          </w:tcPr>
          <w:p w14:paraId="230152B5" w14:textId="77777777" w:rsidR="002851D2"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46"/>
                  <w:enabled/>
                  <w:calcOnExit w:val="0"/>
                  <w:textInput/>
                </w:ffData>
              </w:fldChar>
            </w:r>
            <w:bookmarkStart w:id="42" w:name="Text24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42"/>
          </w:p>
        </w:tc>
        <w:tc>
          <w:tcPr>
            <w:tcW w:w="1260" w:type="dxa"/>
            <w:tcMar>
              <w:top w:w="29" w:type="dxa"/>
              <w:bottom w:w="29" w:type="dxa"/>
            </w:tcMar>
          </w:tcPr>
          <w:p w14:paraId="04CEBD74" w14:textId="77777777" w:rsidR="002851D2"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47"/>
                  <w:enabled/>
                  <w:calcOnExit w:val="0"/>
                  <w:textInput/>
                </w:ffData>
              </w:fldChar>
            </w:r>
            <w:bookmarkStart w:id="43" w:name="Text24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43"/>
          </w:p>
        </w:tc>
        <w:tc>
          <w:tcPr>
            <w:tcW w:w="4230" w:type="dxa"/>
            <w:gridSpan w:val="2"/>
            <w:tcMar>
              <w:top w:w="29" w:type="dxa"/>
              <w:bottom w:w="29" w:type="dxa"/>
            </w:tcMar>
          </w:tcPr>
          <w:p w14:paraId="0A46BA80" w14:textId="77777777" w:rsidR="002851D2" w:rsidRPr="00D1687B" w:rsidRDefault="005E16FB" w:rsidP="00BA426D">
            <w:pPr>
              <w:rPr>
                <w:rFonts w:ascii="Roboto" w:hAnsi="Roboto" w:cs="Arial"/>
                <w:sz w:val="22"/>
                <w:szCs w:val="22"/>
              </w:rPr>
            </w:pPr>
            <w:r w:rsidRPr="00D1687B">
              <w:rPr>
                <w:rFonts w:ascii="Roboto" w:hAnsi="Roboto" w:cs="Arial"/>
                <w:sz w:val="22"/>
                <w:szCs w:val="22"/>
              </w:rPr>
              <w:fldChar w:fldCharType="begin">
                <w:ffData>
                  <w:name w:val="Text248"/>
                  <w:enabled/>
                  <w:calcOnExit w:val="0"/>
                  <w:textInput/>
                </w:ffData>
              </w:fldChar>
            </w:r>
            <w:bookmarkStart w:id="44" w:name="Text24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44"/>
          </w:p>
        </w:tc>
      </w:tr>
      <w:tr w:rsidR="00391D1A" w:rsidRPr="00D1687B" w14:paraId="00F93A66" w14:textId="77777777" w:rsidTr="007F099E">
        <w:tc>
          <w:tcPr>
            <w:tcW w:w="7380" w:type="dxa"/>
            <w:gridSpan w:val="3"/>
            <w:tcBorders>
              <w:top w:val="single" w:sz="4" w:space="0" w:color="auto"/>
            </w:tcBorders>
            <w:tcMar>
              <w:top w:w="29" w:type="dxa"/>
              <w:bottom w:w="29" w:type="dxa"/>
            </w:tcMar>
          </w:tcPr>
          <w:p w14:paraId="3EDC1CF1" w14:textId="77777777" w:rsidR="00391D1A" w:rsidRPr="00D1687B" w:rsidRDefault="00391D1A" w:rsidP="00D254BC">
            <w:pPr>
              <w:ind w:left="360"/>
              <w:rPr>
                <w:rFonts w:ascii="Roboto" w:hAnsi="Roboto" w:cs="Arial"/>
                <w:sz w:val="22"/>
                <w:szCs w:val="22"/>
              </w:rPr>
            </w:pPr>
            <w:r w:rsidRPr="00D1687B">
              <w:rPr>
                <w:rFonts w:ascii="Roboto" w:hAnsi="Roboto" w:cs="Arial"/>
                <w:sz w:val="22"/>
                <w:szCs w:val="22"/>
              </w:rPr>
              <w:t>If yes, list the identified areas.</w:t>
            </w:r>
          </w:p>
        </w:tc>
        <w:tc>
          <w:tcPr>
            <w:tcW w:w="7290" w:type="dxa"/>
            <w:gridSpan w:val="5"/>
            <w:tcMar>
              <w:top w:w="29" w:type="dxa"/>
              <w:bottom w:w="29" w:type="dxa"/>
            </w:tcMar>
          </w:tcPr>
          <w:p w14:paraId="1D4F2989" w14:textId="77777777" w:rsidR="00391D1A" w:rsidRPr="00D1687B" w:rsidRDefault="005E16FB" w:rsidP="00BA426D">
            <w:pPr>
              <w:rPr>
                <w:rFonts w:ascii="Roboto" w:hAnsi="Roboto" w:cs="Arial"/>
                <w:sz w:val="22"/>
                <w:szCs w:val="22"/>
              </w:rPr>
            </w:pPr>
            <w:r w:rsidRPr="00D1687B">
              <w:rPr>
                <w:rFonts w:ascii="Roboto" w:hAnsi="Roboto" w:cs="Arial"/>
                <w:sz w:val="22"/>
                <w:szCs w:val="22"/>
              </w:rPr>
              <w:fldChar w:fldCharType="begin">
                <w:ffData>
                  <w:name w:val="Text249"/>
                  <w:enabled/>
                  <w:calcOnExit w:val="0"/>
                  <w:textInput/>
                </w:ffData>
              </w:fldChar>
            </w:r>
            <w:bookmarkStart w:id="45" w:name="Text24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45"/>
          </w:p>
        </w:tc>
      </w:tr>
      <w:tr w:rsidR="00BA426D" w:rsidRPr="00D1687B" w14:paraId="6A47AA88" w14:textId="77777777" w:rsidTr="007F099E">
        <w:tc>
          <w:tcPr>
            <w:tcW w:w="7380" w:type="dxa"/>
            <w:gridSpan w:val="3"/>
            <w:tcBorders>
              <w:top w:val="single" w:sz="4" w:space="0" w:color="auto"/>
            </w:tcBorders>
            <w:tcMar>
              <w:top w:w="29" w:type="dxa"/>
              <w:bottom w:w="29" w:type="dxa"/>
            </w:tcMar>
          </w:tcPr>
          <w:p w14:paraId="7442156C" w14:textId="77777777" w:rsidR="00114575" w:rsidRPr="00D1687B" w:rsidRDefault="00114575" w:rsidP="00C118BB">
            <w:pPr>
              <w:rPr>
                <w:rFonts w:ascii="Roboto" w:hAnsi="Roboto" w:cs="Arial"/>
                <w:sz w:val="22"/>
                <w:szCs w:val="22"/>
              </w:rPr>
            </w:pPr>
            <w:r w:rsidRPr="00D1687B">
              <w:rPr>
                <w:rFonts w:ascii="Roboto" w:hAnsi="Roboto" w:cs="Arial"/>
                <w:sz w:val="22"/>
                <w:szCs w:val="22"/>
              </w:rPr>
              <w:t>Does the hospital have access to pediatric equipment</w:t>
            </w:r>
            <w:r w:rsidR="005E16FB" w:rsidRPr="00D1687B">
              <w:rPr>
                <w:rFonts w:ascii="Roboto" w:hAnsi="Roboto" w:cs="Arial"/>
                <w:sz w:val="22"/>
                <w:szCs w:val="22"/>
              </w:rPr>
              <w:t xml:space="preserve"> and </w:t>
            </w:r>
            <w:r w:rsidRPr="00D1687B">
              <w:rPr>
                <w:rFonts w:ascii="Roboto" w:hAnsi="Roboto" w:cs="Arial"/>
                <w:sz w:val="22"/>
                <w:szCs w:val="22"/>
              </w:rPr>
              <w:t>supplies</w:t>
            </w:r>
            <w:r w:rsidR="005E16FB" w:rsidRPr="00D1687B">
              <w:rPr>
                <w:rFonts w:ascii="Roboto" w:hAnsi="Roboto" w:cs="Arial"/>
                <w:sz w:val="22"/>
                <w:szCs w:val="22"/>
              </w:rPr>
              <w:t xml:space="preserve"> (including </w:t>
            </w:r>
            <w:r w:rsidR="00C118BB" w:rsidRPr="00D1687B">
              <w:rPr>
                <w:rFonts w:ascii="Roboto" w:hAnsi="Roboto" w:cs="Arial"/>
                <w:sz w:val="22"/>
                <w:szCs w:val="22"/>
              </w:rPr>
              <w:t>pediatric isolation equipment, pediatric face masks,</w:t>
            </w:r>
            <w:r w:rsidR="00C118BB" w:rsidRPr="00D1687B">
              <w:rPr>
                <w:rFonts w:ascii="Roboto" w:hAnsi="Roboto" w:cs="Arial"/>
                <w:color w:val="C00000"/>
                <w:sz w:val="22"/>
                <w:szCs w:val="22"/>
              </w:rPr>
              <w:t xml:space="preserve"> </w:t>
            </w:r>
            <w:r w:rsidR="00C118BB" w:rsidRPr="00D1687B">
              <w:rPr>
                <w:rFonts w:ascii="Roboto" w:hAnsi="Roboto" w:cs="Arial"/>
                <w:sz w:val="22"/>
                <w:szCs w:val="22"/>
              </w:rPr>
              <w:t xml:space="preserve">additional </w:t>
            </w:r>
            <w:r w:rsidR="005E16FB" w:rsidRPr="00D1687B">
              <w:rPr>
                <w:rFonts w:ascii="Roboto" w:hAnsi="Roboto" w:cs="Arial"/>
                <w:sz w:val="22"/>
                <w:szCs w:val="22"/>
              </w:rPr>
              <w:t xml:space="preserve">cribs, </w:t>
            </w:r>
            <w:proofErr w:type="spellStart"/>
            <w:r w:rsidR="005E16FB" w:rsidRPr="00D1687B">
              <w:rPr>
                <w:rFonts w:ascii="Roboto" w:hAnsi="Roboto" w:cs="Arial"/>
                <w:sz w:val="22"/>
                <w:szCs w:val="22"/>
              </w:rPr>
              <w:t>isolettes</w:t>
            </w:r>
            <w:proofErr w:type="spellEnd"/>
            <w:r w:rsidR="005E16FB" w:rsidRPr="00D1687B">
              <w:rPr>
                <w:rFonts w:ascii="Roboto" w:hAnsi="Roboto" w:cs="Arial"/>
                <w:sz w:val="22"/>
                <w:szCs w:val="22"/>
              </w:rPr>
              <w:t xml:space="preserve">, </w:t>
            </w:r>
            <w:r w:rsidR="00F95AF3" w:rsidRPr="00D1687B">
              <w:rPr>
                <w:rFonts w:ascii="Roboto" w:hAnsi="Roboto" w:cs="Arial"/>
                <w:sz w:val="22"/>
                <w:szCs w:val="22"/>
              </w:rPr>
              <w:t>and beds</w:t>
            </w:r>
            <w:r w:rsidR="005E16FB" w:rsidRPr="00D1687B">
              <w:rPr>
                <w:rFonts w:ascii="Roboto" w:hAnsi="Roboto" w:cs="Arial"/>
                <w:sz w:val="22"/>
                <w:szCs w:val="22"/>
              </w:rPr>
              <w:t xml:space="preserve">) </w:t>
            </w:r>
            <w:r w:rsidRPr="00D1687B">
              <w:rPr>
                <w:rFonts w:ascii="Roboto" w:hAnsi="Roboto" w:cs="Arial"/>
                <w:sz w:val="22"/>
                <w:szCs w:val="22"/>
              </w:rPr>
              <w:t xml:space="preserve">either through their own stockpile or an </w:t>
            </w:r>
            <w:r w:rsidR="002A7264" w:rsidRPr="00D1687B">
              <w:rPr>
                <w:rFonts w:ascii="Roboto" w:hAnsi="Roboto" w:cs="Arial"/>
                <w:sz w:val="22"/>
                <w:szCs w:val="22"/>
              </w:rPr>
              <w:t>up-to-date</w:t>
            </w:r>
            <w:r w:rsidR="00705167" w:rsidRPr="00D1687B">
              <w:rPr>
                <w:rFonts w:ascii="Roboto" w:hAnsi="Roboto" w:cs="Arial"/>
                <w:sz w:val="22"/>
                <w:szCs w:val="22"/>
              </w:rPr>
              <w:t xml:space="preserve"> memorandum of understanding</w:t>
            </w:r>
            <w:r w:rsidRPr="00D1687B">
              <w:rPr>
                <w:rFonts w:ascii="Roboto" w:hAnsi="Roboto" w:cs="Arial"/>
                <w:sz w:val="22"/>
                <w:szCs w:val="22"/>
              </w:rPr>
              <w:t xml:space="preserve"> </w:t>
            </w:r>
            <w:r w:rsidR="00705167" w:rsidRPr="00D1687B">
              <w:rPr>
                <w:rFonts w:ascii="Roboto" w:hAnsi="Roboto" w:cs="Arial"/>
                <w:sz w:val="22"/>
                <w:szCs w:val="22"/>
              </w:rPr>
              <w:t>(</w:t>
            </w:r>
            <w:r w:rsidRPr="00D1687B">
              <w:rPr>
                <w:rFonts w:ascii="Roboto" w:hAnsi="Roboto" w:cs="Arial"/>
                <w:sz w:val="22"/>
                <w:szCs w:val="22"/>
              </w:rPr>
              <w:t>MOU</w:t>
            </w:r>
            <w:r w:rsidR="00705167" w:rsidRPr="00D1687B">
              <w:rPr>
                <w:rFonts w:ascii="Roboto" w:hAnsi="Roboto" w:cs="Arial"/>
                <w:sz w:val="22"/>
                <w:szCs w:val="22"/>
              </w:rPr>
              <w:t>)</w:t>
            </w:r>
            <w:r w:rsidRPr="00D1687B">
              <w:rPr>
                <w:rFonts w:ascii="Roboto" w:hAnsi="Roboto" w:cs="Arial"/>
                <w:sz w:val="22"/>
                <w:szCs w:val="22"/>
              </w:rPr>
              <w:t xml:space="preserve"> with an outside facility/vendor?</w:t>
            </w:r>
          </w:p>
        </w:tc>
        <w:tc>
          <w:tcPr>
            <w:tcW w:w="900" w:type="dxa"/>
            <w:tcMar>
              <w:top w:w="29" w:type="dxa"/>
              <w:bottom w:w="29" w:type="dxa"/>
            </w:tcMar>
          </w:tcPr>
          <w:p w14:paraId="263CBD2F"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36"/>
                  <w:enabled/>
                  <w:calcOnExit w:val="0"/>
                  <w:textInput/>
                </w:ffData>
              </w:fldChar>
            </w:r>
            <w:bookmarkStart w:id="46" w:name="Text3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46"/>
          </w:p>
        </w:tc>
        <w:tc>
          <w:tcPr>
            <w:tcW w:w="900" w:type="dxa"/>
            <w:tcMar>
              <w:top w:w="29" w:type="dxa"/>
              <w:bottom w:w="29" w:type="dxa"/>
            </w:tcMar>
          </w:tcPr>
          <w:p w14:paraId="03327724"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37"/>
                  <w:enabled/>
                  <w:calcOnExit w:val="0"/>
                  <w:textInput/>
                </w:ffData>
              </w:fldChar>
            </w:r>
            <w:bookmarkStart w:id="47" w:name="Text3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47"/>
          </w:p>
        </w:tc>
        <w:tc>
          <w:tcPr>
            <w:tcW w:w="1260" w:type="dxa"/>
            <w:tcMar>
              <w:top w:w="29" w:type="dxa"/>
              <w:bottom w:w="29" w:type="dxa"/>
            </w:tcMar>
          </w:tcPr>
          <w:p w14:paraId="421142FF" w14:textId="77777777" w:rsidR="00114575"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38"/>
                  <w:enabled/>
                  <w:calcOnExit w:val="0"/>
                  <w:textInput/>
                </w:ffData>
              </w:fldChar>
            </w:r>
            <w:bookmarkStart w:id="48" w:name="Text3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48"/>
          </w:p>
        </w:tc>
        <w:tc>
          <w:tcPr>
            <w:tcW w:w="4230" w:type="dxa"/>
            <w:gridSpan w:val="2"/>
            <w:tcMar>
              <w:top w:w="29" w:type="dxa"/>
              <w:bottom w:w="29" w:type="dxa"/>
            </w:tcMar>
          </w:tcPr>
          <w:p w14:paraId="2B43FCD8" w14:textId="77777777" w:rsidR="00114575" w:rsidRPr="00D1687B" w:rsidRDefault="00A071D9" w:rsidP="00BA426D">
            <w:pPr>
              <w:rPr>
                <w:rFonts w:ascii="Roboto" w:hAnsi="Roboto" w:cs="Arial"/>
                <w:sz w:val="22"/>
                <w:szCs w:val="22"/>
              </w:rPr>
            </w:pPr>
            <w:r w:rsidRPr="00D1687B">
              <w:rPr>
                <w:rFonts w:ascii="Roboto" w:hAnsi="Roboto" w:cs="Arial"/>
                <w:sz w:val="22"/>
                <w:szCs w:val="22"/>
              </w:rPr>
              <w:fldChar w:fldCharType="begin">
                <w:ffData>
                  <w:name w:val="Text39"/>
                  <w:enabled/>
                  <w:calcOnExit w:val="0"/>
                  <w:textInput/>
                </w:ffData>
              </w:fldChar>
            </w:r>
            <w:bookmarkStart w:id="49" w:name="Text3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Pr="00D1687B">
              <w:rPr>
                <w:rFonts w:ascii="Roboto" w:hAnsi="Roboto" w:cs="Arial"/>
                <w:sz w:val="22"/>
                <w:szCs w:val="22"/>
              </w:rPr>
              <w:fldChar w:fldCharType="end"/>
            </w:r>
            <w:bookmarkEnd w:id="49"/>
          </w:p>
        </w:tc>
      </w:tr>
      <w:tr w:rsidR="00404F94" w:rsidRPr="00D1687B" w14:paraId="697E2EFA" w14:textId="77777777" w:rsidTr="007F099E">
        <w:tc>
          <w:tcPr>
            <w:tcW w:w="7380" w:type="dxa"/>
            <w:gridSpan w:val="3"/>
            <w:tcBorders>
              <w:top w:val="single" w:sz="4" w:space="0" w:color="auto"/>
            </w:tcBorders>
            <w:tcMar>
              <w:top w:w="29" w:type="dxa"/>
              <w:bottom w:w="29" w:type="dxa"/>
            </w:tcMar>
          </w:tcPr>
          <w:p w14:paraId="5A6608DC" w14:textId="77777777" w:rsidR="00404F94" w:rsidRPr="00D1687B" w:rsidRDefault="00404F94" w:rsidP="004F035C">
            <w:pPr>
              <w:rPr>
                <w:rFonts w:ascii="Roboto" w:hAnsi="Roboto" w:cs="Arial"/>
                <w:sz w:val="22"/>
                <w:szCs w:val="22"/>
              </w:rPr>
            </w:pPr>
            <w:r w:rsidRPr="00D1687B">
              <w:rPr>
                <w:rFonts w:ascii="Roboto" w:hAnsi="Roboto" w:cs="Arial"/>
                <w:sz w:val="22"/>
                <w:szCs w:val="22"/>
              </w:rPr>
              <w:t>Does the hospital EOP or other disaster related plans/policies, have processes in place to address the needs of pregnant women and newborns in disasters, especially those hospitals without OB services (</w:t>
            </w:r>
            <w:r w:rsidR="00FD2328" w:rsidRPr="00D1687B">
              <w:rPr>
                <w:rFonts w:ascii="Roboto" w:hAnsi="Roboto" w:cs="Arial"/>
                <w:sz w:val="22"/>
                <w:szCs w:val="22"/>
              </w:rPr>
              <w:t>e.g.,</w:t>
            </w:r>
            <w:r w:rsidRPr="00D1687B">
              <w:rPr>
                <w:rFonts w:ascii="Roboto" w:hAnsi="Roboto" w:cs="Arial"/>
                <w:sz w:val="22"/>
                <w:szCs w:val="22"/>
              </w:rPr>
              <w:t xml:space="preserve"> equipment, surge areas, care guidelines)?</w:t>
            </w:r>
          </w:p>
        </w:tc>
        <w:tc>
          <w:tcPr>
            <w:tcW w:w="900" w:type="dxa"/>
            <w:tcMar>
              <w:top w:w="29" w:type="dxa"/>
              <w:bottom w:w="29" w:type="dxa"/>
            </w:tcMar>
          </w:tcPr>
          <w:p w14:paraId="176EB784" w14:textId="77777777" w:rsidR="00404F94" w:rsidRPr="00D1687B" w:rsidRDefault="00404F94">
            <w:pPr>
              <w:rPr>
                <w:rFonts w:ascii="Roboto" w:hAnsi="Roboto"/>
              </w:rPr>
            </w:pPr>
            <w:r w:rsidRPr="00D1687B">
              <w:rPr>
                <w:rFonts w:ascii="Roboto" w:hAnsi="Roboto" w:cs="Arial"/>
                <w:sz w:val="22"/>
                <w:szCs w:val="22"/>
              </w:rPr>
              <w:fldChar w:fldCharType="begin">
                <w:ffData>
                  <w:name w:val="Text36"/>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0D830365" w14:textId="77777777" w:rsidR="00404F94" w:rsidRPr="00D1687B" w:rsidRDefault="00404F94">
            <w:pPr>
              <w:rPr>
                <w:rFonts w:ascii="Roboto" w:hAnsi="Roboto"/>
              </w:rPr>
            </w:pPr>
            <w:r w:rsidRPr="00D1687B">
              <w:rPr>
                <w:rFonts w:ascii="Roboto" w:hAnsi="Roboto" w:cs="Arial"/>
                <w:sz w:val="22"/>
                <w:szCs w:val="22"/>
              </w:rPr>
              <w:fldChar w:fldCharType="begin">
                <w:ffData>
                  <w:name w:val="Text36"/>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7625F542" w14:textId="77777777" w:rsidR="00404F94" w:rsidRPr="00D1687B" w:rsidRDefault="00404F94">
            <w:pPr>
              <w:rPr>
                <w:rFonts w:ascii="Roboto" w:hAnsi="Roboto"/>
              </w:rPr>
            </w:pPr>
            <w:r w:rsidRPr="00D1687B">
              <w:rPr>
                <w:rFonts w:ascii="Roboto" w:hAnsi="Roboto" w:cs="Arial"/>
                <w:sz w:val="22"/>
                <w:szCs w:val="22"/>
              </w:rPr>
              <w:fldChar w:fldCharType="begin">
                <w:ffData>
                  <w:name w:val="Text36"/>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293ECE54" w14:textId="77777777" w:rsidR="00404F94" w:rsidRPr="00D1687B" w:rsidRDefault="00404F94">
            <w:pPr>
              <w:rPr>
                <w:rFonts w:ascii="Roboto" w:hAnsi="Roboto"/>
              </w:rPr>
            </w:pPr>
            <w:r w:rsidRPr="00D1687B">
              <w:rPr>
                <w:rFonts w:ascii="Roboto" w:hAnsi="Roboto" w:cs="Arial"/>
                <w:sz w:val="22"/>
                <w:szCs w:val="22"/>
              </w:rPr>
              <w:fldChar w:fldCharType="begin">
                <w:ffData>
                  <w:name w:val="Text36"/>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BA426D" w:rsidRPr="00D1687B" w14:paraId="224EA718" w14:textId="77777777" w:rsidTr="007F099E">
        <w:tc>
          <w:tcPr>
            <w:tcW w:w="7380" w:type="dxa"/>
            <w:gridSpan w:val="3"/>
            <w:tcBorders>
              <w:top w:val="single" w:sz="4" w:space="0" w:color="auto"/>
            </w:tcBorders>
            <w:tcMar>
              <w:top w:w="29" w:type="dxa"/>
              <w:bottom w:w="29" w:type="dxa"/>
            </w:tcMar>
          </w:tcPr>
          <w:p w14:paraId="28DD0B15" w14:textId="77777777" w:rsidR="00114575" w:rsidRPr="00D1687B" w:rsidRDefault="00B6335B" w:rsidP="00324EBC">
            <w:pPr>
              <w:rPr>
                <w:rFonts w:ascii="Roboto" w:hAnsi="Roboto" w:cs="Arial"/>
                <w:sz w:val="22"/>
                <w:szCs w:val="22"/>
              </w:rPr>
            </w:pPr>
            <w:r w:rsidRPr="00D1687B">
              <w:rPr>
                <w:rFonts w:ascii="Roboto" w:hAnsi="Roboto" w:cs="Arial"/>
                <w:sz w:val="22"/>
                <w:szCs w:val="22"/>
              </w:rPr>
              <w:t xml:space="preserve">Does </w:t>
            </w:r>
            <w:r w:rsidR="00EB5D46" w:rsidRPr="00D1687B">
              <w:rPr>
                <w:rFonts w:ascii="Roboto" w:hAnsi="Roboto" w:cs="Arial"/>
                <w:sz w:val="22"/>
                <w:szCs w:val="22"/>
              </w:rPr>
              <w:t>the h</w:t>
            </w:r>
            <w:r w:rsidRPr="00D1687B">
              <w:rPr>
                <w:rFonts w:ascii="Roboto" w:hAnsi="Roboto" w:cs="Arial"/>
                <w:sz w:val="22"/>
                <w:szCs w:val="22"/>
              </w:rPr>
              <w:t xml:space="preserve">ospital </w:t>
            </w:r>
            <w:r w:rsidR="00EB5D46" w:rsidRPr="00D1687B">
              <w:rPr>
                <w:rFonts w:ascii="Roboto" w:hAnsi="Roboto" w:cs="Arial"/>
                <w:sz w:val="22"/>
                <w:szCs w:val="22"/>
              </w:rPr>
              <w:t>EOP</w:t>
            </w:r>
            <w:r w:rsidR="00D518B6" w:rsidRPr="00D1687B">
              <w:rPr>
                <w:rFonts w:ascii="Roboto" w:hAnsi="Roboto" w:cs="Arial"/>
                <w:sz w:val="22"/>
                <w:szCs w:val="22"/>
              </w:rPr>
              <w:t xml:space="preserve"> or other disaster related </w:t>
            </w:r>
            <w:r w:rsidR="00246592" w:rsidRPr="00D1687B">
              <w:rPr>
                <w:rFonts w:ascii="Roboto" w:hAnsi="Roboto" w:cs="Arial"/>
                <w:sz w:val="22"/>
                <w:szCs w:val="22"/>
              </w:rPr>
              <w:t>plans/</w:t>
            </w:r>
            <w:r w:rsidR="00D518B6" w:rsidRPr="00D1687B">
              <w:rPr>
                <w:rFonts w:ascii="Roboto" w:hAnsi="Roboto" w:cs="Arial"/>
                <w:sz w:val="22"/>
                <w:szCs w:val="22"/>
              </w:rPr>
              <w:t>policies,</w:t>
            </w:r>
            <w:r w:rsidRPr="00D1687B">
              <w:rPr>
                <w:rFonts w:ascii="Roboto" w:hAnsi="Roboto" w:cs="Arial"/>
                <w:sz w:val="22"/>
                <w:szCs w:val="22"/>
              </w:rPr>
              <w:t xml:space="preserve"> include </w:t>
            </w:r>
            <w:r w:rsidR="00B86F0D" w:rsidRPr="00D1687B">
              <w:rPr>
                <w:rFonts w:ascii="Roboto" w:hAnsi="Roboto" w:cs="Arial"/>
                <w:sz w:val="22"/>
                <w:szCs w:val="22"/>
              </w:rPr>
              <w:t xml:space="preserve">a process </w:t>
            </w:r>
            <w:r w:rsidR="00986AF5" w:rsidRPr="00D1687B">
              <w:rPr>
                <w:rFonts w:ascii="Roboto" w:hAnsi="Roboto" w:cs="Arial"/>
                <w:sz w:val="22"/>
                <w:szCs w:val="22"/>
              </w:rPr>
              <w:t xml:space="preserve">to provide </w:t>
            </w:r>
            <w:r w:rsidR="002A7264" w:rsidRPr="00D1687B">
              <w:rPr>
                <w:rFonts w:ascii="Roboto" w:hAnsi="Roboto" w:cs="Arial"/>
                <w:sz w:val="22"/>
                <w:szCs w:val="22"/>
              </w:rPr>
              <w:t>age-appropriate</w:t>
            </w:r>
            <w:r w:rsidR="00202397" w:rsidRPr="00D1687B">
              <w:rPr>
                <w:rFonts w:ascii="Roboto" w:hAnsi="Roboto" w:cs="Arial"/>
                <w:sz w:val="22"/>
                <w:szCs w:val="22"/>
              </w:rPr>
              <w:t xml:space="preserve"> </w:t>
            </w:r>
            <w:r w:rsidR="00986AF5" w:rsidRPr="00D1687B">
              <w:rPr>
                <w:rFonts w:ascii="Roboto" w:hAnsi="Roboto" w:cs="Arial"/>
                <w:sz w:val="22"/>
                <w:szCs w:val="22"/>
              </w:rPr>
              <w:t xml:space="preserve">food </w:t>
            </w:r>
            <w:r w:rsidR="00D518B6" w:rsidRPr="00D1687B">
              <w:rPr>
                <w:rFonts w:ascii="Roboto" w:hAnsi="Roboto" w:cs="Arial"/>
                <w:sz w:val="22"/>
                <w:szCs w:val="22"/>
              </w:rPr>
              <w:t xml:space="preserve">(including formula) </w:t>
            </w:r>
            <w:r w:rsidR="00986AF5" w:rsidRPr="00D1687B">
              <w:rPr>
                <w:rFonts w:ascii="Roboto" w:hAnsi="Roboto" w:cs="Arial"/>
                <w:sz w:val="22"/>
                <w:szCs w:val="22"/>
              </w:rPr>
              <w:t xml:space="preserve">and potable water </w:t>
            </w:r>
            <w:r w:rsidR="006B351A" w:rsidRPr="00D1687B">
              <w:rPr>
                <w:rFonts w:ascii="Roboto" w:hAnsi="Roboto" w:cs="Arial"/>
                <w:sz w:val="22"/>
                <w:szCs w:val="22"/>
              </w:rPr>
              <w:t>to</w:t>
            </w:r>
            <w:r w:rsidR="00986AF5" w:rsidRPr="00D1687B">
              <w:rPr>
                <w:rFonts w:ascii="Roboto" w:hAnsi="Roboto" w:cs="Arial"/>
                <w:sz w:val="22"/>
                <w:szCs w:val="22"/>
              </w:rPr>
              <w:t xml:space="preserve"> an influx of </w:t>
            </w:r>
            <w:r w:rsidR="006B51BF" w:rsidRPr="00D1687B">
              <w:rPr>
                <w:rFonts w:ascii="Roboto" w:hAnsi="Roboto" w:cs="Arial"/>
                <w:sz w:val="22"/>
                <w:szCs w:val="22"/>
              </w:rPr>
              <w:t>infants/</w:t>
            </w:r>
            <w:r w:rsidR="00B86F0D" w:rsidRPr="00D1687B">
              <w:rPr>
                <w:rFonts w:ascii="Roboto" w:hAnsi="Roboto" w:cs="Arial"/>
                <w:sz w:val="22"/>
                <w:szCs w:val="22"/>
              </w:rPr>
              <w:t>children and children with special health care needs</w:t>
            </w:r>
            <w:r w:rsidR="00BE2FAB" w:rsidRPr="00D1687B">
              <w:rPr>
                <w:rFonts w:ascii="Roboto" w:hAnsi="Roboto" w:cs="Arial"/>
                <w:sz w:val="22"/>
                <w:szCs w:val="22"/>
              </w:rPr>
              <w:t xml:space="preserve"> (CSHCN)/children with functional and access need</w:t>
            </w:r>
            <w:r w:rsidR="0017009C" w:rsidRPr="00D1687B">
              <w:rPr>
                <w:rFonts w:ascii="Roboto" w:hAnsi="Roboto" w:cs="Arial"/>
                <w:sz w:val="22"/>
                <w:szCs w:val="22"/>
              </w:rPr>
              <w:t>s</w:t>
            </w:r>
            <w:r w:rsidR="00BE2FAB" w:rsidRPr="00D1687B">
              <w:rPr>
                <w:rFonts w:ascii="Roboto" w:hAnsi="Roboto" w:cs="Arial"/>
                <w:sz w:val="22"/>
                <w:szCs w:val="22"/>
              </w:rPr>
              <w:t xml:space="preserve"> (CFAN)</w:t>
            </w:r>
            <w:r w:rsidR="00A65EE1" w:rsidRPr="00D1687B">
              <w:rPr>
                <w:rFonts w:ascii="Roboto" w:hAnsi="Roboto" w:cs="Arial"/>
                <w:sz w:val="22"/>
                <w:szCs w:val="22"/>
              </w:rPr>
              <w:t xml:space="preserve"> (</w:t>
            </w:r>
            <w:r w:rsidR="002A7264" w:rsidRPr="00D1687B">
              <w:rPr>
                <w:rFonts w:ascii="Roboto" w:hAnsi="Roboto" w:cs="Arial"/>
                <w:sz w:val="22"/>
                <w:szCs w:val="22"/>
              </w:rPr>
              <w:t>e.g.,</w:t>
            </w:r>
            <w:r w:rsidR="00A65EE1" w:rsidRPr="00D1687B">
              <w:rPr>
                <w:rFonts w:ascii="Roboto" w:hAnsi="Roboto" w:cs="Arial"/>
                <w:sz w:val="22"/>
                <w:szCs w:val="22"/>
              </w:rPr>
              <w:t xml:space="preserve"> stockpile, MOU with </w:t>
            </w:r>
            <w:r w:rsidR="00324EBC" w:rsidRPr="00D1687B">
              <w:rPr>
                <w:rFonts w:ascii="Roboto" w:hAnsi="Roboto" w:cs="Arial"/>
                <w:sz w:val="22"/>
                <w:szCs w:val="22"/>
              </w:rPr>
              <w:t xml:space="preserve">external </w:t>
            </w:r>
            <w:r w:rsidR="00A65EE1" w:rsidRPr="00D1687B">
              <w:rPr>
                <w:rFonts w:ascii="Roboto" w:hAnsi="Roboto" w:cs="Arial"/>
                <w:sz w:val="22"/>
                <w:szCs w:val="22"/>
              </w:rPr>
              <w:t>facility/vendor)</w:t>
            </w:r>
            <w:r w:rsidR="00B86F0D" w:rsidRPr="00D1687B">
              <w:rPr>
                <w:rFonts w:ascii="Roboto" w:hAnsi="Roboto" w:cs="Arial"/>
                <w:sz w:val="22"/>
                <w:szCs w:val="22"/>
              </w:rPr>
              <w:t>?</w:t>
            </w:r>
          </w:p>
        </w:tc>
        <w:tc>
          <w:tcPr>
            <w:tcW w:w="900" w:type="dxa"/>
            <w:tcMar>
              <w:top w:w="29" w:type="dxa"/>
              <w:bottom w:w="29" w:type="dxa"/>
            </w:tcMar>
          </w:tcPr>
          <w:p w14:paraId="42FEEB70" w14:textId="77777777" w:rsidR="00114575"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40"/>
                  <w:enabled/>
                  <w:calcOnExit w:val="0"/>
                  <w:textInput/>
                </w:ffData>
              </w:fldChar>
            </w:r>
            <w:bookmarkStart w:id="50" w:name="Text4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50"/>
          </w:p>
        </w:tc>
        <w:tc>
          <w:tcPr>
            <w:tcW w:w="900" w:type="dxa"/>
            <w:tcMar>
              <w:top w:w="29" w:type="dxa"/>
              <w:bottom w:w="29" w:type="dxa"/>
            </w:tcMar>
          </w:tcPr>
          <w:p w14:paraId="489AF41D" w14:textId="77777777" w:rsidR="00114575"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41"/>
                  <w:enabled/>
                  <w:calcOnExit w:val="0"/>
                  <w:textInput/>
                </w:ffData>
              </w:fldChar>
            </w:r>
            <w:bookmarkStart w:id="51" w:name="Text4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51"/>
          </w:p>
        </w:tc>
        <w:tc>
          <w:tcPr>
            <w:tcW w:w="1260" w:type="dxa"/>
            <w:tcMar>
              <w:top w:w="29" w:type="dxa"/>
              <w:bottom w:w="29" w:type="dxa"/>
            </w:tcMar>
          </w:tcPr>
          <w:p w14:paraId="7B93E0DC" w14:textId="77777777" w:rsidR="00114575"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42"/>
                  <w:enabled/>
                  <w:calcOnExit w:val="0"/>
                  <w:textInput/>
                </w:ffData>
              </w:fldChar>
            </w:r>
            <w:bookmarkStart w:id="52" w:name="Text4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52"/>
          </w:p>
        </w:tc>
        <w:tc>
          <w:tcPr>
            <w:tcW w:w="4230" w:type="dxa"/>
            <w:gridSpan w:val="2"/>
            <w:tcMar>
              <w:top w:w="29" w:type="dxa"/>
              <w:bottom w:w="29" w:type="dxa"/>
            </w:tcMar>
          </w:tcPr>
          <w:p w14:paraId="73266070" w14:textId="77777777" w:rsidR="00114575" w:rsidRPr="00D1687B" w:rsidRDefault="00A071D9" w:rsidP="007319C4">
            <w:pPr>
              <w:rPr>
                <w:rFonts w:ascii="Roboto" w:hAnsi="Roboto" w:cs="Arial"/>
                <w:sz w:val="22"/>
                <w:szCs w:val="22"/>
              </w:rPr>
            </w:pPr>
            <w:r w:rsidRPr="00D1687B">
              <w:rPr>
                <w:rFonts w:ascii="Roboto" w:hAnsi="Roboto" w:cs="Arial"/>
                <w:sz w:val="22"/>
                <w:szCs w:val="22"/>
              </w:rPr>
              <w:fldChar w:fldCharType="begin">
                <w:ffData>
                  <w:name w:val="Text43"/>
                  <w:enabled/>
                  <w:calcOnExit w:val="0"/>
                  <w:textInput/>
                </w:ffData>
              </w:fldChar>
            </w:r>
            <w:bookmarkStart w:id="53" w:name="Text4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Pr="00D1687B">
              <w:rPr>
                <w:rFonts w:ascii="Roboto" w:hAnsi="Roboto" w:cs="Arial"/>
                <w:sz w:val="22"/>
                <w:szCs w:val="22"/>
              </w:rPr>
              <w:fldChar w:fldCharType="end"/>
            </w:r>
            <w:bookmarkEnd w:id="53"/>
          </w:p>
        </w:tc>
      </w:tr>
      <w:tr w:rsidR="00F95AF3" w:rsidRPr="00D1687B" w14:paraId="78B38D13" w14:textId="77777777" w:rsidTr="007F099E">
        <w:tc>
          <w:tcPr>
            <w:tcW w:w="7380" w:type="dxa"/>
            <w:gridSpan w:val="3"/>
            <w:tcBorders>
              <w:top w:val="single" w:sz="4" w:space="0" w:color="auto"/>
            </w:tcBorders>
            <w:tcMar>
              <w:top w:w="29" w:type="dxa"/>
              <w:bottom w:w="29" w:type="dxa"/>
            </w:tcMar>
          </w:tcPr>
          <w:p w14:paraId="3E6D07AE" w14:textId="77777777" w:rsidR="00F95AF3" w:rsidRPr="00D1687B" w:rsidRDefault="00F95AF3" w:rsidP="001F2E27">
            <w:pPr>
              <w:ind w:left="720"/>
              <w:rPr>
                <w:rFonts w:ascii="Roboto" w:hAnsi="Roboto" w:cs="Arial"/>
                <w:sz w:val="22"/>
                <w:szCs w:val="22"/>
              </w:rPr>
            </w:pPr>
            <w:r w:rsidRPr="00D1687B">
              <w:rPr>
                <w:rFonts w:ascii="Roboto" w:hAnsi="Roboto" w:cs="Arial"/>
                <w:sz w:val="22"/>
                <w:szCs w:val="22"/>
              </w:rPr>
              <w:t>If yes, how many hours of stockpile are onsite?</w:t>
            </w:r>
          </w:p>
        </w:tc>
        <w:tc>
          <w:tcPr>
            <w:tcW w:w="7290" w:type="dxa"/>
            <w:gridSpan w:val="5"/>
            <w:tcMar>
              <w:top w:w="29" w:type="dxa"/>
              <w:bottom w:w="29" w:type="dxa"/>
            </w:tcMar>
          </w:tcPr>
          <w:p w14:paraId="77CC6E62" w14:textId="77777777" w:rsidR="00F95AF3" w:rsidRPr="00D1687B" w:rsidRDefault="00F95AF3" w:rsidP="007319C4">
            <w:pPr>
              <w:rPr>
                <w:rFonts w:ascii="Roboto" w:hAnsi="Roboto" w:cs="Arial"/>
                <w:sz w:val="22"/>
                <w:szCs w:val="22"/>
              </w:rPr>
            </w:pPr>
            <w:r w:rsidRPr="00D1687B">
              <w:rPr>
                <w:rFonts w:ascii="Roboto" w:hAnsi="Roboto" w:cs="Arial"/>
                <w:sz w:val="22"/>
                <w:szCs w:val="22"/>
              </w:rPr>
              <w:fldChar w:fldCharType="begin">
                <w:ffData>
                  <w:name w:val="Text249"/>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BA426D" w:rsidRPr="00D1687B" w14:paraId="5E6300AA" w14:textId="77777777" w:rsidTr="007F099E">
        <w:tc>
          <w:tcPr>
            <w:tcW w:w="7380" w:type="dxa"/>
            <w:gridSpan w:val="3"/>
            <w:tcBorders>
              <w:top w:val="single" w:sz="4" w:space="0" w:color="auto"/>
            </w:tcBorders>
            <w:tcMar>
              <w:top w:w="29" w:type="dxa"/>
              <w:bottom w:w="29" w:type="dxa"/>
            </w:tcMar>
          </w:tcPr>
          <w:p w14:paraId="1B380C43" w14:textId="77777777" w:rsidR="00481DB7" w:rsidRPr="00D1687B" w:rsidRDefault="00114575" w:rsidP="00BE2FAB">
            <w:pPr>
              <w:rPr>
                <w:rFonts w:ascii="Roboto" w:hAnsi="Roboto" w:cs="Arial"/>
                <w:sz w:val="22"/>
                <w:szCs w:val="22"/>
              </w:rPr>
            </w:pPr>
            <w:r w:rsidRPr="00D1687B">
              <w:rPr>
                <w:rFonts w:ascii="Roboto" w:hAnsi="Roboto" w:cs="Arial"/>
                <w:sz w:val="22"/>
                <w:szCs w:val="22"/>
              </w:rPr>
              <w:t xml:space="preserve">Does </w:t>
            </w:r>
            <w:r w:rsidR="00EB5D46" w:rsidRPr="00D1687B">
              <w:rPr>
                <w:rFonts w:ascii="Roboto" w:hAnsi="Roboto" w:cs="Arial"/>
                <w:sz w:val="22"/>
                <w:szCs w:val="22"/>
              </w:rPr>
              <w:t>the h</w:t>
            </w:r>
            <w:r w:rsidR="00CE2C1F" w:rsidRPr="00D1687B">
              <w:rPr>
                <w:rFonts w:ascii="Roboto" w:hAnsi="Roboto" w:cs="Arial"/>
                <w:sz w:val="22"/>
                <w:szCs w:val="22"/>
              </w:rPr>
              <w:t xml:space="preserve">ospital </w:t>
            </w:r>
            <w:r w:rsidR="00EB5D46" w:rsidRPr="00D1687B">
              <w:rPr>
                <w:rFonts w:ascii="Roboto" w:hAnsi="Roboto" w:cs="Arial"/>
                <w:sz w:val="22"/>
                <w:szCs w:val="22"/>
              </w:rPr>
              <w:t>EOP</w:t>
            </w:r>
            <w:r w:rsidR="00D518B6" w:rsidRPr="00D1687B">
              <w:rPr>
                <w:rFonts w:ascii="Roboto" w:hAnsi="Roboto" w:cs="Arial"/>
                <w:sz w:val="22"/>
                <w:szCs w:val="22"/>
              </w:rPr>
              <w:t xml:space="preserve"> or other disaster related </w:t>
            </w:r>
            <w:r w:rsidR="00246592" w:rsidRPr="00D1687B">
              <w:rPr>
                <w:rFonts w:ascii="Roboto" w:hAnsi="Roboto" w:cs="Arial"/>
                <w:sz w:val="22"/>
                <w:szCs w:val="22"/>
              </w:rPr>
              <w:t>plans/</w:t>
            </w:r>
            <w:r w:rsidR="00D518B6" w:rsidRPr="00D1687B">
              <w:rPr>
                <w:rFonts w:ascii="Roboto" w:hAnsi="Roboto" w:cs="Arial"/>
                <w:sz w:val="22"/>
                <w:szCs w:val="22"/>
              </w:rPr>
              <w:t>policies,</w:t>
            </w:r>
            <w:r w:rsidRPr="00D1687B">
              <w:rPr>
                <w:rFonts w:ascii="Roboto" w:hAnsi="Roboto" w:cs="Arial"/>
                <w:sz w:val="22"/>
                <w:szCs w:val="22"/>
              </w:rPr>
              <w:t xml:space="preserve"> include </w:t>
            </w:r>
            <w:r w:rsidR="006B351A" w:rsidRPr="00D1687B">
              <w:rPr>
                <w:rFonts w:ascii="Roboto" w:hAnsi="Roboto" w:cs="Arial"/>
                <w:sz w:val="22"/>
                <w:szCs w:val="22"/>
              </w:rPr>
              <w:t xml:space="preserve">a process for managing the personal hygiene and sanitation needs of </w:t>
            </w:r>
            <w:r w:rsidR="0017009C" w:rsidRPr="00D1687B">
              <w:rPr>
                <w:rFonts w:ascii="Roboto" w:hAnsi="Roboto" w:cs="Arial"/>
                <w:sz w:val="22"/>
                <w:szCs w:val="22"/>
              </w:rPr>
              <w:t xml:space="preserve">children and </w:t>
            </w:r>
            <w:r w:rsidR="00BE2FAB" w:rsidRPr="00D1687B">
              <w:rPr>
                <w:rFonts w:ascii="Roboto" w:hAnsi="Roboto" w:cs="Arial"/>
                <w:sz w:val="22"/>
                <w:szCs w:val="22"/>
              </w:rPr>
              <w:t>CSHCN/CFAN</w:t>
            </w:r>
            <w:r w:rsidR="006B351A" w:rsidRPr="00D1687B">
              <w:rPr>
                <w:rFonts w:ascii="Roboto" w:hAnsi="Roboto" w:cs="Arial"/>
                <w:sz w:val="22"/>
                <w:szCs w:val="22"/>
              </w:rPr>
              <w:t>?</w:t>
            </w:r>
          </w:p>
        </w:tc>
        <w:tc>
          <w:tcPr>
            <w:tcW w:w="900" w:type="dxa"/>
            <w:tcMar>
              <w:top w:w="29" w:type="dxa"/>
              <w:bottom w:w="29" w:type="dxa"/>
            </w:tcMar>
          </w:tcPr>
          <w:p w14:paraId="503B31A4" w14:textId="77777777" w:rsidR="00114575"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44"/>
                  <w:enabled/>
                  <w:calcOnExit w:val="0"/>
                  <w:textInput/>
                </w:ffData>
              </w:fldChar>
            </w:r>
            <w:bookmarkStart w:id="54" w:name="Text4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54"/>
          </w:p>
        </w:tc>
        <w:tc>
          <w:tcPr>
            <w:tcW w:w="900" w:type="dxa"/>
            <w:tcMar>
              <w:top w:w="29" w:type="dxa"/>
              <w:bottom w:w="29" w:type="dxa"/>
            </w:tcMar>
          </w:tcPr>
          <w:p w14:paraId="09EC4F7A" w14:textId="77777777" w:rsidR="00114575"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45"/>
                  <w:enabled/>
                  <w:calcOnExit w:val="0"/>
                  <w:textInput/>
                </w:ffData>
              </w:fldChar>
            </w:r>
            <w:bookmarkStart w:id="55" w:name="Text4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55"/>
          </w:p>
        </w:tc>
        <w:tc>
          <w:tcPr>
            <w:tcW w:w="1260" w:type="dxa"/>
            <w:tcMar>
              <w:top w:w="29" w:type="dxa"/>
              <w:bottom w:w="29" w:type="dxa"/>
            </w:tcMar>
          </w:tcPr>
          <w:p w14:paraId="49B1A834" w14:textId="77777777" w:rsidR="00114575"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46"/>
                  <w:enabled/>
                  <w:calcOnExit w:val="0"/>
                  <w:textInput/>
                </w:ffData>
              </w:fldChar>
            </w:r>
            <w:bookmarkStart w:id="56" w:name="Text4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56"/>
          </w:p>
        </w:tc>
        <w:tc>
          <w:tcPr>
            <w:tcW w:w="4230" w:type="dxa"/>
            <w:gridSpan w:val="2"/>
            <w:tcMar>
              <w:top w:w="29" w:type="dxa"/>
              <w:bottom w:w="29" w:type="dxa"/>
            </w:tcMar>
          </w:tcPr>
          <w:p w14:paraId="3F8EA52A" w14:textId="77777777" w:rsidR="00114575" w:rsidRPr="00D1687B" w:rsidRDefault="00A071D9" w:rsidP="007319C4">
            <w:pPr>
              <w:rPr>
                <w:rFonts w:ascii="Roboto" w:hAnsi="Roboto" w:cs="Arial"/>
                <w:sz w:val="22"/>
                <w:szCs w:val="22"/>
              </w:rPr>
            </w:pPr>
            <w:r w:rsidRPr="00D1687B">
              <w:rPr>
                <w:rFonts w:ascii="Roboto" w:hAnsi="Roboto" w:cs="Arial"/>
                <w:sz w:val="22"/>
                <w:szCs w:val="22"/>
              </w:rPr>
              <w:fldChar w:fldCharType="begin">
                <w:ffData>
                  <w:name w:val="Text47"/>
                  <w:enabled/>
                  <w:calcOnExit w:val="0"/>
                  <w:textInput/>
                </w:ffData>
              </w:fldChar>
            </w:r>
            <w:bookmarkStart w:id="57" w:name="Text4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Pr="00D1687B">
              <w:rPr>
                <w:rFonts w:ascii="Roboto" w:hAnsi="Roboto" w:cs="Arial"/>
                <w:sz w:val="22"/>
                <w:szCs w:val="22"/>
              </w:rPr>
              <w:fldChar w:fldCharType="end"/>
            </w:r>
            <w:bookmarkEnd w:id="57"/>
          </w:p>
        </w:tc>
      </w:tr>
      <w:tr w:rsidR="00BA426D" w:rsidRPr="00D1687B" w14:paraId="4B42D483" w14:textId="77777777" w:rsidTr="007F099E">
        <w:tc>
          <w:tcPr>
            <w:tcW w:w="7380" w:type="dxa"/>
            <w:gridSpan w:val="3"/>
            <w:tcBorders>
              <w:top w:val="single" w:sz="4" w:space="0" w:color="auto"/>
            </w:tcBorders>
            <w:tcMar>
              <w:top w:w="29" w:type="dxa"/>
              <w:bottom w:w="29" w:type="dxa"/>
            </w:tcMar>
          </w:tcPr>
          <w:p w14:paraId="171D73BE" w14:textId="77777777" w:rsidR="00114575" w:rsidRPr="00D1687B" w:rsidRDefault="00CE2C1F" w:rsidP="00F373E1">
            <w:pPr>
              <w:rPr>
                <w:rFonts w:ascii="Roboto" w:hAnsi="Roboto" w:cs="Arial"/>
                <w:sz w:val="22"/>
                <w:szCs w:val="22"/>
              </w:rPr>
            </w:pPr>
            <w:r w:rsidRPr="00D1687B">
              <w:rPr>
                <w:rFonts w:ascii="Roboto" w:hAnsi="Roboto" w:cs="Arial"/>
                <w:sz w:val="22"/>
                <w:szCs w:val="22"/>
              </w:rPr>
              <w:lastRenderedPageBreak/>
              <w:t xml:space="preserve">Within the </w:t>
            </w:r>
            <w:r w:rsidR="009D35A0" w:rsidRPr="00D1687B">
              <w:rPr>
                <w:rFonts w:ascii="Roboto" w:hAnsi="Roboto" w:cs="Arial"/>
                <w:sz w:val="22"/>
                <w:szCs w:val="22"/>
              </w:rPr>
              <w:t>h</w:t>
            </w:r>
            <w:r w:rsidRPr="00D1687B">
              <w:rPr>
                <w:rFonts w:ascii="Roboto" w:hAnsi="Roboto" w:cs="Arial"/>
                <w:sz w:val="22"/>
                <w:szCs w:val="22"/>
              </w:rPr>
              <w:t>ospital</w:t>
            </w:r>
            <w:r w:rsidR="00F373E1" w:rsidRPr="00D1687B">
              <w:rPr>
                <w:rFonts w:ascii="Roboto" w:hAnsi="Roboto" w:cs="Arial"/>
                <w:sz w:val="22"/>
                <w:szCs w:val="22"/>
              </w:rPr>
              <w:t>’s</w:t>
            </w:r>
            <w:r w:rsidR="00DD4849" w:rsidRPr="00D1687B">
              <w:rPr>
                <w:rFonts w:ascii="Roboto" w:hAnsi="Roboto" w:cs="Arial"/>
                <w:sz w:val="22"/>
                <w:szCs w:val="22"/>
              </w:rPr>
              <w:t xml:space="preserve"> </w:t>
            </w:r>
            <w:r w:rsidRPr="00D1687B">
              <w:rPr>
                <w:rFonts w:ascii="Roboto" w:hAnsi="Roboto" w:cs="Arial"/>
                <w:sz w:val="22"/>
                <w:szCs w:val="22"/>
              </w:rPr>
              <w:t xml:space="preserve">alternate treatment site, </w:t>
            </w:r>
            <w:r w:rsidR="009D35A0" w:rsidRPr="00D1687B">
              <w:rPr>
                <w:rFonts w:ascii="Roboto" w:hAnsi="Roboto" w:cs="Arial"/>
                <w:sz w:val="22"/>
                <w:szCs w:val="22"/>
              </w:rPr>
              <w:t>is</w:t>
            </w:r>
            <w:r w:rsidRPr="00D1687B">
              <w:rPr>
                <w:rFonts w:ascii="Roboto" w:hAnsi="Roboto" w:cs="Arial"/>
                <w:sz w:val="22"/>
                <w:szCs w:val="22"/>
              </w:rPr>
              <w:t xml:space="preserve"> a specific location/area </w:t>
            </w:r>
            <w:r w:rsidR="009D35A0" w:rsidRPr="00D1687B">
              <w:rPr>
                <w:rFonts w:ascii="Roboto" w:hAnsi="Roboto" w:cs="Arial"/>
                <w:sz w:val="22"/>
                <w:szCs w:val="22"/>
              </w:rPr>
              <w:t xml:space="preserve">designated </w:t>
            </w:r>
            <w:r w:rsidRPr="00D1687B">
              <w:rPr>
                <w:rFonts w:ascii="Roboto" w:hAnsi="Roboto" w:cs="Arial"/>
                <w:sz w:val="22"/>
                <w:szCs w:val="22"/>
              </w:rPr>
              <w:t>for children?</w:t>
            </w:r>
          </w:p>
        </w:tc>
        <w:tc>
          <w:tcPr>
            <w:tcW w:w="900" w:type="dxa"/>
            <w:tcMar>
              <w:top w:w="29" w:type="dxa"/>
              <w:bottom w:w="29" w:type="dxa"/>
            </w:tcMar>
          </w:tcPr>
          <w:p w14:paraId="5FEE0EC5" w14:textId="77777777" w:rsidR="00114575"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48"/>
                  <w:enabled/>
                  <w:calcOnExit w:val="0"/>
                  <w:textInput/>
                </w:ffData>
              </w:fldChar>
            </w:r>
            <w:bookmarkStart w:id="58" w:name="Text4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58"/>
          </w:p>
        </w:tc>
        <w:tc>
          <w:tcPr>
            <w:tcW w:w="900" w:type="dxa"/>
            <w:tcMar>
              <w:top w:w="29" w:type="dxa"/>
              <w:bottom w:w="29" w:type="dxa"/>
            </w:tcMar>
          </w:tcPr>
          <w:p w14:paraId="4AB99819" w14:textId="77777777" w:rsidR="00114575"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49"/>
                  <w:enabled/>
                  <w:calcOnExit w:val="0"/>
                  <w:textInput/>
                </w:ffData>
              </w:fldChar>
            </w:r>
            <w:bookmarkStart w:id="59" w:name="Text4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59"/>
          </w:p>
        </w:tc>
        <w:tc>
          <w:tcPr>
            <w:tcW w:w="1260" w:type="dxa"/>
            <w:tcMar>
              <w:top w:w="29" w:type="dxa"/>
              <w:bottom w:w="29" w:type="dxa"/>
            </w:tcMar>
          </w:tcPr>
          <w:p w14:paraId="4D0CCC93" w14:textId="77777777" w:rsidR="00114575"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50"/>
                  <w:enabled/>
                  <w:calcOnExit w:val="0"/>
                  <w:textInput/>
                </w:ffData>
              </w:fldChar>
            </w:r>
            <w:bookmarkStart w:id="60" w:name="Text5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60"/>
          </w:p>
        </w:tc>
        <w:tc>
          <w:tcPr>
            <w:tcW w:w="4230" w:type="dxa"/>
            <w:gridSpan w:val="2"/>
            <w:tcMar>
              <w:top w:w="29" w:type="dxa"/>
              <w:bottom w:w="29" w:type="dxa"/>
            </w:tcMar>
          </w:tcPr>
          <w:p w14:paraId="7F1106E7" w14:textId="77777777" w:rsidR="00114575" w:rsidRPr="00D1687B" w:rsidRDefault="00A071D9" w:rsidP="007319C4">
            <w:pPr>
              <w:rPr>
                <w:rFonts w:ascii="Roboto" w:hAnsi="Roboto" w:cs="Arial"/>
                <w:sz w:val="22"/>
                <w:szCs w:val="22"/>
              </w:rPr>
            </w:pPr>
            <w:r w:rsidRPr="00D1687B">
              <w:rPr>
                <w:rFonts w:ascii="Roboto" w:hAnsi="Roboto" w:cs="Arial"/>
                <w:sz w:val="22"/>
                <w:szCs w:val="22"/>
              </w:rPr>
              <w:fldChar w:fldCharType="begin">
                <w:ffData>
                  <w:name w:val="Text51"/>
                  <w:enabled/>
                  <w:calcOnExit w:val="0"/>
                  <w:textInput/>
                </w:ffData>
              </w:fldChar>
            </w:r>
            <w:bookmarkStart w:id="61" w:name="Text5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00BA426D" w:rsidRPr="00D1687B">
              <w:rPr>
                <w:rFonts w:ascii="Roboto" w:hAnsi="Roboto" w:cs="Arial"/>
                <w:sz w:val="22"/>
                <w:szCs w:val="22"/>
              </w:rPr>
              <w:t> </w:t>
            </w:r>
            <w:r w:rsidRPr="00D1687B">
              <w:rPr>
                <w:rFonts w:ascii="Roboto" w:hAnsi="Roboto" w:cs="Arial"/>
                <w:sz w:val="22"/>
                <w:szCs w:val="22"/>
              </w:rPr>
              <w:fldChar w:fldCharType="end"/>
            </w:r>
            <w:bookmarkEnd w:id="61"/>
          </w:p>
        </w:tc>
      </w:tr>
      <w:tr w:rsidR="00BA426D" w:rsidRPr="00D1687B" w14:paraId="2CC77B7B" w14:textId="77777777" w:rsidTr="007F099E">
        <w:tc>
          <w:tcPr>
            <w:tcW w:w="7380" w:type="dxa"/>
            <w:gridSpan w:val="3"/>
            <w:tcBorders>
              <w:top w:val="single" w:sz="4" w:space="0" w:color="auto"/>
            </w:tcBorders>
            <w:tcMar>
              <w:top w:w="29" w:type="dxa"/>
              <w:bottom w:w="29" w:type="dxa"/>
            </w:tcMar>
          </w:tcPr>
          <w:p w14:paraId="5DDF8486" w14:textId="77777777" w:rsidR="00DC0598" w:rsidRPr="00D1687B" w:rsidRDefault="00DC0598" w:rsidP="004072F9">
            <w:pPr>
              <w:rPr>
                <w:rFonts w:ascii="Roboto" w:hAnsi="Roboto" w:cs="Arial"/>
                <w:sz w:val="22"/>
                <w:szCs w:val="22"/>
              </w:rPr>
            </w:pPr>
            <w:r w:rsidRPr="00D1687B">
              <w:rPr>
                <w:rFonts w:ascii="Roboto" w:hAnsi="Roboto" w:cs="Arial"/>
                <w:sz w:val="22"/>
                <w:szCs w:val="22"/>
              </w:rPr>
              <w:t>Is there a specific plan</w:t>
            </w:r>
            <w:r w:rsidR="003F7633" w:rsidRPr="00D1687B">
              <w:rPr>
                <w:rFonts w:ascii="Roboto" w:hAnsi="Roboto" w:cs="Arial"/>
                <w:sz w:val="22"/>
                <w:szCs w:val="22"/>
              </w:rPr>
              <w:t xml:space="preserve"> or process</w:t>
            </w:r>
            <w:r w:rsidRPr="00D1687B">
              <w:rPr>
                <w:rFonts w:ascii="Roboto" w:hAnsi="Roboto" w:cs="Arial"/>
                <w:sz w:val="22"/>
                <w:szCs w:val="22"/>
              </w:rPr>
              <w:t xml:space="preserve"> for </w:t>
            </w:r>
            <w:r w:rsidR="004072F9" w:rsidRPr="00D1687B">
              <w:rPr>
                <w:rFonts w:ascii="Roboto" w:hAnsi="Roboto" w:cs="Arial"/>
                <w:sz w:val="22"/>
                <w:szCs w:val="22"/>
              </w:rPr>
              <w:t>accessing</w:t>
            </w:r>
            <w:r w:rsidRPr="00D1687B">
              <w:rPr>
                <w:rFonts w:ascii="Roboto" w:hAnsi="Roboto" w:cs="Arial"/>
                <w:sz w:val="22"/>
                <w:szCs w:val="22"/>
              </w:rPr>
              <w:t xml:space="preserve"> extra staff in the event of a mass casualty or surge event?</w:t>
            </w:r>
          </w:p>
        </w:tc>
        <w:tc>
          <w:tcPr>
            <w:tcW w:w="900" w:type="dxa"/>
            <w:tcMar>
              <w:top w:w="29" w:type="dxa"/>
              <w:bottom w:w="29" w:type="dxa"/>
            </w:tcMar>
          </w:tcPr>
          <w:p w14:paraId="62EBE7D6" w14:textId="77777777" w:rsidR="00DC0598"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52"/>
                  <w:enabled/>
                  <w:calcOnExit w:val="0"/>
                  <w:textInput/>
                </w:ffData>
              </w:fldChar>
            </w:r>
            <w:bookmarkStart w:id="62" w:name="Text5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62"/>
          </w:p>
        </w:tc>
        <w:tc>
          <w:tcPr>
            <w:tcW w:w="900" w:type="dxa"/>
            <w:tcMar>
              <w:top w:w="29" w:type="dxa"/>
              <w:bottom w:w="29" w:type="dxa"/>
            </w:tcMar>
          </w:tcPr>
          <w:p w14:paraId="0F29F0CF" w14:textId="77777777" w:rsidR="00DC0598"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53"/>
                  <w:enabled/>
                  <w:calcOnExit w:val="0"/>
                  <w:textInput/>
                </w:ffData>
              </w:fldChar>
            </w:r>
            <w:bookmarkStart w:id="63" w:name="Text5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63"/>
          </w:p>
        </w:tc>
        <w:tc>
          <w:tcPr>
            <w:tcW w:w="1260" w:type="dxa"/>
            <w:tcMar>
              <w:top w:w="29" w:type="dxa"/>
              <w:bottom w:w="29" w:type="dxa"/>
            </w:tcMar>
          </w:tcPr>
          <w:p w14:paraId="5707F689" w14:textId="77777777" w:rsidR="00DC0598"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54"/>
                  <w:enabled/>
                  <w:calcOnExit w:val="0"/>
                  <w:textInput/>
                </w:ffData>
              </w:fldChar>
            </w:r>
            <w:bookmarkStart w:id="64" w:name="Text5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64"/>
          </w:p>
        </w:tc>
        <w:tc>
          <w:tcPr>
            <w:tcW w:w="4230" w:type="dxa"/>
            <w:gridSpan w:val="2"/>
            <w:tcMar>
              <w:top w:w="29" w:type="dxa"/>
              <w:bottom w:w="29" w:type="dxa"/>
            </w:tcMar>
          </w:tcPr>
          <w:p w14:paraId="6789CE98" w14:textId="77777777" w:rsidR="00DC0598" w:rsidRPr="00D1687B" w:rsidRDefault="00A071D9" w:rsidP="007319C4">
            <w:pPr>
              <w:rPr>
                <w:rFonts w:ascii="Roboto" w:hAnsi="Roboto" w:cs="Arial"/>
                <w:sz w:val="22"/>
                <w:szCs w:val="22"/>
              </w:rPr>
            </w:pPr>
            <w:r w:rsidRPr="00D1687B">
              <w:rPr>
                <w:rFonts w:ascii="Roboto" w:hAnsi="Roboto" w:cs="Arial"/>
                <w:sz w:val="22"/>
                <w:szCs w:val="22"/>
              </w:rPr>
              <w:fldChar w:fldCharType="begin">
                <w:ffData>
                  <w:name w:val="Text55"/>
                  <w:enabled/>
                  <w:calcOnExit w:val="0"/>
                  <w:textInput/>
                </w:ffData>
              </w:fldChar>
            </w:r>
            <w:bookmarkStart w:id="65" w:name="Text5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65"/>
          </w:p>
        </w:tc>
      </w:tr>
      <w:tr w:rsidR="00BA426D" w:rsidRPr="00D1687B" w14:paraId="4F276D19" w14:textId="77777777" w:rsidTr="007F099E">
        <w:tc>
          <w:tcPr>
            <w:tcW w:w="7380" w:type="dxa"/>
            <w:gridSpan w:val="3"/>
            <w:tcBorders>
              <w:top w:val="single" w:sz="4" w:space="0" w:color="auto"/>
            </w:tcBorders>
            <w:tcMar>
              <w:top w:w="29" w:type="dxa"/>
              <w:bottom w:w="29" w:type="dxa"/>
            </w:tcMar>
          </w:tcPr>
          <w:p w14:paraId="7BD8E47D" w14:textId="77777777" w:rsidR="00DC0598" w:rsidRPr="00D1687B" w:rsidRDefault="00DC0598" w:rsidP="00D254BC">
            <w:pPr>
              <w:ind w:left="360"/>
              <w:rPr>
                <w:rFonts w:ascii="Roboto" w:hAnsi="Roboto" w:cs="Arial"/>
                <w:sz w:val="22"/>
                <w:szCs w:val="22"/>
              </w:rPr>
            </w:pPr>
            <w:r w:rsidRPr="00D1687B">
              <w:rPr>
                <w:rFonts w:ascii="Roboto" w:hAnsi="Roboto" w:cs="Arial"/>
                <w:sz w:val="22"/>
                <w:szCs w:val="22"/>
              </w:rPr>
              <w:t xml:space="preserve">If yes, does the staffing plan include </w:t>
            </w:r>
            <w:r w:rsidR="003F7633" w:rsidRPr="00D1687B">
              <w:rPr>
                <w:rFonts w:ascii="Roboto" w:hAnsi="Roboto" w:cs="Arial"/>
                <w:sz w:val="22"/>
                <w:szCs w:val="22"/>
              </w:rPr>
              <w:t xml:space="preserve">accessing </w:t>
            </w:r>
            <w:r w:rsidRPr="00D1687B">
              <w:rPr>
                <w:rFonts w:ascii="Roboto" w:hAnsi="Roboto" w:cs="Arial"/>
                <w:sz w:val="22"/>
                <w:szCs w:val="22"/>
              </w:rPr>
              <w:t xml:space="preserve">mental health professionals specializing in the needs of children?  </w:t>
            </w:r>
          </w:p>
          <w:p w14:paraId="4AC28233" w14:textId="77777777" w:rsidR="00DC0598" w:rsidRPr="00D1687B" w:rsidRDefault="00DC0598" w:rsidP="00D254BC">
            <w:pPr>
              <w:ind w:left="360"/>
              <w:rPr>
                <w:rFonts w:ascii="Roboto" w:hAnsi="Roboto" w:cs="Arial"/>
                <w:sz w:val="22"/>
                <w:szCs w:val="22"/>
              </w:rPr>
            </w:pPr>
            <w:r w:rsidRPr="00D1687B">
              <w:rPr>
                <w:rFonts w:ascii="Roboto" w:hAnsi="Roboto" w:cs="Arial"/>
                <w:sz w:val="22"/>
                <w:szCs w:val="22"/>
              </w:rPr>
              <w:t>(</w:t>
            </w:r>
            <w:r w:rsidR="002A7264" w:rsidRPr="00D1687B">
              <w:rPr>
                <w:rFonts w:ascii="Roboto" w:hAnsi="Roboto" w:cs="Arial"/>
                <w:sz w:val="22"/>
                <w:szCs w:val="22"/>
              </w:rPr>
              <w:t>e.g.,</w:t>
            </w:r>
            <w:r w:rsidR="004072F9" w:rsidRPr="00D1687B">
              <w:rPr>
                <w:rFonts w:ascii="Roboto" w:hAnsi="Roboto" w:cs="Arial"/>
                <w:sz w:val="22"/>
                <w:szCs w:val="22"/>
              </w:rPr>
              <w:t xml:space="preserve"> </w:t>
            </w:r>
            <w:r w:rsidRPr="00D1687B">
              <w:rPr>
                <w:rFonts w:ascii="Roboto" w:hAnsi="Roboto" w:cs="Arial"/>
                <w:sz w:val="22"/>
                <w:szCs w:val="22"/>
              </w:rPr>
              <w:t xml:space="preserve">child life specialists, psychologists, social </w:t>
            </w:r>
            <w:r w:rsidR="004072F9" w:rsidRPr="00D1687B">
              <w:rPr>
                <w:rFonts w:ascii="Roboto" w:hAnsi="Roboto" w:cs="Arial"/>
                <w:sz w:val="22"/>
                <w:szCs w:val="22"/>
              </w:rPr>
              <w:t>w</w:t>
            </w:r>
            <w:r w:rsidRPr="00D1687B">
              <w:rPr>
                <w:rFonts w:ascii="Roboto" w:hAnsi="Roboto" w:cs="Arial"/>
                <w:sz w:val="22"/>
                <w:szCs w:val="22"/>
              </w:rPr>
              <w:t>orkers)</w:t>
            </w:r>
          </w:p>
        </w:tc>
        <w:tc>
          <w:tcPr>
            <w:tcW w:w="900" w:type="dxa"/>
            <w:tcMar>
              <w:top w:w="29" w:type="dxa"/>
              <w:bottom w:w="29" w:type="dxa"/>
            </w:tcMar>
          </w:tcPr>
          <w:p w14:paraId="2309C2DC" w14:textId="77777777" w:rsidR="00DC0598"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56"/>
                  <w:enabled/>
                  <w:calcOnExit w:val="0"/>
                  <w:textInput/>
                </w:ffData>
              </w:fldChar>
            </w:r>
            <w:bookmarkStart w:id="66" w:name="Text5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66"/>
          </w:p>
        </w:tc>
        <w:tc>
          <w:tcPr>
            <w:tcW w:w="900" w:type="dxa"/>
            <w:tcMar>
              <w:top w:w="29" w:type="dxa"/>
              <w:bottom w:w="29" w:type="dxa"/>
            </w:tcMar>
          </w:tcPr>
          <w:p w14:paraId="48852DB7" w14:textId="77777777" w:rsidR="00DC0598"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57"/>
                  <w:enabled/>
                  <w:calcOnExit w:val="0"/>
                  <w:textInput/>
                </w:ffData>
              </w:fldChar>
            </w:r>
            <w:bookmarkStart w:id="67" w:name="Text5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67"/>
          </w:p>
        </w:tc>
        <w:tc>
          <w:tcPr>
            <w:tcW w:w="1260" w:type="dxa"/>
            <w:tcMar>
              <w:top w:w="29" w:type="dxa"/>
              <w:bottom w:w="29" w:type="dxa"/>
            </w:tcMar>
          </w:tcPr>
          <w:p w14:paraId="38379D5F" w14:textId="77777777" w:rsidR="00DC0598"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58"/>
                  <w:enabled/>
                  <w:calcOnExit w:val="0"/>
                  <w:textInput/>
                </w:ffData>
              </w:fldChar>
            </w:r>
            <w:bookmarkStart w:id="68" w:name="Text5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68"/>
          </w:p>
        </w:tc>
        <w:tc>
          <w:tcPr>
            <w:tcW w:w="4230" w:type="dxa"/>
            <w:gridSpan w:val="2"/>
            <w:tcMar>
              <w:top w:w="29" w:type="dxa"/>
              <w:bottom w:w="29" w:type="dxa"/>
            </w:tcMar>
          </w:tcPr>
          <w:p w14:paraId="489D21D3" w14:textId="77777777" w:rsidR="00DC0598" w:rsidRPr="00D1687B" w:rsidRDefault="00A071D9" w:rsidP="007319C4">
            <w:pPr>
              <w:rPr>
                <w:rFonts w:ascii="Roboto" w:hAnsi="Roboto" w:cs="Arial"/>
                <w:sz w:val="22"/>
                <w:szCs w:val="22"/>
              </w:rPr>
            </w:pPr>
            <w:r w:rsidRPr="00D1687B">
              <w:rPr>
                <w:rFonts w:ascii="Roboto" w:hAnsi="Roboto" w:cs="Arial"/>
                <w:sz w:val="22"/>
                <w:szCs w:val="22"/>
              </w:rPr>
              <w:fldChar w:fldCharType="begin">
                <w:ffData>
                  <w:name w:val="Text59"/>
                  <w:enabled/>
                  <w:calcOnExit w:val="0"/>
                  <w:textInput/>
                </w:ffData>
              </w:fldChar>
            </w:r>
            <w:bookmarkStart w:id="69" w:name="Text5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69"/>
          </w:p>
        </w:tc>
      </w:tr>
      <w:tr w:rsidR="004F714F" w:rsidRPr="00D1687B" w14:paraId="0F85E755" w14:textId="77777777" w:rsidTr="007F099E">
        <w:trPr>
          <w:trHeight w:val="519"/>
        </w:trPr>
        <w:tc>
          <w:tcPr>
            <w:tcW w:w="7380" w:type="dxa"/>
            <w:gridSpan w:val="3"/>
            <w:tcBorders>
              <w:top w:val="single" w:sz="4" w:space="0" w:color="auto"/>
            </w:tcBorders>
            <w:tcMar>
              <w:top w:w="29" w:type="dxa"/>
              <w:bottom w:w="29" w:type="dxa"/>
            </w:tcMar>
            <w:vAlign w:val="center"/>
          </w:tcPr>
          <w:p w14:paraId="369142EE" w14:textId="77777777" w:rsidR="004F714F" w:rsidRPr="00D1687B" w:rsidRDefault="008339AC" w:rsidP="0053157B">
            <w:pPr>
              <w:rPr>
                <w:rFonts w:ascii="Roboto" w:hAnsi="Roboto" w:cs="Arial"/>
                <w:sz w:val="22"/>
                <w:szCs w:val="22"/>
              </w:rPr>
            </w:pPr>
            <w:r w:rsidRPr="00D1687B">
              <w:rPr>
                <w:rFonts w:ascii="Roboto" w:hAnsi="Roboto" w:cs="Arial"/>
                <w:sz w:val="22"/>
                <w:szCs w:val="22"/>
              </w:rPr>
              <w:t xml:space="preserve">Does the hospital have a </w:t>
            </w:r>
            <w:r w:rsidR="004F714F" w:rsidRPr="00D1687B">
              <w:rPr>
                <w:rFonts w:ascii="Roboto" w:hAnsi="Roboto" w:cs="Arial"/>
                <w:sz w:val="22"/>
                <w:szCs w:val="22"/>
              </w:rPr>
              <w:t>plan</w:t>
            </w:r>
            <w:r w:rsidRPr="00D1687B">
              <w:rPr>
                <w:rFonts w:ascii="Roboto" w:hAnsi="Roboto" w:cs="Arial"/>
                <w:sz w:val="22"/>
                <w:szCs w:val="22"/>
              </w:rPr>
              <w:t>, pr</w:t>
            </w:r>
            <w:r w:rsidR="004F714F" w:rsidRPr="00D1687B">
              <w:rPr>
                <w:rFonts w:ascii="Roboto" w:hAnsi="Roboto" w:cs="Arial"/>
                <w:sz w:val="22"/>
                <w:szCs w:val="22"/>
              </w:rPr>
              <w:t>ocess</w:t>
            </w:r>
            <w:r w:rsidRPr="00D1687B">
              <w:rPr>
                <w:rFonts w:ascii="Roboto" w:hAnsi="Roboto" w:cs="Arial"/>
                <w:sz w:val="22"/>
                <w:szCs w:val="22"/>
              </w:rPr>
              <w:t>, or resource</w:t>
            </w:r>
            <w:r w:rsidR="004F714F" w:rsidRPr="00D1687B">
              <w:rPr>
                <w:rFonts w:ascii="Roboto" w:hAnsi="Roboto" w:cs="Arial"/>
                <w:sz w:val="22"/>
                <w:szCs w:val="22"/>
              </w:rPr>
              <w:t xml:space="preserve"> to assist staff with their dependents in the event of a mass casualty or surge event?</w:t>
            </w:r>
          </w:p>
        </w:tc>
        <w:tc>
          <w:tcPr>
            <w:tcW w:w="900" w:type="dxa"/>
            <w:tcMar>
              <w:top w:w="29" w:type="dxa"/>
              <w:bottom w:w="29" w:type="dxa"/>
            </w:tcMar>
          </w:tcPr>
          <w:p w14:paraId="7DC17F0C" w14:textId="77777777" w:rsidR="004F714F" w:rsidRPr="00D1687B" w:rsidRDefault="005E16FB" w:rsidP="00B53DDB">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50"/>
                  <w:enabled/>
                  <w:calcOnExit w:val="0"/>
                  <w:textInput/>
                </w:ffData>
              </w:fldChar>
            </w:r>
            <w:bookmarkStart w:id="70" w:name="Text250"/>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70"/>
          </w:p>
        </w:tc>
        <w:tc>
          <w:tcPr>
            <w:tcW w:w="900" w:type="dxa"/>
            <w:tcMar>
              <w:top w:w="29" w:type="dxa"/>
              <w:bottom w:w="29" w:type="dxa"/>
            </w:tcMar>
          </w:tcPr>
          <w:p w14:paraId="0333E05B" w14:textId="77777777" w:rsidR="004F714F" w:rsidRPr="00D1687B" w:rsidRDefault="005E16FB" w:rsidP="00B53DDB">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51"/>
                  <w:enabled/>
                  <w:calcOnExit w:val="0"/>
                  <w:textInput/>
                </w:ffData>
              </w:fldChar>
            </w:r>
            <w:bookmarkStart w:id="71" w:name="Text251"/>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71"/>
          </w:p>
        </w:tc>
        <w:tc>
          <w:tcPr>
            <w:tcW w:w="1260" w:type="dxa"/>
            <w:tcMar>
              <w:top w:w="29" w:type="dxa"/>
              <w:bottom w:w="29" w:type="dxa"/>
            </w:tcMar>
          </w:tcPr>
          <w:p w14:paraId="7832B33C" w14:textId="77777777" w:rsidR="004F714F" w:rsidRPr="00D1687B" w:rsidRDefault="005E16FB" w:rsidP="00B53DDB">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52"/>
                  <w:enabled/>
                  <w:calcOnExit w:val="0"/>
                  <w:textInput/>
                </w:ffData>
              </w:fldChar>
            </w:r>
            <w:bookmarkStart w:id="72" w:name="Text252"/>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72"/>
          </w:p>
        </w:tc>
        <w:tc>
          <w:tcPr>
            <w:tcW w:w="4230" w:type="dxa"/>
            <w:gridSpan w:val="2"/>
            <w:tcMar>
              <w:top w:w="29" w:type="dxa"/>
              <w:bottom w:w="29" w:type="dxa"/>
            </w:tcMar>
          </w:tcPr>
          <w:p w14:paraId="4C12FD22" w14:textId="77777777" w:rsidR="004F714F" w:rsidRPr="00D1687B" w:rsidRDefault="005E16FB" w:rsidP="007319C4">
            <w:pPr>
              <w:rPr>
                <w:rFonts w:ascii="Roboto" w:hAnsi="Roboto" w:cs="Arial"/>
                <w:color w:val="FF0000"/>
                <w:sz w:val="22"/>
                <w:szCs w:val="22"/>
              </w:rPr>
            </w:pPr>
            <w:r w:rsidRPr="00D1687B">
              <w:rPr>
                <w:rFonts w:ascii="Roboto" w:hAnsi="Roboto" w:cs="Arial"/>
                <w:color w:val="FF0000"/>
                <w:sz w:val="22"/>
                <w:szCs w:val="22"/>
              </w:rPr>
              <w:fldChar w:fldCharType="begin">
                <w:ffData>
                  <w:name w:val="Text253"/>
                  <w:enabled/>
                  <w:calcOnExit w:val="0"/>
                  <w:textInput/>
                </w:ffData>
              </w:fldChar>
            </w:r>
            <w:bookmarkStart w:id="73" w:name="Text253"/>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73"/>
          </w:p>
        </w:tc>
      </w:tr>
      <w:tr w:rsidR="00D254BC" w:rsidRPr="00D1687B" w14:paraId="5FFAB4F7" w14:textId="77777777" w:rsidTr="007F099E">
        <w:trPr>
          <w:trHeight w:val="255"/>
        </w:trPr>
        <w:tc>
          <w:tcPr>
            <w:tcW w:w="3539" w:type="dxa"/>
            <w:vMerge w:val="restart"/>
            <w:tcBorders>
              <w:top w:val="single" w:sz="4" w:space="0" w:color="auto"/>
            </w:tcBorders>
            <w:tcMar>
              <w:top w:w="29" w:type="dxa"/>
              <w:bottom w:w="29" w:type="dxa"/>
            </w:tcMar>
            <w:vAlign w:val="center"/>
          </w:tcPr>
          <w:p w14:paraId="1F086386" w14:textId="77777777" w:rsidR="00D254BC" w:rsidRPr="00D1687B" w:rsidRDefault="009712BD" w:rsidP="009712BD">
            <w:pPr>
              <w:ind w:left="360"/>
              <w:rPr>
                <w:rFonts w:ascii="Roboto" w:hAnsi="Roboto" w:cs="Arial"/>
                <w:sz w:val="22"/>
                <w:szCs w:val="22"/>
              </w:rPr>
            </w:pPr>
            <w:r w:rsidRPr="00D1687B">
              <w:rPr>
                <w:rFonts w:ascii="Roboto" w:hAnsi="Roboto" w:cs="Arial"/>
                <w:sz w:val="22"/>
                <w:szCs w:val="22"/>
              </w:rPr>
              <w:t xml:space="preserve">If yes, does the plan include: </w:t>
            </w:r>
          </w:p>
        </w:tc>
        <w:tc>
          <w:tcPr>
            <w:tcW w:w="3841" w:type="dxa"/>
            <w:gridSpan w:val="2"/>
            <w:tcBorders>
              <w:top w:val="single" w:sz="4" w:space="0" w:color="auto"/>
            </w:tcBorders>
            <w:vAlign w:val="center"/>
          </w:tcPr>
          <w:p w14:paraId="1FDED5A3" w14:textId="77777777" w:rsidR="00D254BC" w:rsidRPr="00D1687B" w:rsidRDefault="002A7264" w:rsidP="004F714F">
            <w:pPr>
              <w:rPr>
                <w:rFonts w:ascii="Roboto" w:hAnsi="Roboto" w:cs="Arial"/>
                <w:sz w:val="22"/>
                <w:szCs w:val="22"/>
              </w:rPr>
            </w:pPr>
            <w:r w:rsidRPr="00D1687B">
              <w:rPr>
                <w:rFonts w:ascii="Roboto" w:hAnsi="Roboto" w:cs="Arial"/>
                <w:sz w:val="22"/>
                <w:szCs w:val="22"/>
              </w:rPr>
              <w:t>Childcare</w:t>
            </w:r>
          </w:p>
        </w:tc>
        <w:tc>
          <w:tcPr>
            <w:tcW w:w="900" w:type="dxa"/>
            <w:tcMar>
              <w:top w:w="29" w:type="dxa"/>
              <w:bottom w:w="29" w:type="dxa"/>
            </w:tcMar>
          </w:tcPr>
          <w:p w14:paraId="42B68C68" w14:textId="77777777" w:rsidR="00D254BC" w:rsidRPr="00D1687B" w:rsidRDefault="005E16FB" w:rsidP="00B53DDB">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54"/>
                  <w:enabled/>
                  <w:calcOnExit w:val="0"/>
                  <w:textInput/>
                </w:ffData>
              </w:fldChar>
            </w:r>
            <w:bookmarkStart w:id="74" w:name="Text254"/>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74"/>
          </w:p>
        </w:tc>
        <w:tc>
          <w:tcPr>
            <w:tcW w:w="900" w:type="dxa"/>
            <w:tcMar>
              <w:top w:w="29" w:type="dxa"/>
              <w:bottom w:w="29" w:type="dxa"/>
            </w:tcMar>
          </w:tcPr>
          <w:p w14:paraId="7035427A" w14:textId="77777777" w:rsidR="00D254BC" w:rsidRPr="00D1687B" w:rsidRDefault="005E16FB" w:rsidP="00B53DDB">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55"/>
                  <w:enabled/>
                  <w:calcOnExit w:val="0"/>
                  <w:textInput/>
                </w:ffData>
              </w:fldChar>
            </w:r>
            <w:bookmarkStart w:id="75" w:name="Text255"/>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75"/>
          </w:p>
        </w:tc>
        <w:tc>
          <w:tcPr>
            <w:tcW w:w="1260" w:type="dxa"/>
            <w:tcMar>
              <w:top w:w="29" w:type="dxa"/>
              <w:bottom w:w="29" w:type="dxa"/>
            </w:tcMar>
          </w:tcPr>
          <w:p w14:paraId="46443436" w14:textId="77777777" w:rsidR="00D254BC" w:rsidRPr="00D1687B" w:rsidRDefault="005E16FB" w:rsidP="00B53DDB">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56"/>
                  <w:enabled/>
                  <w:calcOnExit w:val="0"/>
                  <w:textInput/>
                </w:ffData>
              </w:fldChar>
            </w:r>
            <w:bookmarkStart w:id="76" w:name="Text256"/>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76"/>
          </w:p>
        </w:tc>
        <w:tc>
          <w:tcPr>
            <w:tcW w:w="4230" w:type="dxa"/>
            <w:gridSpan w:val="2"/>
            <w:vMerge w:val="restart"/>
            <w:tcMar>
              <w:top w:w="29" w:type="dxa"/>
              <w:bottom w:w="29" w:type="dxa"/>
            </w:tcMar>
          </w:tcPr>
          <w:p w14:paraId="4193D90E" w14:textId="77777777" w:rsidR="00D254BC" w:rsidRPr="00D1687B" w:rsidRDefault="005E16FB" w:rsidP="007319C4">
            <w:pPr>
              <w:rPr>
                <w:rFonts w:ascii="Roboto" w:hAnsi="Roboto" w:cs="Arial"/>
                <w:color w:val="FF0000"/>
                <w:sz w:val="22"/>
                <w:szCs w:val="22"/>
              </w:rPr>
            </w:pPr>
            <w:r w:rsidRPr="00D1687B">
              <w:rPr>
                <w:rFonts w:ascii="Roboto" w:hAnsi="Roboto" w:cs="Arial"/>
                <w:color w:val="FF0000"/>
                <w:sz w:val="22"/>
                <w:szCs w:val="22"/>
              </w:rPr>
              <w:fldChar w:fldCharType="begin">
                <w:ffData>
                  <w:name w:val="Text257"/>
                  <w:enabled/>
                  <w:calcOnExit w:val="0"/>
                  <w:textInput/>
                </w:ffData>
              </w:fldChar>
            </w:r>
            <w:bookmarkStart w:id="77" w:name="Text257"/>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77"/>
          </w:p>
        </w:tc>
      </w:tr>
      <w:tr w:rsidR="00D254BC" w:rsidRPr="00D1687B" w14:paraId="5A36E84E" w14:textId="77777777" w:rsidTr="007F099E">
        <w:trPr>
          <w:trHeight w:val="255"/>
        </w:trPr>
        <w:tc>
          <w:tcPr>
            <w:tcW w:w="3539" w:type="dxa"/>
            <w:vMerge/>
            <w:tcMar>
              <w:top w:w="29" w:type="dxa"/>
              <w:bottom w:w="29" w:type="dxa"/>
            </w:tcMar>
            <w:vAlign w:val="center"/>
          </w:tcPr>
          <w:p w14:paraId="2FFD617E" w14:textId="77777777" w:rsidR="00D254BC" w:rsidRPr="00D1687B" w:rsidRDefault="00D254BC" w:rsidP="004F714F">
            <w:pPr>
              <w:rPr>
                <w:rFonts w:ascii="Roboto" w:hAnsi="Roboto" w:cs="Arial"/>
                <w:sz w:val="22"/>
                <w:szCs w:val="22"/>
              </w:rPr>
            </w:pPr>
          </w:p>
        </w:tc>
        <w:tc>
          <w:tcPr>
            <w:tcW w:w="3841" w:type="dxa"/>
            <w:gridSpan w:val="2"/>
            <w:tcBorders>
              <w:top w:val="single" w:sz="4" w:space="0" w:color="auto"/>
            </w:tcBorders>
            <w:vAlign w:val="center"/>
          </w:tcPr>
          <w:p w14:paraId="2691D89F" w14:textId="77777777" w:rsidR="00D254BC" w:rsidRPr="00D1687B" w:rsidRDefault="00A46C09" w:rsidP="004F714F">
            <w:pPr>
              <w:rPr>
                <w:rFonts w:ascii="Roboto" w:hAnsi="Roboto" w:cs="Arial"/>
                <w:sz w:val="22"/>
                <w:szCs w:val="22"/>
              </w:rPr>
            </w:pPr>
            <w:r w:rsidRPr="00D1687B">
              <w:rPr>
                <w:rFonts w:ascii="Roboto" w:hAnsi="Roboto" w:cs="Arial"/>
                <w:sz w:val="22"/>
                <w:szCs w:val="22"/>
              </w:rPr>
              <w:t>Elder dependent care</w:t>
            </w:r>
          </w:p>
        </w:tc>
        <w:tc>
          <w:tcPr>
            <w:tcW w:w="900" w:type="dxa"/>
            <w:tcMar>
              <w:top w:w="29" w:type="dxa"/>
              <w:bottom w:w="29" w:type="dxa"/>
            </w:tcMar>
          </w:tcPr>
          <w:p w14:paraId="443007EE" w14:textId="77777777" w:rsidR="00D254BC" w:rsidRPr="00D1687B" w:rsidRDefault="005E16FB" w:rsidP="00B53DDB">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58"/>
                  <w:enabled/>
                  <w:calcOnExit w:val="0"/>
                  <w:textInput/>
                </w:ffData>
              </w:fldChar>
            </w:r>
            <w:bookmarkStart w:id="78" w:name="Text258"/>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78"/>
          </w:p>
        </w:tc>
        <w:tc>
          <w:tcPr>
            <w:tcW w:w="900" w:type="dxa"/>
            <w:tcMar>
              <w:top w:w="29" w:type="dxa"/>
              <w:bottom w:w="29" w:type="dxa"/>
            </w:tcMar>
          </w:tcPr>
          <w:p w14:paraId="01AD09D6" w14:textId="77777777" w:rsidR="00D254BC" w:rsidRPr="00D1687B" w:rsidRDefault="005E16FB" w:rsidP="00B53DDB">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59"/>
                  <w:enabled/>
                  <w:calcOnExit w:val="0"/>
                  <w:textInput/>
                </w:ffData>
              </w:fldChar>
            </w:r>
            <w:bookmarkStart w:id="79" w:name="Text259"/>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79"/>
          </w:p>
        </w:tc>
        <w:tc>
          <w:tcPr>
            <w:tcW w:w="1260" w:type="dxa"/>
            <w:tcMar>
              <w:top w:w="29" w:type="dxa"/>
              <w:bottom w:w="29" w:type="dxa"/>
            </w:tcMar>
          </w:tcPr>
          <w:p w14:paraId="665EF815" w14:textId="77777777" w:rsidR="00D254BC" w:rsidRPr="00D1687B" w:rsidRDefault="005E16FB" w:rsidP="00B53DDB">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60"/>
                  <w:enabled/>
                  <w:calcOnExit w:val="0"/>
                  <w:textInput/>
                </w:ffData>
              </w:fldChar>
            </w:r>
            <w:bookmarkStart w:id="80" w:name="Text260"/>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80"/>
          </w:p>
        </w:tc>
        <w:tc>
          <w:tcPr>
            <w:tcW w:w="4230" w:type="dxa"/>
            <w:gridSpan w:val="2"/>
            <w:vMerge/>
            <w:tcMar>
              <w:top w:w="29" w:type="dxa"/>
              <w:bottom w:w="29" w:type="dxa"/>
            </w:tcMar>
          </w:tcPr>
          <w:p w14:paraId="64603750" w14:textId="77777777" w:rsidR="00D254BC" w:rsidRPr="00D1687B" w:rsidRDefault="00D254BC" w:rsidP="007319C4">
            <w:pPr>
              <w:rPr>
                <w:rFonts w:ascii="Roboto" w:hAnsi="Roboto" w:cs="Arial"/>
                <w:color w:val="FF0000"/>
                <w:sz w:val="22"/>
                <w:szCs w:val="22"/>
              </w:rPr>
            </w:pPr>
          </w:p>
        </w:tc>
      </w:tr>
      <w:tr w:rsidR="00D254BC" w:rsidRPr="00D1687B" w14:paraId="4907863C" w14:textId="77777777" w:rsidTr="007F099E">
        <w:trPr>
          <w:trHeight w:val="255"/>
        </w:trPr>
        <w:tc>
          <w:tcPr>
            <w:tcW w:w="3539" w:type="dxa"/>
            <w:vMerge/>
            <w:tcMar>
              <w:top w:w="29" w:type="dxa"/>
              <w:bottom w:w="29" w:type="dxa"/>
            </w:tcMar>
            <w:vAlign w:val="center"/>
          </w:tcPr>
          <w:p w14:paraId="077AD5ED" w14:textId="77777777" w:rsidR="00D254BC" w:rsidRPr="00D1687B" w:rsidRDefault="00D254BC" w:rsidP="004F714F">
            <w:pPr>
              <w:rPr>
                <w:rFonts w:ascii="Roboto" w:hAnsi="Roboto" w:cs="Arial"/>
                <w:sz w:val="22"/>
                <w:szCs w:val="22"/>
              </w:rPr>
            </w:pPr>
          </w:p>
        </w:tc>
        <w:tc>
          <w:tcPr>
            <w:tcW w:w="3841" w:type="dxa"/>
            <w:gridSpan w:val="2"/>
            <w:tcBorders>
              <w:top w:val="single" w:sz="4" w:space="0" w:color="auto"/>
            </w:tcBorders>
            <w:vAlign w:val="center"/>
          </w:tcPr>
          <w:p w14:paraId="0E6D938E" w14:textId="77777777" w:rsidR="00D254BC" w:rsidRPr="00D1687B" w:rsidRDefault="00A46C09" w:rsidP="004F714F">
            <w:pPr>
              <w:rPr>
                <w:rFonts w:ascii="Roboto" w:hAnsi="Roboto" w:cs="Arial"/>
                <w:sz w:val="22"/>
                <w:szCs w:val="22"/>
              </w:rPr>
            </w:pPr>
            <w:r w:rsidRPr="00D1687B">
              <w:rPr>
                <w:rFonts w:ascii="Roboto" w:hAnsi="Roboto" w:cs="Arial"/>
                <w:sz w:val="22"/>
                <w:szCs w:val="22"/>
              </w:rPr>
              <w:t>Pet care</w:t>
            </w:r>
          </w:p>
        </w:tc>
        <w:tc>
          <w:tcPr>
            <w:tcW w:w="900" w:type="dxa"/>
            <w:tcMar>
              <w:top w:w="29" w:type="dxa"/>
              <w:bottom w:w="29" w:type="dxa"/>
            </w:tcMar>
          </w:tcPr>
          <w:p w14:paraId="1CC279BE" w14:textId="77777777" w:rsidR="00D254BC" w:rsidRPr="00D1687B" w:rsidRDefault="005E16FB" w:rsidP="00B53DDB">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61"/>
                  <w:enabled/>
                  <w:calcOnExit w:val="0"/>
                  <w:textInput/>
                </w:ffData>
              </w:fldChar>
            </w:r>
            <w:bookmarkStart w:id="81" w:name="Text261"/>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81"/>
          </w:p>
        </w:tc>
        <w:tc>
          <w:tcPr>
            <w:tcW w:w="900" w:type="dxa"/>
            <w:tcMar>
              <w:top w:w="29" w:type="dxa"/>
              <w:bottom w:w="29" w:type="dxa"/>
            </w:tcMar>
          </w:tcPr>
          <w:p w14:paraId="6BC5289D" w14:textId="77777777" w:rsidR="00D254BC" w:rsidRPr="00D1687B" w:rsidRDefault="005E16FB" w:rsidP="00B53DDB">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62"/>
                  <w:enabled/>
                  <w:calcOnExit w:val="0"/>
                  <w:textInput/>
                </w:ffData>
              </w:fldChar>
            </w:r>
            <w:bookmarkStart w:id="82" w:name="Text262"/>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82"/>
          </w:p>
        </w:tc>
        <w:tc>
          <w:tcPr>
            <w:tcW w:w="1260" w:type="dxa"/>
            <w:tcMar>
              <w:top w:w="29" w:type="dxa"/>
              <w:bottom w:w="29" w:type="dxa"/>
            </w:tcMar>
          </w:tcPr>
          <w:p w14:paraId="05B410E4" w14:textId="77777777" w:rsidR="00D254BC" w:rsidRPr="00D1687B" w:rsidRDefault="005E16FB" w:rsidP="00B53DDB">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63"/>
                  <w:enabled/>
                  <w:calcOnExit w:val="0"/>
                  <w:textInput/>
                </w:ffData>
              </w:fldChar>
            </w:r>
            <w:bookmarkStart w:id="83" w:name="Text263"/>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83"/>
          </w:p>
        </w:tc>
        <w:tc>
          <w:tcPr>
            <w:tcW w:w="4230" w:type="dxa"/>
            <w:gridSpan w:val="2"/>
            <w:vMerge/>
            <w:tcMar>
              <w:top w:w="29" w:type="dxa"/>
              <w:bottom w:w="29" w:type="dxa"/>
            </w:tcMar>
          </w:tcPr>
          <w:p w14:paraId="67F8A60F" w14:textId="77777777" w:rsidR="00D254BC" w:rsidRPr="00D1687B" w:rsidRDefault="00D254BC" w:rsidP="007319C4">
            <w:pPr>
              <w:rPr>
                <w:rFonts w:ascii="Roboto" w:hAnsi="Roboto" w:cs="Arial"/>
                <w:color w:val="FF0000"/>
                <w:sz w:val="22"/>
                <w:szCs w:val="22"/>
              </w:rPr>
            </w:pPr>
          </w:p>
        </w:tc>
      </w:tr>
      <w:tr w:rsidR="00BA426D" w:rsidRPr="00D1687B" w14:paraId="03643E44" w14:textId="77777777" w:rsidTr="007F099E">
        <w:tc>
          <w:tcPr>
            <w:tcW w:w="7380" w:type="dxa"/>
            <w:gridSpan w:val="3"/>
            <w:tcBorders>
              <w:top w:val="single" w:sz="4" w:space="0" w:color="auto"/>
            </w:tcBorders>
            <w:tcMar>
              <w:top w:w="29" w:type="dxa"/>
              <w:bottom w:w="29" w:type="dxa"/>
            </w:tcMar>
          </w:tcPr>
          <w:p w14:paraId="40B57E25" w14:textId="77777777" w:rsidR="00114575" w:rsidRPr="00D1687B" w:rsidRDefault="00114575" w:rsidP="001E7F79">
            <w:pPr>
              <w:ind w:right="-115"/>
              <w:rPr>
                <w:rFonts w:ascii="Roboto" w:hAnsi="Roboto" w:cs="Arial"/>
                <w:sz w:val="22"/>
                <w:szCs w:val="22"/>
              </w:rPr>
            </w:pPr>
            <w:r w:rsidRPr="00D1687B">
              <w:rPr>
                <w:rFonts w:ascii="Roboto" w:hAnsi="Roboto" w:cs="Arial"/>
                <w:sz w:val="22"/>
                <w:szCs w:val="22"/>
              </w:rPr>
              <w:t xml:space="preserve">Has </w:t>
            </w:r>
            <w:r w:rsidR="004072F9" w:rsidRPr="00D1687B">
              <w:rPr>
                <w:rFonts w:ascii="Roboto" w:hAnsi="Roboto" w:cs="Arial"/>
                <w:sz w:val="22"/>
                <w:szCs w:val="22"/>
              </w:rPr>
              <w:t>the h</w:t>
            </w:r>
            <w:r w:rsidR="001A3B78" w:rsidRPr="00D1687B">
              <w:rPr>
                <w:rFonts w:ascii="Roboto" w:hAnsi="Roboto" w:cs="Arial"/>
                <w:sz w:val="22"/>
                <w:szCs w:val="22"/>
              </w:rPr>
              <w:t>ospital</w:t>
            </w:r>
            <w:r w:rsidRPr="00D1687B">
              <w:rPr>
                <w:rFonts w:ascii="Roboto" w:hAnsi="Roboto" w:cs="Arial"/>
                <w:sz w:val="22"/>
                <w:szCs w:val="22"/>
              </w:rPr>
              <w:t xml:space="preserve"> tested </w:t>
            </w:r>
            <w:r w:rsidR="004A1B38" w:rsidRPr="00D1687B">
              <w:rPr>
                <w:rFonts w:ascii="Roboto" w:hAnsi="Roboto" w:cs="Arial"/>
                <w:sz w:val="22"/>
                <w:szCs w:val="22"/>
              </w:rPr>
              <w:t xml:space="preserve">pediatric </w:t>
            </w:r>
            <w:r w:rsidRPr="00D1687B">
              <w:rPr>
                <w:rFonts w:ascii="Roboto" w:hAnsi="Roboto" w:cs="Arial"/>
                <w:sz w:val="22"/>
                <w:szCs w:val="22"/>
              </w:rPr>
              <w:t>surge capacity within the last</w:t>
            </w:r>
            <w:r w:rsidR="008339AC" w:rsidRPr="00D1687B">
              <w:rPr>
                <w:rFonts w:ascii="Roboto" w:hAnsi="Roboto" w:cs="Arial"/>
                <w:sz w:val="22"/>
                <w:szCs w:val="22"/>
              </w:rPr>
              <w:t xml:space="preserve"> 12 </w:t>
            </w:r>
            <w:r w:rsidRPr="00D1687B">
              <w:rPr>
                <w:rFonts w:ascii="Roboto" w:hAnsi="Roboto" w:cs="Arial"/>
                <w:sz w:val="22"/>
                <w:szCs w:val="22"/>
              </w:rPr>
              <w:t>months?</w:t>
            </w:r>
          </w:p>
        </w:tc>
        <w:tc>
          <w:tcPr>
            <w:tcW w:w="900" w:type="dxa"/>
            <w:tcMar>
              <w:top w:w="29" w:type="dxa"/>
              <w:bottom w:w="29" w:type="dxa"/>
            </w:tcMar>
          </w:tcPr>
          <w:p w14:paraId="0DB51CD3" w14:textId="77777777" w:rsidR="00114575"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64"/>
                  <w:enabled/>
                  <w:calcOnExit w:val="0"/>
                  <w:textInput/>
                </w:ffData>
              </w:fldChar>
            </w:r>
            <w:bookmarkStart w:id="84" w:name="Text6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84"/>
          </w:p>
        </w:tc>
        <w:tc>
          <w:tcPr>
            <w:tcW w:w="900" w:type="dxa"/>
            <w:tcMar>
              <w:top w:w="29" w:type="dxa"/>
              <w:bottom w:w="29" w:type="dxa"/>
            </w:tcMar>
          </w:tcPr>
          <w:p w14:paraId="781F73C9" w14:textId="77777777" w:rsidR="00114575"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65"/>
                  <w:enabled/>
                  <w:calcOnExit w:val="0"/>
                  <w:textInput/>
                </w:ffData>
              </w:fldChar>
            </w:r>
            <w:bookmarkStart w:id="85" w:name="Text6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85"/>
          </w:p>
        </w:tc>
        <w:tc>
          <w:tcPr>
            <w:tcW w:w="1260" w:type="dxa"/>
            <w:tcMar>
              <w:top w:w="29" w:type="dxa"/>
              <w:bottom w:w="29" w:type="dxa"/>
            </w:tcMar>
          </w:tcPr>
          <w:p w14:paraId="69A9DB81" w14:textId="77777777" w:rsidR="00114575" w:rsidRPr="00D1687B" w:rsidRDefault="00A071D9" w:rsidP="00B53DDB">
            <w:pPr>
              <w:jc w:val="center"/>
              <w:rPr>
                <w:rFonts w:ascii="Roboto" w:hAnsi="Roboto" w:cs="Arial"/>
                <w:sz w:val="22"/>
                <w:szCs w:val="22"/>
              </w:rPr>
            </w:pPr>
            <w:r w:rsidRPr="00D1687B">
              <w:rPr>
                <w:rFonts w:ascii="Roboto" w:hAnsi="Roboto" w:cs="Arial"/>
                <w:sz w:val="22"/>
                <w:szCs w:val="22"/>
              </w:rPr>
              <w:fldChar w:fldCharType="begin">
                <w:ffData>
                  <w:name w:val="Text66"/>
                  <w:enabled/>
                  <w:calcOnExit w:val="0"/>
                  <w:textInput/>
                </w:ffData>
              </w:fldChar>
            </w:r>
            <w:bookmarkStart w:id="86" w:name="Text6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86"/>
          </w:p>
        </w:tc>
        <w:tc>
          <w:tcPr>
            <w:tcW w:w="4230" w:type="dxa"/>
            <w:gridSpan w:val="2"/>
            <w:tcMar>
              <w:top w:w="29" w:type="dxa"/>
              <w:bottom w:w="29" w:type="dxa"/>
            </w:tcMar>
          </w:tcPr>
          <w:p w14:paraId="3456DCE0" w14:textId="77777777" w:rsidR="00114575" w:rsidRPr="00D1687B" w:rsidRDefault="00A071D9" w:rsidP="007319C4">
            <w:pPr>
              <w:rPr>
                <w:rFonts w:ascii="Roboto" w:hAnsi="Roboto" w:cs="Arial"/>
                <w:sz w:val="22"/>
                <w:szCs w:val="22"/>
              </w:rPr>
            </w:pPr>
            <w:r w:rsidRPr="00D1687B">
              <w:rPr>
                <w:rFonts w:ascii="Roboto" w:hAnsi="Roboto" w:cs="Arial"/>
                <w:sz w:val="22"/>
                <w:szCs w:val="22"/>
              </w:rPr>
              <w:fldChar w:fldCharType="begin">
                <w:ffData>
                  <w:name w:val="Text67"/>
                  <w:enabled/>
                  <w:calcOnExit w:val="0"/>
                  <w:textInput/>
                </w:ffData>
              </w:fldChar>
            </w:r>
            <w:bookmarkStart w:id="87" w:name="Text6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87"/>
          </w:p>
        </w:tc>
      </w:tr>
      <w:tr w:rsidR="00BA426D" w:rsidRPr="00D1687B" w14:paraId="4F7E7DB9" w14:textId="77777777" w:rsidTr="007F099E">
        <w:tc>
          <w:tcPr>
            <w:tcW w:w="7380" w:type="dxa"/>
            <w:gridSpan w:val="3"/>
            <w:tcBorders>
              <w:top w:val="single" w:sz="4" w:space="0" w:color="auto"/>
            </w:tcBorders>
            <w:shd w:val="clear" w:color="auto" w:fill="A6A6A6"/>
            <w:tcMar>
              <w:top w:w="29" w:type="dxa"/>
              <w:bottom w:w="29" w:type="dxa"/>
            </w:tcMar>
          </w:tcPr>
          <w:p w14:paraId="37B575B8" w14:textId="77777777" w:rsidR="00CE2C1F" w:rsidRPr="00D1687B" w:rsidRDefault="00CE2C1F" w:rsidP="00114575">
            <w:pPr>
              <w:rPr>
                <w:rFonts w:ascii="Roboto" w:hAnsi="Roboto" w:cs="Arial"/>
                <w:sz w:val="22"/>
                <w:szCs w:val="22"/>
              </w:rPr>
            </w:pPr>
            <w:r w:rsidRPr="00D1687B">
              <w:rPr>
                <w:rFonts w:ascii="Roboto" w:hAnsi="Roboto" w:cs="Arial"/>
                <w:b/>
                <w:i/>
                <w:sz w:val="22"/>
                <w:szCs w:val="22"/>
              </w:rPr>
              <w:t>Describe planning challenges for SURGE CAPACITY</w:t>
            </w:r>
            <w:r w:rsidR="00DD4849" w:rsidRPr="00D1687B">
              <w:rPr>
                <w:rFonts w:ascii="Roboto" w:hAnsi="Roboto" w:cs="Arial"/>
                <w:b/>
                <w:i/>
                <w:sz w:val="22"/>
                <w:szCs w:val="22"/>
              </w:rPr>
              <w:t>.</w:t>
            </w:r>
          </w:p>
          <w:p w14:paraId="4771E477" w14:textId="77777777" w:rsidR="00CE2C1F" w:rsidRPr="00D1687B" w:rsidRDefault="00CE2C1F" w:rsidP="00114575">
            <w:pPr>
              <w:rPr>
                <w:rFonts w:ascii="Roboto" w:hAnsi="Roboto" w:cs="Arial"/>
                <w:sz w:val="22"/>
                <w:szCs w:val="22"/>
              </w:rPr>
            </w:pPr>
          </w:p>
        </w:tc>
        <w:tc>
          <w:tcPr>
            <w:tcW w:w="7290" w:type="dxa"/>
            <w:gridSpan w:val="5"/>
            <w:shd w:val="clear" w:color="auto" w:fill="auto"/>
            <w:tcMar>
              <w:top w:w="29" w:type="dxa"/>
              <w:bottom w:w="29" w:type="dxa"/>
            </w:tcMar>
          </w:tcPr>
          <w:p w14:paraId="77569426" w14:textId="77777777" w:rsidR="00CE2C1F" w:rsidRPr="00D1687B" w:rsidRDefault="00A071D9" w:rsidP="00114575">
            <w:pPr>
              <w:rPr>
                <w:rFonts w:ascii="Roboto" w:hAnsi="Roboto" w:cs="Arial"/>
                <w:i/>
                <w:sz w:val="22"/>
                <w:szCs w:val="22"/>
              </w:rPr>
            </w:pPr>
            <w:r w:rsidRPr="00D1687B">
              <w:rPr>
                <w:rFonts w:ascii="Roboto" w:hAnsi="Roboto" w:cs="Arial"/>
                <w:i/>
                <w:sz w:val="22"/>
                <w:szCs w:val="22"/>
              </w:rPr>
              <w:fldChar w:fldCharType="begin">
                <w:ffData>
                  <w:name w:val="Text68"/>
                  <w:enabled/>
                  <w:calcOnExit w:val="0"/>
                  <w:textInput/>
                </w:ffData>
              </w:fldChar>
            </w:r>
            <w:bookmarkStart w:id="88" w:name="Text68"/>
            <w:r w:rsidRPr="00D1687B">
              <w:rPr>
                <w:rFonts w:ascii="Roboto" w:hAnsi="Roboto" w:cs="Arial"/>
                <w:i/>
                <w:sz w:val="22"/>
                <w:szCs w:val="22"/>
              </w:rPr>
              <w:instrText xml:space="preserve"> FORMTEXT </w:instrText>
            </w:r>
            <w:r w:rsidRPr="00D1687B">
              <w:rPr>
                <w:rFonts w:ascii="Roboto" w:hAnsi="Roboto" w:cs="Arial"/>
                <w:i/>
                <w:sz w:val="22"/>
                <w:szCs w:val="22"/>
              </w:rPr>
            </w:r>
            <w:r w:rsidRPr="00D1687B">
              <w:rPr>
                <w:rFonts w:ascii="Roboto" w:hAnsi="Roboto" w:cs="Arial"/>
                <w:i/>
                <w:sz w:val="22"/>
                <w:szCs w:val="22"/>
              </w:rPr>
              <w:fldChar w:fldCharType="separate"/>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sz w:val="22"/>
                <w:szCs w:val="22"/>
              </w:rPr>
              <w:fldChar w:fldCharType="end"/>
            </w:r>
            <w:bookmarkEnd w:id="88"/>
          </w:p>
        </w:tc>
      </w:tr>
    </w:tbl>
    <w:p w14:paraId="42AA0F3A" w14:textId="77777777" w:rsidR="00114575" w:rsidRPr="00D1687B" w:rsidRDefault="00114575">
      <w:pPr>
        <w:rPr>
          <w:rFonts w:ascii="Roboto" w:hAnsi="Roboto"/>
          <w:sz w:val="16"/>
          <w:szCs w:val="18"/>
        </w:rPr>
      </w:pPr>
    </w:p>
    <w:tbl>
      <w:tblPr>
        <w:tblW w:w="146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380"/>
        <w:gridCol w:w="900"/>
        <w:gridCol w:w="900"/>
        <w:gridCol w:w="1260"/>
        <w:gridCol w:w="1500"/>
        <w:gridCol w:w="2730"/>
      </w:tblGrid>
      <w:tr w:rsidR="00FE5D2E" w:rsidRPr="00D1687B" w14:paraId="48567AB4" w14:textId="77777777" w:rsidTr="00A26CAB">
        <w:trPr>
          <w:tblHeader/>
        </w:trPr>
        <w:tc>
          <w:tcPr>
            <w:tcW w:w="7380" w:type="dxa"/>
            <w:shd w:val="clear" w:color="auto" w:fill="DBE5F1"/>
            <w:tcMar>
              <w:top w:w="29" w:type="dxa"/>
              <w:bottom w:w="29" w:type="dxa"/>
            </w:tcMar>
            <w:vAlign w:val="center"/>
          </w:tcPr>
          <w:p w14:paraId="111708ED" w14:textId="77777777" w:rsidR="00FE5D2E" w:rsidRPr="00D1687B" w:rsidRDefault="00FE5D2E" w:rsidP="00F22BD1">
            <w:pPr>
              <w:pStyle w:val="Heading2"/>
              <w:ind w:left="0"/>
              <w:rPr>
                <w:rFonts w:ascii="Roboto" w:hAnsi="Roboto"/>
              </w:rPr>
            </w:pPr>
            <w:bookmarkStart w:id="89" w:name="_Toc426722886"/>
            <w:r w:rsidRPr="00D1687B">
              <w:rPr>
                <w:rFonts w:ascii="Roboto" w:hAnsi="Roboto"/>
                <w:sz w:val="28"/>
              </w:rPr>
              <w:t>DECONTAMINATION</w:t>
            </w:r>
            <w:bookmarkEnd w:id="89"/>
          </w:p>
        </w:tc>
        <w:tc>
          <w:tcPr>
            <w:tcW w:w="900" w:type="dxa"/>
            <w:shd w:val="clear" w:color="auto" w:fill="DBE5F1"/>
            <w:tcMar>
              <w:top w:w="29" w:type="dxa"/>
              <w:bottom w:w="29" w:type="dxa"/>
            </w:tcMar>
            <w:vAlign w:val="center"/>
          </w:tcPr>
          <w:p w14:paraId="3BBE324E" w14:textId="77777777" w:rsidR="00FE5D2E" w:rsidRPr="00D1687B" w:rsidRDefault="00FE5D2E" w:rsidP="00FC11C5">
            <w:pPr>
              <w:jc w:val="center"/>
              <w:rPr>
                <w:rFonts w:ascii="Roboto" w:hAnsi="Roboto" w:cs="Arial"/>
                <w:b/>
                <w:sz w:val="22"/>
                <w:szCs w:val="22"/>
              </w:rPr>
            </w:pPr>
            <w:r w:rsidRPr="00D1687B">
              <w:rPr>
                <w:rFonts w:ascii="Roboto" w:hAnsi="Roboto" w:cs="Arial"/>
                <w:b/>
                <w:sz w:val="22"/>
                <w:szCs w:val="22"/>
              </w:rPr>
              <w:t>Yes</w:t>
            </w:r>
          </w:p>
        </w:tc>
        <w:tc>
          <w:tcPr>
            <w:tcW w:w="900" w:type="dxa"/>
            <w:shd w:val="clear" w:color="auto" w:fill="DBE5F1"/>
            <w:tcMar>
              <w:top w:w="29" w:type="dxa"/>
              <w:bottom w:w="29" w:type="dxa"/>
            </w:tcMar>
            <w:vAlign w:val="center"/>
          </w:tcPr>
          <w:p w14:paraId="0A9CBBBF" w14:textId="77777777" w:rsidR="00FE5D2E" w:rsidRPr="00D1687B" w:rsidRDefault="00FE5D2E" w:rsidP="00FC11C5">
            <w:pPr>
              <w:jc w:val="center"/>
              <w:rPr>
                <w:rFonts w:ascii="Roboto" w:hAnsi="Roboto" w:cs="Arial"/>
                <w:b/>
                <w:sz w:val="22"/>
                <w:szCs w:val="22"/>
              </w:rPr>
            </w:pPr>
            <w:r w:rsidRPr="00D1687B">
              <w:rPr>
                <w:rFonts w:ascii="Roboto" w:hAnsi="Roboto" w:cs="Arial"/>
                <w:b/>
                <w:sz w:val="22"/>
                <w:szCs w:val="22"/>
              </w:rPr>
              <w:t>No</w:t>
            </w:r>
          </w:p>
        </w:tc>
        <w:tc>
          <w:tcPr>
            <w:tcW w:w="1260" w:type="dxa"/>
            <w:shd w:val="clear" w:color="auto" w:fill="DBE5F1"/>
            <w:tcMar>
              <w:top w:w="29" w:type="dxa"/>
              <w:bottom w:w="29" w:type="dxa"/>
            </w:tcMar>
            <w:vAlign w:val="center"/>
          </w:tcPr>
          <w:p w14:paraId="39DB46F5" w14:textId="77777777" w:rsidR="00FE5D2E" w:rsidRPr="00D1687B" w:rsidRDefault="00FE5D2E" w:rsidP="00FC11C5">
            <w:pPr>
              <w:jc w:val="center"/>
              <w:rPr>
                <w:rFonts w:ascii="Roboto" w:hAnsi="Roboto" w:cs="Arial"/>
                <w:b/>
                <w:sz w:val="22"/>
                <w:szCs w:val="22"/>
              </w:rPr>
            </w:pPr>
            <w:r w:rsidRPr="00D1687B">
              <w:rPr>
                <w:rFonts w:ascii="Roboto" w:hAnsi="Roboto" w:cs="Arial"/>
                <w:b/>
                <w:sz w:val="22"/>
                <w:szCs w:val="22"/>
              </w:rPr>
              <w:t>In Progress</w:t>
            </w:r>
          </w:p>
        </w:tc>
        <w:tc>
          <w:tcPr>
            <w:tcW w:w="1500" w:type="dxa"/>
            <w:shd w:val="clear" w:color="auto" w:fill="DBE5F1"/>
            <w:tcMar>
              <w:top w:w="29" w:type="dxa"/>
              <w:bottom w:w="29" w:type="dxa"/>
            </w:tcMar>
            <w:vAlign w:val="center"/>
          </w:tcPr>
          <w:p w14:paraId="2C3E042A" w14:textId="77777777" w:rsidR="00FE5D2E" w:rsidRPr="00D1687B" w:rsidRDefault="00FE5D2E" w:rsidP="00FC11C5">
            <w:pPr>
              <w:rPr>
                <w:rFonts w:ascii="Roboto" w:hAnsi="Roboto" w:cs="Arial"/>
                <w:b/>
                <w:sz w:val="22"/>
                <w:szCs w:val="22"/>
              </w:rPr>
            </w:pPr>
            <w:r w:rsidRPr="00D1687B">
              <w:rPr>
                <w:rFonts w:ascii="Roboto" w:hAnsi="Roboto" w:cs="Arial"/>
                <w:b/>
                <w:sz w:val="22"/>
                <w:szCs w:val="22"/>
              </w:rPr>
              <w:t>Comments</w:t>
            </w:r>
          </w:p>
        </w:tc>
        <w:tc>
          <w:tcPr>
            <w:tcW w:w="2730" w:type="dxa"/>
            <w:shd w:val="clear" w:color="auto" w:fill="DBE5F1"/>
            <w:vAlign w:val="center"/>
          </w:tcPr>
          <w:p w14:paraId="62328CF5" w14:textId="77777777" w:rsidR="00FE5D2E" w:rsidRPr="00D1687B" w:rsidRDefault="00A26CAB" w:rsidP="00FC11C5">
            <w:pPr>
              <w:rPr>
                <w:rFonts w:ascii="Roboto" w:hAnsi="Roboto" w:cs="Arial"/>
                <w:b/>
                <w:sz w:val="20"/>
                <w:szCs w:val="20"/>
              </w:rPr>
            </w:pPr>
            <w:r w:rsidRPr="00D1687B">
              <w:rPr>
                <w:rFonts w:ascii="Roboto" w:hAnsi="Roboto" w:cs="Arial"/>
                <w:b/>
                <w:color w:val="FF0000"/>
                <w:sz w:val="20"/>
                <w:szCs w:val="20"/>
              </w:rPr>
              <w:t xml:space="preserve">List page #’s </w:t>
            </w:r>
            <w:proofErr w:type="gramStart"/>
            <w:r w:rsidRPr="00D1687B">
              <w:rPr>
                <w:rFonts w:ascii="Roboto" w:hAnsi="Roboto" w:cs="Arial"/>
                <w:b/>
                <w:color w:val="FF0000"/>
                <w:sz w:val="20"/>
                <w:szCs w:val="20"/>
              </w:rPr>
              <w:t>where</w:t>
            </w:r>
            <w:proofErr w:type="gramEnd"/>
            <w:r w:rsidRPr="00D1687B">
              <w:rPr>
                <w:rFonts w:ascii="Roboto" w:hAnsi="Roboto" w:cs="Arial"/>
                <w:b/>
                <w:color w:val="FF0000"/>
                <w:sz w:val="20"/>
                <w:szCs w:val="20"/>
              </w:rPr>
              <w:t xml:space="preserve"> documented</w:t>
            </w:r>
            <w:r w:rsidR="00FE5D2E" w:rsidRPr="00D1687B">
              <w:rPr>
                <w:rFonts w:ascii="Roboto" w:hAnsi="Roboto" w:cs="Arial"/>
                <w:b/>
                <w:color w:val="FF0000"/>
                <w:sz w:val="20"/>
                <w:szCs w:val="20"/>
              </w:rPr>
              <w:t xml:space="preserve"> in your policy/plan</w:t>
            </w:r>
          </w:p>
        </w:tc>
      </w:tr>
      <w:tr w:rsidR="00585AEF" w:rsidRPr="00D1687B" w14:paraId="12EA05EB" w14:textId="77777777" w:rsidTr="007F099E">
        <w:tc>
          <w:tcPr>
            <w:tcW w:w="7380" w:type="dxa"/>
            <w:tcMar>
              <w:top w:w="29" w:type="dxa"/>
              <w:bottom w:w="29" w:type="dxa"/>
            </w:tcMar>
          </w:tcPr>
          <w:p w14:paraId="38AE3437" w14:textId="77777777" w:rsidR="00585AEF" w:rsidRPr="00D1687B" w:rsidRDefault="00585AEF" w:rsidP="0026512C">
            <w:pPr>
              <w:rPr>
                <w:rFonts w:ascii="Roboto" w:hAnsi="Roboto" w:cs="Arial"/>
                <w:sz w:val="22"/>
                <w:szCs w:val="22"/>
              </w:rPr>
            </w:pPr>
            <w:r w:rsidRPr="00D1687B">
              <w:rPr>
                <w:rFonts w:ascii="Roboto" w:hAnsi="Roboto" w:cs="Arial"/>
                <w:sz w:val="22"/>
                <w:szCs w:val="22"/>
              </w:rPr>
              <w:t>Are pediatric components include</w:t>
            </w:r>
            <w:r w:rsidR="00643596" w:rsidRPr="00D1687B">
              <w:rPr>
                <w:rFonts w:ascii="Roboto" w:hAnsi="Roboto" w:cs="Arial"/>
                <w:sz w:val="22"/>
                <w:szCs w:val="22"/>
              </w:rPr>
              <w:t>d in</w:t>
            </w:r>
            <w:r w:rsidRPr="00D1687B">
              <w:rPr>
                <w:rFonts w:ascii="Roboto" w:hAnsi="Roboto" w:cs="Arial"/>
                <w:sz w:val="22"/>
                <w:szCs w:val="22"/>
              </w:rPr>
              <w:t xml:space="preserve"> your </w:t>
            </w:r>
            <w:r w:rsidR="0026512C" w:rsidRPr="00D1687B">
              <w:rPr>
                <w:rFonts w:ascii="Roboto" w:hAnsi="Roboto" w:cs="Arial"/>
                <w:sz w:val="22"/>
                <w:szCs w:val="22"/>
              </w:rPr>
              <w:t>h</w:t>
            </w:r>
            <w:r w:rsidR="001A3B78" w:rsidRPr="00D1687B">
              <w:rPr>
                <w:rFonts w:ascii="Roboto" w:hAnsi="Roboto" w:cs="Arial"/>
                <w:sz w:val="22"/>
                <w:szCs w:val="22"/>
              </w:rPr>
              <w:t>ospital</w:t>
            </w:r>
            <w:r w:rsidRPr="00D1687B">
              <w:rPr>
                <w:rFonts w:ascii="Roboto" w:hAnsi="Roboto" w:cs="Arial"/>
                <w:sz w:val="22"/>
                <w:szCs w:val="22"/>
              </w:rPr>
              <w:t xml:space="preserve"> decontamination plan?</w:t>
            </w:r>
          </w:p>
        </w:tc>
        <w:tc>
          <w:tcPr>
            <w:tcW w:w="900" w:type="dxa"/>
            <w:tcMar>
              <w:top w:w="29" w:type="dxa"/>
              <w:bottom w:w="29" w:type="dxa"/>
            </w:tcMar>
          </w:tcPr>
          <w:p w14:paraId="0E16003E" w14:textId="77777777" w:rsidR="00585AEF" w:rsidRPr="00D1687B" w:rsidRDefault="00A071D9" w:rsidP="0079143A">
            <w:pPr>
              <w:jc w:val="center"/>
              <w:rPr>
                <w:rFonts w:ascii="Roboto" w:hAnsi="Roboto" w:cs="Arial"/>
                <w:sz w:val="22"/>
                <w:szCs w:val="22"/>
              </w:rPr>
            </w:pPr>
            <w:r w:rsidRPr="00D1687B">
              <w:rPr>
                <w:rFonts w:ascii="Roboto" w:hAnsi="Roboto" w:cs="Arial"/>
                <w:sz w:val="22"/>
                <w:szCs w:val="22"/>
              </w:rPr>
              <w:fldChar w:fldCharType="begin">
                <w:ffData>
                  <w:name w:val="Text69"/>
                  <w:enabled/>
                  <w:calcOnExit w:val="0"/>
                  <w:textInput/>
                </w:ffData>
              </w:fldChar>
            </w:r>
            <w:bookmarkStart w:id="90" w:name="Text6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90"/>
          </w:p>
        </w:tc>
        <w:tc>
          <w:tcPr>
            <w:tcW w:w="900" w:type="dxa"/>
            <w:tcMar>
              <w:top w:w="29" w:type="dxa"/>
              <w:bottom w:w="29" w:type="dxa"/>
            </w:tcMar>
          </w:tcPr>
          <w:p w14:paraId="7D141154" w14:textId="77777777" w:rsidR="00585AEF"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70"/>
                  <w:enabled/>
                  <w:calcOnExit w:val="0"/>
                  <w:textInput/>
                </w:ffData>
              </w:fldChar>
            </w:r>
            <w:bookmarkStart w:id="91" w:name="Text7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91"/>
          </w:p>
        </w:tc>
        <w:tc>
          <w:tcPr>
            <w:tcW w:w="1260" w:type="dxa"/>
            <w:tcMar>
              <w:top w:w="29" w:type="dxa"/>
              <w:bottom w:w="29" w:type="dxa"/>
            </w:tcMar>
          </w:tcPr>
          <w:p w14:paraId="05E9B64F" w14:textId="77777777" w:rsidR="00585AEF"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71"/>
                  <w:enabled/>
                  <w:calcOnExit w:val="0"/>
                  <w:textInput/>
                </w:ffData>
              </w:fldChar>
            </w:r>
            <w:bookmarkStart w:id="92" w:name="Text7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92"/>
          </w:p>
        </w:tc>
        <w:tc>
          <w:tcPr>
            <w:tcW w:w="4230" w:type="dxa"/>
            <w:gridSpan w:val="2"/>
            <w:tcMar>
              <w:top w:w="29" w:type="dxa"/>
              <w:bottom w:w="29" w:type="dxa"/>
            </w:tcMar>
          </w:tcPr>
          <w:p w14:paraId="7203B2AA" w14:textId="77777777" w:rsidR="00585AEF" w:rsidRPr="00D1687B" w:rsidRDefault="006E327E" w:rsidP="001D3A1F">
            <w:pPr>
              <w:rPr>
                <w:rFonts w:ascii="Roboto" w:hAnsi="Roboto" w:cs="Arial"/>
                <w:sz w:val="22"/>
                <w:szCs w:val="22"/>
              </w:rPr>
            </w:pPr>
            <w:r w:rsidRPr="00D1687B">
              <w:rPr>
                <w:rFonts w:ascii="Roboto" w:hAnsi="Roboto" w:cs="Arial"/>
                <w:sz w:val="22"/>
                <w:szCs w:val="22"/>
              </w:rPr>
              <w:fldChar w:fldCharType="begin">
                <w:ffData>
                  <w:name w:val="Text72"/>
                  <w:enabled/>
                  <w:calcOnExit w:val="0"/>
                  <w:textInput/>
                </w:ffData>
              </w:fldChar>
            </w:r>
            <w:bookmarkStart w:id="93" w:name="Text7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93"/>
          </w:p>
        </w:tc>
      </w:tr>
      <w:tr w:rsidR="00585AEF" w:rsidRPr="00D1687B" w14:paraId="2C4B3CFB" w14:textId="77777777" w:rsidTr="007F099E">
        <w:tc>
          <w:tcPr>
            <w:tcW w:w="7380" w:type="dxa"/>
            <w:tcMar>
              <w:top w:w="29" w:type="dxa"/>
              <w:bottom w:w="29" w:type="dxa"/>
            </w:tcMar>
          </w:tcPr>
          <w:p w14:paraId="36F1BA0D" w14:textId="77777777" w:rsidR="00585AEF" w:rsidRPr="00D1687B" w:rsidRDefault="00585AEF" w:rsidP="001B5650">
            <w:pPr>
              <w:rPr>
                <w:rFonts w:ascii="Roboto" w:hAnsi="Roboto" w:cs="Arial"/>
                <w:sz w:val="22"/>
                <w:szCs w:val="22"/>
              </w:rPr>
            </w:pPr>
            <w:r w:rsidRPr="00D1687B">
              <w:rPr>
                <w:rFonts w:ascii="Roboto" w:hAnsi="Roboto" w:cs="Arial"/>
                <w:sz w:val="22"/>
                <w:szCs w:val="22"/>
              </w:rPr>
              <w:t xml:space="preserve">Does the decontamination </w:t>
            </w:r>
            <w:r w:rsidR="00C65D6C" w:rsidRPr="00D1687B">
              <w:rPr>
                <w:rFonts w:ascii="Roboto" w:hAnsi="Roboto" w:cs="Arial"/>
                <w:sz w:val="22"/>
                <w:szCs w:val="22"/>
              </w:rPr>
              <w:t xml:space="preserve">water </w:t>
            </w:r>
            <w:r w:rsidRPr="00D1687B">
              <w:rPr>
                <w:rFonts w:ascii="Roboto" w:hAnsi="Roboto" w:cs="Arial"/>
                <w:sz w:val="22"/>
                <w:szCs w:val="22"/>
              </w:rPr>
              <w:t>s</w:t>
            </w:r>
            <w:r w:rsidR="00D74993" w:rsidRPr="00D1687B">
              <w:rPr>
                <w:rFonts w:ascii="Roboto" w:hAnsi="Roboto" w:cs="Arial"/>
                <w:sz w:val="22"/>
                <w:szCs w:val="22"/>
              </w:rPr>
              <w:t xml:space="preserve">ystem provide low pressure/high </w:t>
            </w:r>
            <w:r w:rsidRPr="00D1687B">
              <w:rPr>
                <w:rFonts w:ascii="Roboto" w:hAnsi="Roboto" w:cs="Arial"/>
                <w:sz w:val="22"/>
                <w:szCs w:val="22"/>
              </w:rPr>
              <w:t>volume</w:t>
            </w:r>
            <w:r w:rsidR="005A1DD8" w:rsidRPr="00D1687B">
              <w:rPr>
                <w:rFonts w:ascii="Roboto" w:hAnsi="Roboto" w:cs="Arial"/>
                <w:sz w:val="22"/>
                <w:szCs w:val="22"/>
              </w:rPr>
              <w:t xml:space="preserve"> </w:t>
            </w:r>
            <w:r w:rsidRPr="00D1687B">
              <w:rPr>
                <w:rFonts w:ascii="Roboto" w:hAnsi="Roboto" w:cs="Arial"/>
                <w:sz w:val="22"/>
                <w:szCs w:val="22"/>
              </w:rPr>
              <w:t xml:space="preserve">water? </w:t>
            </w:r>
          </w:p>
        </w:tc>
        <w:tc>
          <w:tcPr>
            <w:tcW w:w="900" w:type="dxa"/>
            <w:tcMar>
              <w:top w:w="29" w:type="dxa"/>
              <w:bottom w:w="29" w:type="dxa"/>
            </w:tcMar>
          </w:tcPr>
          <w:p w14:paraId="727B489B" w14:textId="77777777" w:rsidR="00585AEF"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73"/>
                  <w:enabled/>
                  <w:calcOnExit w:val="0"/>
                  <w:textInput/>
                </w:ffData>
              </w:fldChar>
            </w:r>
            <w:bookmarkStart w:id="94" w:name="Text7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94"/>
          </w:p>
        </w:tc>
        <w:tc>
          <w:tcPr>
            <w:tcW w:w="900" w:type="dxa"/>
            <w:tcMar>
              <w:top w:w="29" w:type="dxa"/>
              <w:bottom w:w="29" w:type="dxa"/>
            </w:tcMar>
          </w:tcPr>
          <w:p w14:paraId="7E9D51E0" w14:textId="77777777" w:rsidR="00585AEF"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74"/>
                  <w:enabled/>
                  <w:calcOnExit w:val="0"/>
                  <w:textInput/>
                </w:ffData>
              </w:fldChar>
            </w:r>
            <w:bookmarkStart w:id="95" w:name="Text7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95"/>
          </w:p>
        </w:tc>
        <w:tc>
          <w:tcPr>
            <w:tcW w:w="1260" w:type="dxa"/>
            <w:tcMar>
              <w:top w:w="29" w:type="dxa"/>
              <w:bottom w:w="29" w:type="dxa"/>
            </w:tcMar>
          </w:tcPr>
          <w:p w14:paraId="745AEA0B" w14:textId="77777777" w:rsidR="00585AEF"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75"/>
                  <w:enabled/>
                  <w:calcOnExit w:val="0"/>
                  <w:textInput/>
                </w:ffData>
              </w:fldChar>
            </w:r>
            <w:bookmarkStart w:id="96" w:name="Text7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96"/>
          </w:p>
        </w:tc>
        <w:tc>
          <w:tcPr>
            <w:tcW w:w="4230" w:type="dxa"/>
            <w:gridSpan w:val="2"/>
            <w:tcMar>
              <w:top w:w="29" w:type="dxa"/>
              <w:bottom w:w="29" w:type="dxa"/>
            </w:tcMar>
          </w:tcPr>
          <w:p w14:paraId="5ED1A8F2" w14:textId="77777777" w:rsidR="00585AEF" w:rsidRPr="00D1687B" w:rsidRDefault="006E327E" w:rsidP="001D3A1F">
            <w:pPr>
              <w:rPr>
                <w:rFonts w:ascii="Roboto" w:hAnsi="Roboto" w:cs="Arial"/>
                <w:sz w:val="22"/>
                <w:szCs w:val="22"/>
              </w:rPr>
            </w:pPr>
            <w:r w:rsidRPr="00D1687B">
              <w:rPr>
                <w:rFonts w:ascii="Roboto" w:hAnsi="Roboto" w:cs="Arial"/>
                <w:sz w:val="22"/>
                <w:szCs w:val="22"/>
              </w:rPr>
              <w:fldChar w:fldCharType="begin">
                <w:ffData>
                  <w:name w:val="Text76"/>
                  <w:enabled/>
                  <w:calcOnExit w:val="0"/>
                  <w:textInput/>
                </w:ffData>
              </w:fldChar>
            </w:r>
            <w:bookmarkStart w:id="97" w:name="Text7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97"/>
          </w:p>
        </w:tc>
      </w:tr>
      <w:tr w:rsidR="00D74993" w:rsidRPr="00D1687B" w14:paraId="023C37FB" w14:textId="77777777" w:rsidTr="007F099E">
        <w:tc>
          <w:tcPr>
            <w:tcW w:w="7380" w:type="dxa"/>
            <w:tcMar>
              <w:top w:w="29" w:type="dxa"/>
              <w:bottom w:w="29" w:type="dxa"/>
            </w:tcMar>
          </w:tcPr>
          <w:p w14:paraId="5D6F46B1" w14:textId="77777777" w:rsidR="00D74993" w:rsidRPr="00D1687B" w:rsidRDefault="00D74993" w:rsidP="00246592">
            <w:pPr>
              <w:rPr>
                <w:rFonts w:ascii="Roboto" w:hAnsi="Roboto" w:cs="Arial"/>
                <w:sz w:val="22"/>
                <w:szCs w:val="22"/>
              </w:rPr>
            </w:pPr>
            <w:r w:rsidRPr="00D1687B">
              <w:rPr>
                <w:rFonts w:ascii="Roboto" w:hAnsi="Roboto" w:cs="Arial"/>
                <w:sz w:val="22"/>
                <w:szCs w:val="22"/>
              </w:rPr>
              <w:t xml:space="preserve">Is the water source for decontamination warmed </w:t>
            </w:r>
            <w:r w:rsidR="00C0098C" w:rsidRPr="00D1687B">
              <w:rPr>
                <w:rFonts w:ascii="Roboto" w:hAnsi="Roboto" w:cs="Arial"/>
                <w:sz w:val="22"/>
                <w:szCs w:val="22"/>
              </w:rPr>
              <w:t>(</w:t>
            </w:r>
            <w:r w:rsidR="00246592" w:rsidRPr="00D1687B">
              <w:rPr>
                <w:rFonts w:ascii="Roboto" w:hAnsi="Roboto" w:cs="Arial"/>
                <w:sz w:val="22"/>
                <w:szCs w:val="22"/>
              </w:rPr>
              <w:t>between</w:t>
            </w:r>
            <w:r w:rsidR="00F95AF3" w:rsidRPr="00D1687B">
              <w:rPr>
                <w:rFonts w:ascii="Roboto" w:hAnsi="Roboto" w:cs="Arial"/>
                <w:sz w:val="22"/>
                <w:szCs w:val="22"/>
              </w:rPr>
              <w:t xml:space="preserve"> </w:t>
            </w:r>
            <w:r w:rsidR="00C0098C" w:rsidRPr="00D1687B">
              <w:rPr>
                <w:rFonts w:ascii="Roboto" w:hAnsi="Roboto" w:cs="Arial"/>
                <w:sz w:val="22"/>
                <w:szCs w:val="22"/>
              </w:rPr>
              <w:t xml:space="preserve">98°F </w:t>
            </w:r>
            <w:r w:rsidR="00CA5EBF" w:rsidRPr="00D1687B">
              <w:rPr>
                <w:rFonts w:ascii="Roboto" w:hAnsi="Roboto" w:cs="Arial"/>
                <w:sz w:val="22"/>
                <w:szCs w:val="22"/>
              </w:rPr>
              <w:t>–</w:t>
            </w:r>
            <w:r w:rsidR="00246592" w:rsidRPr="00D1687B">
              <w:rPr>
                <w:rFonts w:ascii="Roboto" w:hAnsi="Roboto" w:cs="Arial"/>
                <w:sz w:val="22"/>
                <w:szCs w:val="22"/>
              </w:rPr>
              <w:t xml:space="preserve"> </w:t>
            </w:r>
            <w:r w:rsidRPr="00D1687B">
              <w:rPr>
                <w:rFonts w:ascii="Roboto" w:hAnsi="Roboto" w:cs="Arial"/>
                <w:sz w:val="22"/>
                <w:szCs w:val="22"/>
              </w:rPr>
              <w:t>110°F</w:t>
            </w:r>
            <w:r w:rsidR="00246592" w:rsidRPr="00D1687B">
              <w:rPr>
                <w:rFonts w:ascii="Roboto" w:hAnsi="Roboto" w:cs="Arial"/>
                <w:sz w:val="22"/>
                <w:szCs w:val="22"/>
              </w:rPr>
              <w:t xml:space="preserve"> or 36.6° C </w:t>
            </w:r>
            <w:r w:rsidR="00CA5EBF" w:rsidRPr="00D1687B">
              <w:rPr>
                <w:rFonts w:ascii="Roboto" w:hAnsi="Roboto" w:cs="Arial"/>
                <w:sz w:val="22"/>
                <w:szCs w:val="22"/>
              </w:rPr>
              <w:t>–</w:t>
            </w:r>
            <w:r w:rsidR="00246592" w:rsidRPr="00D1687B">
              <w:rPr>
                <w:rFonts w:ascii="Roboto" w:hAnsi="Roboto" w:cs="Arial"/>
                <w:sz w:val="22"/>
                <w:szCs w:val="22"/>
              </w:rPr>
              <w:t xml:space="preserve"> 43.3° C</w:t>
            </w:r>
            <w:r w:rsidRPr="00D1687B">
              <w:rPr>
                <w:rFonts w:ascii="Roboto" w:hAnsi="Roboto" w:cs="Arial"/>
                <w:sz w:val="22"/>
                <w:szCs w:val="22"/>
              </w:rPr>
              <w:t>)?</w:t>
            </w:r>
          </w:p>
        </w:tc>
        <w:tc>
          <w:tcPr>
            <w:tcW w:w="900" w:type="dxa"/>
            <w:tcMar>
              <w:top w:w="29" w:type="dxa"/>
              <w:bottom w:w="29" w:type="dxa"/>
            </w:tcMar>
          </w:tcPr>
          <w:p w14:paraId="10F7E885" w14:textId="77777777" w:rsidR="00D74993"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bookmarkStart w:id="98" w:name="Text26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98"/>
          </w:p>
        </w:tc>
        <w:tc>
          <w:tcPr>
            <w:tcW w:w="900" w:type="dxa"/>
            <w:tcMar>
              <w:top w:w="29" w:type="dxa"/>
              <w:bottom w:w="29" w:type="dxa"/>
            </w:tcMar>
          </w:tcPr>
          <w:p w14:paraId="119FDF3B" w14:textId="77777777" w:rsidR="00D74993"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65"/>
                  <w:enabled/>
                  <w:calcOnExit w:val="0"/>
                  <w:textInput/>
                </w:ffData>
              </w:fldChar>
            </w:r>
            <w:bookmarkStart w:id="99" w:name="Text26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99"/>
          </w:p>
        </w:tc>
        <w:tc>
          <w:tcPr>
            <w:tcW w:w="1260" w:type="dxa"/>
            <w:tcMar>
              <w:top w:w="29" w:type="dxa"/>
              <w:bottom w:w="29" w:type="dxa"/>
            </w:tcMar>
          </w:tcPr>
          <w:p w14:paraId="3D4394A7" w14:textId="77777777" w:rsidR="00D74993"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66"/>
                  <w:enabled/>
                  <w:calcOnExit w:val="0"/>
                  <w:textInput/>
                </w:ffData>
              </w:fldChar>
            </w:r>
            <w:bookmarkStart w:id="100" w:name="Text26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00"/>
          </w:p>
        </w:tc>
        <w:tc>
          <w:tcPr>
            <w:tcW w:w="4230" w:type="dxa"/>
            <w:gridSpan w:val="2"/>
            <w:tcMar>
              <w:top w:w="29" w:type="dxa"/>
              <w:bottom w:w="29" w:type="dxa"/>
            </w:tcMar>
          </w:tcPr>
          <w:p w14:paraId="64AAA9AD" w14:textId="77777777" w:rsidR="00D74993" w:rsidRPr="00D1687B" w:rsidRDefault="005E16FB" w:rsidP="001D3A1F">
            <w:pPr>
              <w:rPr>
                <w:rFonts w:ascii="Roboto" w:hAnsi="Roboto" w:cs="Arial"/>
                <w:sz w:val="22"/>
                <w:szCs w:val="22"/>
              </w:rPr>
            </w:pPr>
            <w:r w:rsidRPr="00D1687B">
              <w:rPr>
                <w:rFonts w:ascii="Roboto" w:hAnsi="Roboto" w:cs="Arial"/>
                <w:sz w:val="22"/>
                <w:szCs w:val="22"/>
              </w:rPr>
              <w:fldChar w:fldCharType="begin">
                <w:ffData>
                  <w:name w:val="Text267"/>
                  <w:enabled/>
                  <w:calcOnExit w:val="0"/>
                  <w:textInput/>
                </w:ffData>
              </w:fldChar>
            </w:r>
            <w:bookmarkStart w:id="101" w:name="Text26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01"/>
          </w:p>
        </w:tc>
      </w:tr>
      <w:tr w:rsidR="001B05F1" w:rsidRPr="00D1687B" w14:paraId="426F0E4B" w14:textId="77777777" w:rsidTr="00FE5D2E">
        <w:tc>
          <w:tcPr>
            <w:tcW w:w="7380" w:type="dxa"/>
            <w:tcMar>
              <w:top w:w="29" w:type="dxa"/>
              <w:bottom w:w="29" w:type="dxa"/>
            </w:tcMar>
          </w:tcPr>
          <w:p w14:paraId="5B3C3B66" w14:textId="77777777" w:rsidR="001B05F1" w:rsidRPr="00D1687B" w:rsidRDefault="001B05F1" w:rsidP="001E7F79">
            <w:pPr>
              <w:ind w:left="425"/>
              <w:rPr>
                <w:rFonts w:ascii="Roboto" w:hAnsi="Roboto" w:cs="Arial"/>
                <w:sz w:val="22"/>
                <w:szCs w:val="22"/>
              </w:rPr>
            </w:pPr>
            <w:r w:rsidRPr="00D1687B">
              <w:rPr>
                <w:rFonts w:ascii="Roboto" w:hAnsi="Roboto" w:cs="Arial"/>
                <w:sz w:val="22"/>
                <w:szCs w:val="22"/>
              </w:rPr>
              <w:t xml:space="preserve">If yes, describe how the temperature will be monitored </w:t>
            </w:r>
            <w:r w:rsidR="00285346" w:rsidRPr="00D1687B">
              <w:rPr>
                <w:rFonts w:ascii="Roboto" w:hAnsi="Roboto" w:cs="Arial"/>
                <w:sz w:val="22"/>
                <w:szCs w:val="22"/>
              </w:rPr>
              <w:t xml:space="preserve">before &amp; </w:t>
            </w:r>
            <w:r w:rsidRPr="00D1687B">
              <w:rPr>
                <w:rFonts w:ascii="Roboto" w:hAnsi="Roboto" w:cs="Arial"/>
                <w:sz w:val="22"/>
                <w:szCs w:val="22"/>
              </w:rPr>
              <w:t>during decontamination</w:t>
            </w:r>
            <w:r w:rsidR="008339AC" w:rsidRPr="00D1687B">
              <w:rPr>
                <w:rFonts w:ascii="Roboto" w:hAnsi="Roboto" w:cs="Arial"/>
                <w:sz w:val="22"/>
                <w:szCs w:val="22"/>
              </w:rPr>
              <w:t xml:space="preserve"> and who is responsible</w:t>
            </w:r>
            <w:r w:rsidR="00C13884" w:rsidRPr="00D1687B">
              <w:rPr>
                <w:rFonts w:ascii="Roboto" w:hAnsi="Roboto" w:cs="Arial"/>
                <w:sz w:val="22"/>
                <w:szCs w:val="22"/>
              </w:rPr>
              <w:t>.</w:t>
            </w:r>
          </w:p>
        </w:tc>
        <w:tc>
          <w:tcPr>
            <w:tcW w:w="7290" w:type="dxa"/>
            <w:gridSpan w:val="5"/>
            <w:tcMar>
              <w:top w:w="29" w:type="dxa"/>
              <w:bottom w:w="29" w:type="dxa"/>
            </w:tcMar>
          </w:tcPr>
          <w:p w14:paraId="30BFA022" w14:textId="77777777" w:rsidR="001B05F1" w:rsidRPr="00D1687B" w:rsidRDefault="001B05F1" w:rsidP="001D3A1F">
            <w:pPr>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585AEF" w:rsidRPr="00D1687B" w14:paraId="66B196FF" w14:textId="77777777" w:rsidTr="007F099E">
        <w:tc>
          <w:tcPr>
            <w:tcW w:w="7380" w:type="dxa"/>
            <w:tcMar>
              <w:top w:w="29" w:type="dxa"/>
              <w:bottom w:w="29" w:type="dxa"/>
            </w:tcMar>
          </w:tcPr>
          <w:p w14:paraId="39843A33" w14:textId="77777777" w:rsidR="00585AEF" w:rsidRPr="00D1687B" w:rsidRDefault="00585AEF" w:rsidP="00BE2FAB">
            <w:pPr>
              <w:rPr>
                <w:rFonts w:ascii="Roboto" w:hAnsi="Roboto" w:cs="Arial"/>
                <w:sz w:val="22"/>
                <w:szCs w:val="22"/>
              </w:rPr>
            </w:pPr>
            <w:r w:rsidRPr="00D1687B">
              <w:rPr>
                <w:rFonts w:ascii="Roboto" w:hAnsi="Roboto" w:cs="Arial"/>
                <w:sz w:val="22"/>
                <w:szCs w:val="22"/>
              </w:rPr>
              <w:lastRenderedPageBreak/>
              <w:t xml:space="preserve">Does the plan include a </w:t>
            </w:r>
            <w:r w:rsidR="0030531B" w:rsidRPr="00D1687B">
              <w:rPr>
                <w:rFonts w:ascii="Roboto" w:hAnsi="Roboto" w:cs="Arial"/>
                <w:sz w:val="22"/>
                <w:szCs w:val="22"/>
              </w:rPr>
              <w:t>method</w:t>
            </w:r>
            <w:r w:rsidR="0026512C" w:rsidRPr="00D1687B">
              <w:rPr>
                <w:rFonts w:ascii="Roboto" w:hAnsi="Roboto" w:cs="Arial"/>
                <w:sz w:val="22"/>
                <w:szCs w:val="22"/>
              </w:rPr>
              <w:t>(s)</w:t>
            </w:r>
            <w:r w:rsidRPr="00D1687B">
              <w:rPr>
                <w:rFonts w:ascii="Roboto" w:hAnsi="Roboto" w:cs="Arial"/>
                <w:sz w:val="22"/>
                <w:szCs w:val="22"/>
              </w:rPr>
              <w:t xml:space="preserve"> to safely mobilize infants</w:t>
            </w:r>
            <w:r w:rsidR="0026512C" w:rsidRPr="00D1687B">
              <w:rPr>
                <w:rFonts w:ascii="Roboto" w:hAnsi="Roboto" w:cs="Arial"/>
                <w:sz w:val="22"/>
                <w:szCs w:val="22"/>
              </w:rPr>
              <w:t>/</w:t>
            </w:r>
            <w:r w:rsidRPr="00D1687B">
              <w:rPr>
                <w:rFonts w:ascii="Roboto" w:hAnsi="Roboto" w:cs="Arial"/>
                <w:sz w:val="22"/>
                <w:szCs w:val="22"/>
              </w:rPr>
              <w:t xml:space="preserve"> children</w:t>
            </w:r>
            <w:r w:rsidR="0026512C" w:rsidRPr="00D1687B">
              <w:rPr>
                <w:rFonts w:ascii="Roboto" w:hAnsi="Roboto" w:cs="Arial"/>
                <w:sz w:val="22"/>
                <w:szCs w:val="22"/>
              </w:rPr>
              <w:t xml:space="preserve"> and </w:t>
            </w:r>
            <w:r w:rsidR="00BE2FAB" w:rsidRPr="00D1687B">
              <w:rPr>
                <w:rFonts w:ascii="Roboto" w:hAnsi="Roboto" w:cs="Arial"/>
                <w:sz w:val="22"/>
                <w:szCs w:val="22"/>
              </w:rPr>
              <w:t>CSHCN/CFAN</w:t>
            </w:r>
            <w:r w:rsidR="0060636D" w:rsidRPr="00D1687B">
              <w:rPr>
                <w:rFonts w:ascii="Roboto" w:hAnsi="Roboto" w:cs="Arial"/>
                <w:sz w:val="22"/>
                <w:szCs w:val="22"/>
              </w:rPr>
              <w:t xml:space="preserve"> needs </w:t>
            </w:r>
            <w:r w:rsidRPr="00D1687B">
              <w:rPr>
                <w:rFonts w:ascii="Roboto" w:hAnsi="Roboto" w:cs="Arial"/>
                <w:sz w:val="22"/>
                <w:szCs w:val="22"/>
              </w:rPr>
              <w:t>through the showers?</w:t>
            </w:r>
          </w:p>
        </w:tc>
        <w:tc>
          <w:tcPr>
            <w:tcW w:w="900" w:type="dxa"/>
            <w:tcMar>
              <w:top w:w="29" w:type="dxa"/>
              <w:bottom w:w="29" w:type="dxa"/>
            </w:tcMar>
          </w:tcPr>
          <w:p w14:paraId="20B98009" w14:textId="77777777" w:rsidR="00585AEF"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77"/>
                  <w:enabled/>
                  <w:calcOnExit w:val="0"/>
                  <w:textInput/>
                </w:ffData>
              </w:fldChar>
            </w:r>
            <w:bookmarkStart w:id="102" w:name="Text7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02"/>
          </w:p>
        </w:tc>
        <w:tc>
          <w:tcPr>
            <w:tcW w:w="900" w:type="dxa"/>
            <w:tcMar>
              <w:top w:w="29" w:type="dxa"/>
              <w:bottom w:w="29" w:type="dxa"/>
            </w:tcMar>
          </w:tcPr>
          <w:p w14:paraId="07719404" w14:textId="77777777" w:rsidR="00585AEF"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78"/>
                  <w:enabled/>
                  <w:calcOnExit w:val="0"/>
                  <w:textInput/>
                </w:ffData>
              </w:fldChar>
            </w:r>
            <w:bookmarkStart w:id="103" w:name="Text7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03"/>
          </w:p>
        </w:tc>
        <w:tc>
          <w:tcPr>
            <w:tcW w:w="1260" w:type="dxa"/>
            <w:tcMar>
              <w:top w:w="29" w:type="dxa"/>
              <w:bottom w:w="29" w:type="dxa"/>
            </w:tcMar>
          </w:tcPr>
          <w:p w14:paraId="2B482084" w14:textId="77777777" w:rsidR="00585AEF"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79"/>
                  <w:enabled/>
                  <w:calcOnExit w:val="0"/>
                  <w:textInput/>
                </w:ffData>
              </w:fldChar>
            </w:r>
            <w:bookmarkStart w:id="104" w:name="Text7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04"/>
          </w:p>
        </w:tc>
        <w:tc>
          <w:tcPr>
            <w:tcW w:w="4230" w:type="dxa"/>
            <w:gridSpan w:val="2"/>
            <w:tcMar>
              <w:top w:w="29" w:type="dxa"/>
              <w:bottom w:w="29" w:type="dxa"/>
            </w:tcMar>
          </w:tcPr>
          <w:p w14:paraId="0914313D" w14:textId="77777777" w:rsidR="00585AEF" w:rsidRPr="00D1687B" w:rsidRDefault="006E327E" w:rsidP="001D3A1F">
            <w:pPr>
              <w:rPr>
                <w:rFonts w:ascii="Roboto" w:hAnsi="Roboto" w:cs="Arial"/>
                <w:sz w:val="22"/>
                <w:szCs w:val="22"/>
              </w:rPr>
            </w:pPr>
            <w:r w:rsidRPr="00D1687B">
              <w:rPr>
                <w:rFonts w:ascii="Roboto" w:hAnsi="Roboto" w:cs="Arial"/>
                <w:sz w:val="22"/>
                <w:szCs w:val="22"/>
              </w:rPr>
              <w:fldChar w:fldCharType="begin">
                <w:ffData>
                  <w:name w:val="Text80"/>
                  <w:enabled/>
                  <w:calcOnExit w:val="0"/>
                  <w:textInput/>
                </w:ffData>
              </w:fldChar>
            </w:r>
            <w:bookmarkStart w:id="105" w:name="Text8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05"/>
          </w:p>
        </w:tc>
      </w:tr>
      <w:tr w:rsidR="00FA47EB" w:rsidRPr="00D1687B" w14:paraId="1E5CC5E2" w14:textId="77777777" w:rsidTr="007F099E">
        <w:tc>
          <w:tcPr>
            <w:tcW w:w="7380" w:type="dxa"/>
            <w:tcMar>
              <w:top w:w="29" w:type="dxa"/>
              <w:bottom w:w="29" w:type="dxa"/>
            </w:tcMar>
          </w:tcPr>
          <w:p w14:paraId="45FAAA6D" w14:textId="77777777" w:rsidR="00793F6F" w:rsidRPr="00D1687B" w:rsidRDefault="005656EE" w:rsidP="00376841">
            <w:pPr>
              <w:ind w:left="360"/>
              <w:rPr>
                <w:rFonts w:ascii="Roboto" w:hAnsi="Roboto" w:cs="Arial"/>
                <w:sz w:val="22"/>
                <w:szCs w:val="22"/>
              </w:rPr>
            </w:pPr>
            <w:r w:rsidRPr="00D1687B">
              <w:rPr>
                <w:rFonts w:ascii="Roboto" w:hAnsi="Roboto" w:cs="Arial"/>
                <w:sz w:val="22"/>
                <w:szCs w:val="22"/>
              </w:rPr>
              <w:t>If yes, describe method(s).</w:t>
            </w:r>
          </w:p>
        </w:tc>
        <w:tc>
          <w:tcPr>
            <w:tcW w:w="7290" w:type="dxa"/>
            <w:gridSpan w:val="5"/>
            <w:tcMar>
              <w:top w:w="29" w:type="dxa"/>
              <w:bottom w:w="29" w:type="dxa"/>
            </w:tcMar>
          </w:tcPr>
          <w:p w14:paraId="3C68DFC1" w14:textId="77777777" w:rsidR="00FA47EB" w:rsidRPr="00D1687B" w:rsidRDefault="006E327E" w:rsidP="001D3A1F">
            <w:pPr>
              <w:rPr>
                <w:rFonts w:ascii="Roboto" w:hAnsi="Roboto" w:cs="Arial"/>
                <w:sz w:val="22"/>
                <w:szCs w:val="22"/>
              </w:rPr>
            </w:pPr>
            <w:r w:rsidRPr="00D1687B">
              <w:rPr>
                <w:rFonts w:ascii="Roboto" w:hAnsi="Roboto" w:cs="Arial"/>
                <w:sz w:val="22"/>
                <w:szCs w:val="22"/>
              </w:rPr>
              <w:fldChar w:fldCharType="begin">
                <w:ffData>
                  <w:name w:val="Text81"/>
                  <w:enabled/>
                  <w:calcOnExit w:val="0"/>
                  <w:textInput/>
                </w:ffData>
              </w:fldChar>
            </w:r>
            <w:bookmarkStart w:id="106" w:name="Text8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06"/>
          </w:p>
        </w:tc>
      </w:tr>
      <w:tr w:rsidR="00081020" w:rsidRPr="00D1687B" w14:paraId="269FE17C" w14:textId="77777777" w:rsidTr="007F099E">
        <w:tc>
          <w:tcPr>
            <w:tcW w:w="7380" w:type="dxa"/>
            <w:tcMar>
              <w:top w:w="29" w:type="dxa"/>
              <w:bottom w:w="29" w:type="dxa"/>
            </w:tcMar>
          </w:tcPr>
          <w:p w14:paraId="68202F9D" w14:textId="77777777" w:rsidR="00081020" w:rsidRPr="00D1687B" w:rsidRDefault="00081020" w:rsidP="004025A8">
            <w:pPr>
              <w:rPr>
                <w:rFonts w:ascii="Roboto" w:hAnsi="Roboto" w:cs="Arial"/>
                <w:sz w:val="22"/>
                <w:szCs w:val="22"/>
              </w:rPr>
            </w:pPr>
            <w:r w:rsidRPr="00D1687B">
              <w:rPr>
                <w:rFonts w:ascii="Roboto" w:hAnsi="Roboto" w:cs="Arial"/>
                <w:sz w:val="22"/>
                <w:szCs w:val="22"/>
              </w:rPr>
              <w:t>Has the hospital conducted a decontamination exercise/drill/ training within the last 12 months that has included pediatrics and the method described above?</w:t>
            </w:r>
          </w:p>
        </w:tc>
        <w:tc>
          <w:tcPr>
            <w:tcW w:w="900" w:type="dxa"/>
            <w:tcMar>
              <w:top w:w="29" w:type="dxa"/>
              <w:bottom w:w="29" w:type="dxa"/>
            </w:tcMar>
          </w:tcPr>
          <w:p w14:paraId="35CF82F0" w14:textId="77777777" w:rsidR="00081020" w:rsidRPr="00D1687B" w:rsidRDefault="00081020">
            <w:pPr>
              <w:rPr>
                <w:rFonts w:ascii="Roboto" w:hAnsi="Roboto"/>
              </w:rPr>
            </w:pPr>
            <w:r w:rsidRPr="00D1687B">
              <w:rPr>
                <w:rFonts w:ascii="Roboto" w:hAnsi="Roboto" w:cs="Arial"/>
                <w:sz w:val="22"/>
                <w:szCs w:val="22"/>
              </w:rPr>
              <w:fldChar w:fldCharType="begin">
                <w:ffData>
                  <w:name w:val="Text10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74DEF00D" w14:textId="77777777" w:rsidR="00081020" w:rsidRPr="00D1687B" w:rsidRDefault="00081020">
            <w:pPr>
              <w:rPr>
                <w:rFonts w:ascii="Roboto" w:hAnsi="Roboto"/>
              </w:rPr>
            </w:pPr>
            <w:r w:rsidRPr="00D1687B">
              <w:rPr>
                <w:rFonts w:ascii="Roboto" w:hAnsi="Roboto" w:cs="Arial"/>
                <w:sz w:val="22"/>
                <w:szCs w:val="22"/>
              </w:rPr>
              <w:fldChar w:fldCharType="begin">
                <w:ffData>
                  <w:name w:val="Text10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27AC0BC6" w14:textId="77777777" w:rsidR="00081020" w:rsidRPr="00D1687B" w:rsidRDefault="00081020">
            <w:pPr>
              <w:rPr>
                <w:rFonts w:ascii="Roboto" w:hAnsi="Roboto"/>
              </w:rPr>
            </w:pPr>
            <w:r w:rsidRPr="00D1687B">
              <w:rPr>
                <w:rFonts w:ascii="Roboto" w:hAnsi="Roboto" w:cs="Arial"/>
                <w:sz w:val="22"/>
                <w:szCs w:val="22"/>
              </w:rPr>
              <w:fldChar w:fldCharType="begin">
                <w:ffData>
                  <w:name w:val="Text10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0E4C77E2" w14:textId="77777777" w:rsidR="00081020" w:rsidRPr="00D1687B" w:rsidRDefault="001B05F1" w:rsidP="001D3A1F">
            <w:pPr>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585AEF" w:rsidRPr="00D1687B" w14:paraId="2427ADCB" w14:textId="77777777" w:rsidTr="007F099E">
        <w:tc>
          <w:tcPr>
            <w:tcW w:w="7380" w:type="dxa"/>
            <w:tcMar>
              <w:top w:w="29" w:type="dxa"/>
              <w:bottom w:w="29" w:type="dxa"/>
            </w:tcMar>
          </w:tcPr>
          <w:p w14:paraId="5E9A175B" w14:textId="77777777" w:rsidR="00A37D61" w:rsidRPr="00D1687B" w:rsidRDefault="00585AEF" w:rsidP="004F035C">
            <w:pPr>
              <w:rPr>
                <w:rFonts w:ascii="Roboto" w:hAnsi="Roboto" w:cs="Arial"/>
                <w:sz w:val="22"/>
                <w:szCs w:val="22"/>
              </w:rPr>
            </w:pPr>
            <w:r w:rsidRPr="00D1687B">
              <w:rPr>
                <w:rFonts w:ascii="Roboto" w:hAnsi="Roboto" w:cs="Arial"/>
                <w:sz w:val="22"/>
                <w:szCs w:val="22"/>
              </w:rPr>
              <w:t>Does</w:t>
            </w:r>
            <w:r w:rsidR="00C66128" w:rsidRPr="00D1687B">
              <w:rPr>
                <w:rFonts w:ascii="Roboto" w:hAnsi="Roboto" w:cs="Arial"/>
                <w:sz w:val="22"/>
                <w:szCs w:val="22"/>
              </w:rPr>
              <w:t xml:space="preserve"> the</w:t>
            </w:r>
            <w:r w:rsidRPr="00D1687B">
              <w:rPr>
                <w:rFonts w:ascii="Roboto" w:hAnsi="Roboto" w:cs="Arial"/>
                <w:sz w:val="22"/>
                <w:szCs w:val="22"/>
              </w:rPr>
              <w:t xml:space="preserve"> plan include stockpiling appropriate supplies for warming </w:t>
            </w:r>
            <w:r w:rsidR="001653C9" w:rsidRPr="00D1687B">
              <w:rPr>
                <w:rFonts w:ascii="Roboto" w:hAnsi="Roboto" w:cs="Arial"/>
                <w:sz w:val="22"/>
                <w:szCs w:val="22"/>
              </w:rPr>
              <w:t>infants/children</w:t>
            </w:r>
            <w:r w:rsidRPr="00D1687B">
              <w:rPr>
                <w:rFonts w:ascii="Roboto" w:hAnsi="Roboto" w:cs="Arial"/>
                <w:sz w:val="22"/>
                <w:szCs w:val="22"/>
              </w:rPr>
              <w:t>? (</w:t>
            </w:r>
            <w:r w:rsidR="002A7264" w:rsidRPr="00D1687B">
              <w:rPr>
                <w:rFonts w:ascii="Roboto" w:hAnsi="Roboto" w:cs="Arial"/>
                <w:sz w:val="22"/>
                <w:szCs w:val="22"/>
              </w:rPr>
              <w:t>e.g.,</w:t>
            </w:r>
            <w:r w:rsidR="004F035C" w:rsidRPr="00D1687B">
              <w:rPr>
                <w:rFonts w:ascii="Roboto" w:hAnsi="Roboto" w:cs="Arial"/>
                <w:sz w:val="22"/>
                <w:szCs w:val="22"/>
              </w:rPr>
              <w:t xml:space="preserve"> </w:t>
            </w:r>
            <w:r w:rsidR="005656EE" w:rsidRPr="00D1687B">
              <w:rPr>
                <w:rFonts w:ascii="Roboto" w:hAnsi="Roboto" w:cs="Arial"/>
                <w:sz w:val="22"/>
                <w:szCs w:val="22"/>
              </w:rPr>
              <w:t>warming devices, t</w:t>
            </w:r>
            <w:r w:rsidR="001653C9" w:rsidRPr="00D1687B">
              <w:rPr>
                <w:rFonts w:ascii="Roboto" w:hAnsi="Roboto" w:cs="Arial"/>
                <w:sz w:val="22"/>
                <w:szCs w:val="22"/>
              </w:rPr>
              <w:t xml:space="preserve">owels, </w:t>
            </w:r>
            <w:r w:rsidR="005656EE" w:rsidRPr="00D1687B">
              <w:rPr>
                <w:rFonts w:ascii="Roboto" w:hAnsi="Roboto" w:cs="Arial"/>
                <w:sz w:val="22"/>
                <w:szCs w:val="22"/>
              </w:rPr>
              <w:t>b</w:t>
            </w:r>
            <w:r w:rsidRPr="00D1687B">
              <w:rPr>
                <w:rFonts w:ascii="Roboto" w:hAnsi="Roboto" w:cs="Arial"/>
                <w:sz w:val="22"/>
                <w:szCs w:val="22"/>
              </w:rPr>
              <w:t xml:space="preserve">lankets, </w:t>
            </w:r>
            <w:r w:rsidR="005656EE" w:rsidRPr="00D1687B">
              <w:rPr>
                <w:rFonts w:ascii="Roboto" w:hAnsi="Roboto" w:cs="Arial"/>
                <w:sz w:val="22"/>
                <w:szCs w:val="22"/>
              </w:rPr>
              <w:t>p</w:t>
            </w:r>
            <w:r w:rsidRPr="00D1687B">
              <w:rPr>
                <w:rFonts w:ascii="Roboto" w:hAnsi="Roboto" w:cs="Arial"/>
                <w:sz w:val="22"/>
                <w:szCs w:val="22"/>
              </w:rPr>
              <w:t>ediatric gowns, etc</w:t>
            </w:r>
            <w:r w:rsidR="004F3DEA" w:rsidRPr="00D1687B">
              <w:rPr>
                <w:rFonts w:ascii="Roboto" w:hAnsi="Roboto" w:cs="Arial"/>
                <w:sz w:val="22"/>
                <w:szCs w:val="22"/>
              </w:rPr>
              <w:t>.</w:t>
            </w:r>
            <w:r w:rsidRPr="00D1687B">
              <w:rPr>
                <w:rFonts w:ascii="Roboto" w:hAnsi="Roboto" w:cs="Arial"/>
                <w:sz w:val="22"/>
                <w:szCs w:val="22"/>
              </w:rPr>
              <w:t>)</w:t>
            </w:r>
          </w:p>
        </w:tc>
        <w:tc>
          <w:tcPr>
            <w:tcW w:w="900" w:type="dxa"/>
            <w:tcMar>
              <w:top w:w="29" w:type="dxa"/>
              <w:bottom w:w="29" w:type="dxa"/>
            </w:tcMar>
          </w:tcPr>
          <w:p w14:paraId="587ED892" w14:textId="77777777" w:rsidR="00585AEF"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86"/>
                  <w:enabled/>
                  <w:calcOnExit w:val="0"/>
                  <w:textInput/>
                </w:ffData>
              </w:fldChar>
            </w:r>
            <w:bookmarkStart w:id="107" w:name="Text8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07"/>
          </w:p>
        </w:tc>
        <w:tc>
          <w:tcPr>
            <w:tcW w:w="900" w:type="dxa"/>
            <w:tcMar>
              <w:top w:w="29" w:type="dxa"/>
              <w:bottom w:w="29" w:type="dxa"/>
            </w:tcMar>
          </w:tcPr>
          <w:p w14:paraId="15474311" w14:textId="77777777" w:rsidR="00585AEF"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87"/>
                  <w:enabled/>
                  <w:calcOnExit w:val="0"/>
                  <w:textInput/>
                </w:ffData>
              </w:fldChar>
            </w:r>
            <w:bookmarkStart w:id="108" w:name="Text8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08"/>
          </w:p>
        </w:tc>
        <w:tc>
          <w:tcPr>
            <w:tcW w:w="1260" w:type="dxa"/>
            <w:tcMar>
              <w:top w:w="29" w:type="dxa"/>
              <w:bottom w:w="29" w:type="dxa"/>
            </w:tcMar>
          </w:tcPr>
          <w:p w14:paraId="69E49779" w14:textId="77777777" w:rsidR="00585AEF"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88"/>
                  <w:enabled/>
                  <w:calcOnExit w:val="0"/>
                  <w:textInput/>
                </w:ffData>
              </w:fldChar>
            </w:r>
            <w:bookmarkStart w:id="109" w:name="Text8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09"/>
          </w:p>
        </w:tc>
        <w:tc>
          <w:tcPr>
            <w:tcW w:w="4230" w:type="dxa"/>
            <w:gridSpan w:val="2"/>
            <w:tcMar>
              <w:top w:w="29" w:type="dxa"/>
              <w:bottom w:w="29" w:type="dxa"/>
            </w:tcMar>
          </w:tcPr>
          <w:p w14:paraId="0193F4EC" w14:textId="77777777" w:rsidR="00585AEF" w:rsidRPr="00D1687B" w:rsidRDefault="006E327E" w:rsidP="001D3A1F">
            <w:pPr>
              <w:rPr>
                <w:rFonts w:ascii="Roboto" w:hAnsi="Roboto" w:cs="Arial"/>
                <w:sz w:val="22"/>
                <w:szCs w:val="22"/>
              </w:rPr>
            </w:pPr>
            <w:r w:rsidRPr="00D1687B">
              <w:rPr>
                <w:rFonts w:ascii="Roboto" w:hAnsi="Roboto" w:cs="Arial"/>
                <w:sz w:val="22"/>
                <w:szCs w:val="22"/>
              </w:rPr>
              <w:fldChar w:fldCharType="begin">
                <w:ffData>
                  <w:name w:val="Text89"/>
                  <w:enabled/>
                  <w:calcOnExit w:val="0"/>
                  <w:textInput/>
                </w:ffData>
              </w:fldChar>
            </w:r>
            <w:bookmarkStart w:id="110" w:name="Text8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10"/>
          </w:p>
        </w:tc>
      </w:tr>
      <w:tr w:rsidR="001653C9" w:rsidRPr="00D1687B" w14:paraId="7F6D2E77" w14:textId="77777777" w:rsidTr="007F099E">
        <w:tc>
          <w:tcPr>
            <w:tcW w:w="7380" w:type="dxa"/>
            <w:shd w:val="clear" w:color="auto" w:fill="A6A6A6"/>
            <w:tcMar>
              <w:top w:w="29" w:type="dxa"/>
              <w:bottom w:w="29" w:type="dxa"/>
            </w:tcMar>
          </w:tcPr>
          <w:p w14:paraId="21431718" w14:textId="77777777" w:rsidR="00F62220" w:rsidRPr="00D1687B" w:rsidRDefault="001653C9" w:rsidP="001653C9">
            <w:pPr>
              <w:rPr>
                <w:rFonts w:ascii="Roboto" w:hAnsi="Roboto" w:cs="Arial"/>
                <w:i/>
                <w:sz w:val="22"/>
                <w:szCs w:val="22"/>
              </w:rPr>
            </w:pPr>
            <w:r w:rsidRPr="00D1687B">
              <w:rPr>
                <w:rFonts w:ascii="Roboto" w:hAnsi="Roboto" w:cs="Arial"/>
                <w:b/>
                <w:i/>
                <w:sz w:val="22"/>
                <w:szCs w:val="22"/>
              </w:rPr>
              <w:t>Describe planning challenges for DECONTAMINATION</w:t>
            </w:r>
            <w:r w:rsidR="00DD4849" w:rsidRPr="00D1687B">
              <w:rPr>
                <w:rFonts w:ascii="Roboto" w:hAnsi="Roboto" w:cs="Arial"/>
                <w:b/>
                <w:i/>
                <w:sz w:val="22"/>
                <w:szCs w:val="22"/>
              </w:rPr>
              <w:t>.</w:t>
            </w:r>
          </w:p>
          <w:p w14:paraId="25D9CA9A" w14:textId="77777777" w:rsidR="00A37D61" w:rsidRPr="00D1687B" w:rsidRDefault="00A37D61" w:rsidP="001653C9">
            <w:pPr>
              <w:rPr>
                <w:rFonts w:ascii="Roboto" w:hAnsi="Roboto" w:cs="Arial"/>
                <w:i/>
                <w:sz w:val="22"/>
                <w:szCs w:val="22"/>
              </w:rPr>
            </w:pPr>
          </w:p>
        </w:tc>
        <w:tc>
          <w:tcPr>
            <w:tcW w:w="7290" w:type="dxa"/>
            <w:gridSpan w:val="5"/>
            <w:shd w:val="clear" w:color="auto" w:fill="auto"/>
            <w:tcMar>
              <w:top w:w="29" w:type="dxa"/>
              <w:bottom w:w="29" w:type="dxa"/>
            </w:tcMar>
          </w:tcPr>
          <w:p w14:paraId="2F3E2DBB" w14:textId="77777777" w:rsidR="001653C9" w:rsidRPr="00D1687B" w:rsidRDefault="006E327E" w:rsidP="001D3A1F">
            <w:pPr>
              <w:rPr>
                <w:rFonts w:ascii="Roboto" w:hAnsi="Roboto" w:cs="Arial"/>
                <w:i/>
                <w:sz w:val="22"/>
                <w:szCs w:val="22"/>
              </w:rPr>
            </w:pPr>
            <w:r w:rsidRPr="00D1687B">
              <w:rPr>
                <w:rFonts w:ascii="Roboto" w:hAnsi="Roboto" w:cs="Arial"/>
                <w:i/>
                <w:sz w:val="22"/>
                <w:szCs w:val="22"/>
              </w:rPr>
              <w:fldChar w:fldCharType="begin">
                <w:ffData>
                  <w:name w:val="Text90"/>
                  <w:enabled/>
                  <w:calcOnExit w:val="0"/>
                  <w:textInput/>
                </w:ffData>
              </w:fldChar>
            </w:r>
            <w:bookmarkStart w:id="111" w:name="Text90"/>
            <w:r w:rsidRPr="00D1687B">
              <w:rPr>
                <w:rFonts w:ascii="Roboto" w:hAnsi="Roboto" w:cs="Arial"/>
                <w:i/>
                <w:sz w:val="22"/>
                <w:szCs w:val="22"/>
              </w:rPr>
              <w:instrText xml:space="preserve"> FORMTEXT </w:instrText>
            </w:r>
            <w:r w:rsidRPr="00D1687B">
              <w:rPr>
                <w:rFonts w:ascii="Roboto" w:hAnsi="Roboto" w:cs="Arial"/>
                <w:i/>
                <w:sz w:val="22"/>
                <w:szCs w:val="22"/>
              </w:rPr>
            </w:r>
            <w:r w:rsidRPr="00D1687B">
              <w:rPr>
                <w:rFonts w:ascii="Roboto" w:hAnsi="Roboto" w:cs="Arial"/>
                <w:i/>
                <w:sz w:val="22"/>
                <w:szCs w:val="22"/>
              </w:rPr>
              <w:fldChar w:fldCharType="separate"/>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sz w:val="22"/>
                <w:szCs w:val="22"/>
              </w:rPr>
              <w:fldChar w:fldCharType="end"/>
            </w:r>
            <w:bookmarkEnd w:id="111"/>
          </w:p>
        </w:tc>
      </w:tr>
    </w:tbl>
    <w:p w14:paraId="1A9C9763" w14:textId="77777777" w:rsidR="00585AEF" w:rsidRPr="00D1687B" w:rsidRDefault="00585AEF">
      <w:pPr>
        <w:rPr>
          <w:rFonts w:ascii="Roboto" w:hAnsi="Roboto"/>
          <w:sz w:val="16"/>
        </w:rPr>
      </w:pPr>
    </w:p>
    <w:tbl>
      <w:tblPr>
        <w:tblW w:w="146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380"/>
        <w:gridCol w:w="900"/>
        <w:gridCol w:w="900"/>
        <w:gridCol w:w="1260"/>
        <w:gridCol w:w="1410"/>
        <w:gridCol w:w="2820"/>
      </w:tblGrid>
      <w:tr w:rsidR="00A26CAB" w:rsidRPr="00D1687B" w14:paraId="13323BFB" w14:textId="77777777" w:rsidTr="00A26CAB">
        <w:tc>
          <w:tcPr>
            <w:tcW w:w="7380" w:type="dxa"/>
            <w:shd w:val="clear" w:color="auto" w:fill="DBE5F1"/>
            <w:tcMar>
              <w:top w:w="29" w:type="dxa"/>
              <w:bottom w:w="29" w:type="dxa"/>
            </w:tcMar>
            <w:vAlign w:val="center"/>
          </w:tcPr>
          <w:p w14:paraId="04686E7C" w14:textId="77777777" w:rsidR="00A26CAB" w:rsidRPr="00D1687B" w:rsidRDefault="00A26CAB" w:rsidP="00F22BD1">
            <w:pPr>
              <w:pStyle w:val="Heading2"/>
              <w:ind w:left="0"/>
              <w:rPr>
                <w:rFonts w:ascii="Roboto" w:hAnsi="Roboto"/>
              </w:rPr>
            </w:pPr>
            <w:bookmarkStart w:id="112" w:name="_Toc426722887"/>
            <w:r w:rsidRPr="00D1687B">
              <w:rPr>
                <w:rFonts w:ascii="Roboto" w:hAnsi="Roboto"/>
                <w:sz w:val="28"/>
              </w:rPr>
              <w:t>REUNIFICATION/PATIENT TRACKING</w:t>
            </w:r>
            <w:bookmarkEnd w:id="112"/>
          </w:p>
        </w:tc>
        <w:tc>
          <w:tcPr>
            <w:tcW w:w="900" w:type="dxa"/>
            <w:shd w:val="clear" w:color="auto" w:fill="DBE5F1"/>
            <w:tcMar>
              <w:top w:w="29" w:type="dxa"/>
              <w:bottom w:w="29" w:type="dxa"/>
            </w:tcMar>
            <w:vAlign w:val="center"/>
          </w:tcPr>
          <w:p w14:paraId="35634365" w14:textId="77777777" w:rsidR="00A26CAB" w:rsidRPr="00D1687B" w:rsidRDefault="00A26CAB" w:rsidP="008D04FF">
            <w:pPr>
              <w:jc w:val="center"/>
              <w:rPr>
                <w:rFonts w:ascii="Roboto" w:hAnsi="Roboto" w:cs="Arial"/>
                <w:b/>
                <w:sz w:val="22"/>
                <w:szCs w:val="22"/>
              </w:rPr>
            </w:pPr>
            <w:r w:rsidRPr="00D1687B">
              <w:rPr>
                <w:rFonts w:ascii="Roboto" w:hAnsi="Roboto" w:cs="Arial"/>
                <w:b/>
                <w:sz w:val="22"/>
                <w:szCs w:val="22"/>
              </w:rPr>
              <w:t>Yes</w:t>
            </w:r>
          </w:p>
        </w:tc>
        <w:tc>
          <w:tcPr>
            <w:tcW w:w="900" w:type="dxa"/>
            <w:shd w:val="clear" w:color="auto" w:fill="DBE5F1"/>
            <w:tcMar>
              <w:top w:w="29" w:type="dxa"/>
              <w:bottom w:w="29" w:type="dxa"/>
            </w:tcMar>
            <w:vAlign w:val="center"/>
          </w:tcPr>
          <w:p w14:paraId="3C1D43F2" w14:textId="77777777" w:rsidR="00A26CAB" w:rsidRPr="00D1687B" w:rsidRDefault="00A26CAB" w:rsidP="008D04FF">
            <w:pPr>
              <w:jc w:val="center"/>
              <w:rPr>
                <w:rFonts w:ascii="Roboto" w:hAnsi="Roboto" w:cs="Arial"/>
                <w:b/>
                <w:sz w:val="22"/>
                <w:szCs w:val="22"/>
              </w:rPr>
            </w:pPr>
            <w:r w:rsidRPr="00D1687B">
              <w:rPr>
                <w:rFonts w:ascii="Roboto" w:hAnsi="Roboto" w:cs="Arial"/>
                <w:b/>
                <w:sz w:val="22"/>
                <w:szCs w:val="22"/>
              </w:rPr>
              <w:t>No</w:t>
            </w:r>
          </w:p>
        </w:tc>
        <w:tc>
          <w:tcPr>
            <w:tcW w:w="1260" w:type="dxa"/>
            <w:shd w:val="clear" w:color="auto" w:fill="DBE5F1"/>
            <w:tcMar>
              <w:top w:w="29" w:type="dxa"/>
              <w:bottom w:w="29" w:type="dxa"/>
            </w:tcMar>
            <w:vAlign w:val="center"/>
          </w:tcPr>
          <w:p w14:paraId="49C474FA" w14:textId="77777777" w:rsidR="00A26CAB" w:rsidRPr="00D1687B" w:rsidRDefault="00A26CAB" w:rsidP="008D04FF">
            <w:pPr>
              <w:jc w:val="center"/>
              <w:rPr>
                <w:rFonts w:ascii="Roboto" w:hAnsi="Roboto" w:cs="Arial"/>
                <w:b/>
                <w:sz w:val="22"/>
                <w:szCs w:val="22"/>
              </w:rPr>
            </w:pPr>
            <w:r w:rsidRPr="00D1687B">
              <w:rPr>
                <w:rFonts w:ascii="Roboto" w:hAnsi="Roboto" w:cs="Arial"/>
                <w:b/>
                <w:sz w:val="22"/>
                <w:szCs w:val="22"/>
              </w:rPr>
              <w:t>In Progress</w:t>
            </w:r>
          </w:p>
        </w:tc>
        <w:tc>
          <w:tcPr>
            <w:tcW w:w="1410" w:type="dxa"/>
            <w:shd w:val="clear" w:color="auto" w:fill="DBE5F1"/>
            <w:tcMar>
              <w:top w:w="29" w:type="dxa"/>
              <w:bottom w:w="29" w:type="dxa"/>
            </w:tcMar>
            <w:vAlign w:val="center"/>
          </w:tcPr>
          <w:p w14:paraId="10C88166" w14:textId="77777777" w:rsidR="00A26CAB" w:rsidRPr="00D1687B" w:rsidRDefault="00A26CAB" w:rsidP="008D04FF">
            <w:pPr>
              <w:rPr>
                <w:rFonts w:ascii="Roboto" w:hAnsi="Roboto" w:cs="Arial"/>
                <w:b/>
                <w:sz w:val="22"/>
                <w:szCs w:val="22"/>
              </w:rPr>
            </w:pPr>
            <w:r w:rsidRPr="00D1687B">
              <w:rPr>
                <w:rFonts w:ascii="Roboto" w:hAnsi="Roboto" w:cs="Arial"/>
                <w:b/>
                <w:sz w:val="22"/>
                <w:szCs w:val="22"/>
              </w:rPr>
              <w:t>Comments</w:t>
            </w:r>
          </w:p>
        </w:tc>
        <w:tc>
          <w:tcPr>
            <w:tcW w:w="2820" w:type="dxa"/>
            <w:shd w:val="clear" w:color="auto" w:fill="DBE5F1"/>
            <w:vAlign w:val="center"/>
          </w:tcPr>
          <w:p w14:paraId="7718F314" w14:textId="77777777" w:rsidR="00A26CAB" w:rsidRPr="00D1687B" w:rsidRDefault="00A26CAB" w:rsidP="008D04FF">
            <w:pPr>
              <w:rPr>
                <w:rFonts w:ascii="Roboto" w:hAnsi="Roboto" w:cs="Arial"/>
                <w:b/>
                <w:sz w:val="22"/>
                <w:szCs w:val="22"/>
              </w:rPr>
            </w:pPr>
            <w:r w:rsidRPr="00D1687B">
              <w:rPr>
                <w:rFonts w:ascii="Roboto" w:hAnsi="Roboto" w:cs="Arial"/>
                <w:b/>
                <w:color w:val="FF0000"/>
                <w:sz w:val="20"/>
                <w:szCs w:val="20"/>
              </w:rPr>
              <w:t xml:space="preserve">List page #’s </w:t>
            </w:r>
            <w:proofErr w:type="gramStart"/>
            <w:r w:rsidRPr="00D1687B">
              <w:rPr>
                <w:rFonts w:ascii="Roboto" w:hAnsi="Roboto" w:cs="Arial"/>
                <w:b/>
                <w:color w:val="FF0000"/>
                <w:sz w:val="20"/>
                <w:szCs w:val="20"/>
              </w:rPr>
              <w:t>where</w:t>
            </w:r>
            <w:proofErr w:type="gramEnd"/>
            <w:r w:rsidRPr="00D1687B">
              <w:rPr>
                <w:rFonts w:ascii="Roboto" w:hAnsi="Roboto" w:cs="Arial"/>
                <w:b/>
                <w:color w:val="FF0000"/>
                <w:sz w:val="20"/>
                <w:szCs w:val="20"/>
              </w:rPr>
              <w:t xml:space="preserve"> documented in your policy/plan</w:t>
            </w:r>
          </w:p>
        </w:tc>
      </w:tr>
      <w:tr w:rsidR="00E259CF" w:rsidRPr="00D1687B" w14:paraId="1A629740" w14:textId="77777777" w:rsidTr="007F099E">
        <w:tc>
          <w:tcPr>
            <w:tcW w:w="7380" w:type="dxa"/>
            <w:tcMar>
              <w:top w:w="29" w:type="dxa"/>
              <w:bottom w:w="29" w:type="dxa"/>
            </w:tcMar>
          </w:tcPr>
          <w:p w14:paraId="0933CD73" w14:textId="77777777" w:rsidR="00E259CF" w:rsidRPr="00D1687B" w:rsidRDefault="00E259CF" w:rsidP="008D04FF">
            <w:pPr>
              <w:rPr>
                <w:rFonts w:ascii="Roboto" w:hAnsi="Roboto" w:cs="Arial"/>
                <w:sz w:val="22"/>
                <w:szCs w:val="22"/>
              </w:rPr>
            </w:pPr>
            <w:r w:rsidRPr="00D1687B">
              <w:rPr>
                <w:rFonts w:ascii="Roboto" w:hAnsi="Roboto" w:cs="Arial"/>
                <w:sz w:val="22"/>
                <w:szCs w:val="22"/>
              </w:rPr>
              <w:t xml:space="preserve">Does the hospital EOP </w:t>
            </w:r>
            <w:r w:rsidR="00D518B6" w:rsidRPr="00D1687B">
              <w:rPr>
                <w:rFonts w:ascii="Roboto" w:hAnsi="Roboto" w:cs="Arial"/>
                <w:sz w:val="22"/>
                <w:szCs w:val="22"/>
              </w:rPr>
              <w:t xml:space="preserve">or other disaster related </w:t>
            </w:r>
            <w:r w:rsidR="00C0098C" w:rsidRPr="00D1687B">
              <w:rPr>
                <w:rFonts w:ascii="Roboto" w:hAnsi="Roboto" w:cs="Arial"/>
                <w:sz w:val="22"/>
                <w:szCs w:val="22"/>
              </w:rPr>
              <w:t>plans/</w:t>
            </w:r>
            <w:r w:rsidR="00D518B6" w:rsidRPr="00D1687B">
              <w:rPr>
                <w:rFonts w:ascii="Roboto" w:hAnsi="Roboto" w:cs="Arial"/>
                <w:sz w:val="22"/>
                <w:szCs w:val="22"/>
              </w:rPr>
              <w:t xml:space="preserve">policies, </w:t>
            </w:r>
            <w:r w:rsidRPr="00D1687B">
              <w:rPr>
                <w:rFonts w:ascii="Roboto" w:hAnsi="Roboto" w:cs="Arial"/>
                <w:sz w:val="22"/>
                <w:szCs w:val="22"/>
              </w:rPr>
              <w:t>identify methods for patie</w:t>
            </w:r>
            <w:r w:rsidR="00163042" w:rsidRPr="00D1687B">
              <w:rPr>
                <w:rFonts w:ascii="Roboto" w:hAnsi="Roboto" w:cs="Arial"/>
                <w:sz w:val="22"/>
                <w:szCs w:val="22"/>
              </w:rPr>
              <w:t xml:space="preserve">nt identification and tracking? </w:t>
            </w:r>
            <w:r w:rsidRPr="00D1687B">
              <w:rPr>
                <w:rFonts w:ascii="Roboto" w:hAnsi="Roboto" w:cs="Arial"/>
                <w:sz w:val="22"/>
                <w:szCs w:val="22"/>
              </w:rPr>
              <w:t>(</w:t>
            </w:r>
            <w:r w:rsidR="002A7264" w:rsidRPr="00D1687B">
              <w:rPr>
                <w:rFonts w:ascii="Roboto" w:hAnsi="Roboto" w:cs="Arial"/>
                <w:sz w:val="22"/>
                <w:szCs w:val="22"/>
              </w:rPr>
              <w:t>e.g.,</w:t>
            </w:r>
            <w:r w:rsidR="00A46C09" w:rsidRPr="00D1687B">
              <w:rPr>
                <w:rFonts w:ascii="Roboto" w:hAnsi="Roboto" w:cs="Arial"/>
                <w:sz w:val="22"/>
                <w:szCs w:val="22"/>
              </w:rPr>
              <w:t xml:space="preserve"> </w:t>
            </w:r>
            <w:r w:rsidRPr="00D1687B">
              <w:rPr>
                <w:rFonts w:ascii="Roboto" w:hAnsi="Roboto" w:cs="Arial"/>
                <w:sz w:val="22"/>
                <w:szCs w:val="22"/>
              </w:rPr>
              <w:t>triage tags, surgical marking pens or waterproof markers, transparent derma tape, wrist/ankle bands)</w:t>
            </w:r>
          </w:p>
        </w:tc>
        <w:tc>
          <w:tcPr>
            <w:tcW w:w="900" w:type="dxa"/>
            <w:tcMar>
              <w:top w:w="29" w:type="dxa"/>
              <w:bottom w:w="29" w:type="dxa"/>
            </w:tcMar>
          </w:tcPr>
          <w:p w14:paraId="235D7046"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91"/>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52A8E972"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9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3510A736"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9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5AEB9290" w14:textId="77777777" w:rsidR="00E259CF" w:rsidRPr="00D1687B" w:rsidRDefault="00E259CF" w:rsidP="008D04FF">
            <w:pPr>
              <w:jc w:val="both"/>
              <w:rPr>
                <w:rFonts w:ascii="Roboto" w:hAnsi="Roboto" w:cs="Arial"/>
                <w:sz w:val="22"/>
                <w:szCs w:val="22"/>
              </w:rPr>
            </w:pPr>
            <w:r w:rsidRPr="00D1687B">
              <w:rPr>
                <w:rFonts w:ascii="Roboto" w:hAnsi="Roboto" w:cs="Arial"/>
                <w:sz w:val="22"/>
                <w:szCs w:val="22"/>
              </w:rPr>
              <w:fldChar w:fldCharType="begin">
                <w:ffData>
                  <w:name w:val="Text9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4A1B38" w:rsidRPr="00D1687B" w14:paraId="7CD31082" w14:textId="77777777" w:rsidTr="007F099E">
        <w:tc>
          <w:tcPr>
            <w:tcW w:w="7380" w:type="dxa"/>
            <w:tcMar>
              <w:top w:w="29" w:type="dxa"/>
              <w:bottom w:w="29" w:type="dxa"/>
            </w:tcMar>
          </w:tcPr>
          <w:p w14:paraId="53512C2B" w14:textId="77777777" w:rsidR="004A1B38" w:rsidRPr="00D1687B" w:rsidRDefault="004A1B38" w:rsidP="00DD4849">
            <w:pPr>
              <w:ind w:left="360"/>
              <w:rPr>
                <w:rFonts w:ascii="Roboto" w:hAnsi="Roboto" w:cs="Arial"/>
                <w:sz w:val="22"/>
                <w:szCs w:val="22"/>
              </w:rPr>
            </w:pPr>
            <w:r w:rsidRPr="00D1687B">
              <w:rPr>
                <w:rFonts w:ascii="Roboto" w:hAnsi="Roboto" w:cs="Arial"/>
                <w:sz w:val="22"/>
                <w:szCs w:val="22"/>
              </w:rPr>
              <w:t>If yes, describe method(s).</w:t>
            </w:r>
          </w:p>
        </w:tc>
        <w:tc>
          <w:tcPr>
            <w:tcW w:w="7290" w:type="dxa"/>
            <w:gridSpan w:val="5"/>
            <w:tcMar>
              <w:top w:w="29" w:type="dxa"/>
              <w:bottom w:w="29" w:type="dxa"/>
            </w:tcMar>
          </w:tcPr>
          <w:p w14:paraId="6C18571E" w14:textId="77777777" w:rsidR="004A1B38" w:rsidRPr="00D1687B" w:rsidRDefault="005E16FB" w:rsidP="008D04FF">
            <w:pPr>
              <w:jc w:val="both"/>
              <w:rPr>
                <w:rFonts w:ascii="Roboto" w:hAnsi="Roboto" w:cs="Arial"/>
                <w:sz w:val="22"/>
                <w:szCs w:val="22"/>
              </w:rPr>
            </w:pPr>
            <w:r w:rsidRPr="00D1687B">
              <w:rPr>
                <w:rFonts w:ascii="Roboto" w:hAnsi="Roboto" w:cs="Arial"/>
                <w:sz w:val="22"/>
                <w:szCs w:val="22"/>
              </w:rPr>
              <w:fldChar w:fldCharType="begin">
                <w:ffData>
                  <w:name w:val="Text268"/>
                  <w:enabled/>
                  <w:calcOnExit w:val="0"/>
                  <w:textInput/>
                </w:ffData>
              </w:fldChar>
            </w:r>
            <w:bookmarkStart w:id="113" w:name="Text26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13"/>
          </w:p>
        </w:tc>
      </w:tr>
      <w:tr w:rsidR="00E259CF" w:rsidRPr="00D1687B" w14:paraId="6DCEBB49" w14:textId="77777777" w:rsidTr="007F099E">
        <w:tc>
          <w:tcPr>
            <w:tcW w:w="7380" w:type="dxa"/>
            <w:tcMar>
              <w:top w:w="29" w:type="dxa"/>
              <w:bottom w:w="29" w:type="dxa"/>
            </w:tcMar>
          </w:tcPr>
          <w:p w14:paraId="482D39BF" w14:textId="77777777" w:rsidR="00E259CF" w:rsidRPr="00D1687B" w:rsidRDefault="00E259CF" w:rsidP="00BE2FAB">
            <w:pPr>
              <w:rPr>
                <w:rFonts w:ascii="Roboto" w:hAnsi="Roboto" w:cs="Arial"/>
                <w:sz w:val="22"/>
                <w:szCs w:val="22"/>
              </w:rPr>
            </w:pPr>
            <w:r w:rsidRPr="00D1687B">
              <w:rPr>
                <w:rFonts w:ascii="Roboto" w:hAnsi="Roboto" w:cs="Arial"/>
                <w:sz w:val="22"/>
                <w:szCs w:val="22"/>
              </w:rPr>
              <w:t>Does the hospital EOP</w:t>
            </w:r>
            <w:r w:rsidR="00D518B6" w:rsidRPr="00D1687B">
              <w:rPr>
                <w:rFonts w:ascii="Roboto" w:hAnsi="Roboto" w:cs="Arial"/>
                <w:sz w:val="22"/>
                <w:szCs w:val="22"/>
              </w:rPr>
              <w:t xml:space="preserve"> or other disaster related </w:t>
            </w:r>
            <w:r w:rsidR="00C0098C" w:rsidRPr="00D1687B">
              <w:rPr>
                <w:rFonts w:ascii="Roboto" w:hAnsi="Roboto" w:cs="Arial"/>
                <w:sz w:val="22"/>
                <w:szCs w:val="22"/>
              </w:rPr>
              <w:t>plans/</w:t>
            </w:r>
            <w:r w:rsidR="00D518B6" w:rsidRPr="00D1687B">
              <w:rPr>
                <w:rFonts w:ascii="Roboto" w:hAnsi="Roboto" w:cs="Arial"/>
                <w:sz w:val="22"/>
                <w:szCs w:val="22"/>
              </w:rPr>
              <w:t>policies,</w:t>
            </w:r>
            <w:r w:rsidRPr="00D1687B">
              <w:rPr>
                <w:rFonts w:ascii="Roboto" w:hAnsi="Roboto" w:cs="Arial"/>
                <w:sz w:val="22"/>
                <w:szCs w:val="22"/>
              </w:rPr>
              <w:t xml:space="preserve"> identify processes for reuniting unac</w:t>
            </w:r>
            <w:r w:rsidR="0060636D" w:rsidRPr="00D1687B">
              <w:rPr>
                <w:rFonts w:ascii="Roboto" w:hAnsi="Roboto" w:cs="Arial"/>
                <w:sz w:val="22"/>
                <w:szCs w:val="22"/>
              </w:rPr>
              <w:t>companied or displaced infants/</w:t>
            </w:r>
            <w:r w:rsidR="00E12FC8" w:rsidRPr="00D1687B">
              <w:rPr>
                <w:rFonts w:ascii="Roboto" w:hAnsi="Roboto" w:cs="Arial"/>
                <w:sz w:val="22"/>
                <w:szCs w:val="22"/>
              </w:rPr>
              <w:t xml:space="preserve">children and </w:t>
            </w:r>
            <w:r w:rsidR="00BE2FAB" w:rsidRPr="00D1687B">
              <w:rPr>
                <w:rFonts w:ascii="Roboto" w:hAnsi="Roboto" w:cs="Arial"/>
                <w:sz w:val="22"/>
                <w:szCs w:val="22"/>
              </w:rPr>
              <w:t>CSHCN/CFAN</w:t>
            </w:r>
            <w:r w:rsidRPr="00D1687B">
              <w:rPr>
                <w:rFonts w:ascii="Roboto" w:hAnsi="Roboto" w:cs="Arial"/>
                <w:sz w:val="22"/>
                <w:szCs w:val="22"/>
              </w:rPr>
              <w:t xml:space="preserve"> with legal caregivers?</w:t>
            </w:r>
          </w:p>
        </w:tc>
        <w:tc>
          <w:tcPr>
            <w:tcW w:w="900" w:type="dxa"/>
            <w:tcMar>
              <w:top w:w="29" w:type="dxa"/>
              <w:bottom w:w="29" w:type="dxa"/>
            </w:tcMar>
          </w:tcPr>
          <w:p w14:paraId="0A0D2B3B"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95"/>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36403DEB"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96"/>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59941EC9"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9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226DEAA0" w14:textId="77777777" w:rsidR="00E259CF" w:rsidRPr="00D1687B" w:rsidRDefault="00E259CF" w:rsidP="008D04FF">
            <w:pPr>
              <w:jc w:val="both"/>
              <w:rPr>
                <w:rFonts w:ascii="Roboto" w:hAnsi="Roboto" w:cs="Arial"/>
                <w:sz w:val="22"/>
                <w:szCs w:val="22"/>
              </w:rPr>
            </w:pPr>
            <w:r w:rsidRPr="00D1687B">
              <w:rPr>
                <w:rFonts w:ascii="Roboto" w:hAnsi="Roboto" w:cs="Arial"/>
                <w:sz w:val="22"/>
                <w:szCs w:val="22"/>
              </w:rPr>
              <w:fldChar w:fldCharType="begin">
                <w:ffData>
                  <w:name w:val="Text98"/>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4A1B38" w:rsidRPr="00D1687B" w14:paraId="6ADB98FB" w14:textId="77777777" w:rsidTr="007F099E">
        <w:tc>
          <w:tcPr>
            <w:tcW w:w="7380" w:type="dxa"/>
            <w:tcMar>
              <w:top w:w="29" w:type="dxa"/>
              <w:bottom w:w="29" w:type="dxa"/>
            </w:tcMar>
          </w:tcPr>
          <w:p w14:paraId="2EF3E472" w14:textId="77777777" w:rsidR="004A1B38" w:rsidRPr="00D1687B" w:rsidRDefault="004A1B38" w:rsidP="00DD4849">
            <w:pPr>
              <w:ind w:left="360"/>
              <w:rPr>
                <w:rFonts w:ascii="Roboto" w:hAnsi="Roboto" w:cs="Arial"/>
                <w:sz w:val="22"/>
                <w:szCs w:val="22"/>
              </w:rPr>
            </w:pPr>
            <w:r w:rsidRPr="00D1687B">
              <w:rPr>
                <w:rFonts w:ascii="Roboto" w:hAnsi="Roboto" w:cs="Arial"/>
                <w:sz w:val="22"/>
                <w:szCs w:val="22"/>
              </w:rPr>
              <w:t>If yes, describe methods(s)</w:t>
            </w:r>
            <w:r w:rsidR="00163042" w:rsidRPr="00D1687B">
              <w:rPr>
                <w:rFonts w:ascii="Roboto" w:hAnsi="Roboto" w:cs="Arial"/>
                <w:sz w:val="22"/>
                <w:szCs w:val="22"/>
              </w:rPr>
              <w:t>.</w:t>
            </w:r>
          </w:p>
        </w:tc>
        <w:tc>
          <w:tcPr>
            <w:tcW w:w="7290" w:type="dxa"/>
            <w:gridSpan w:val="5"/>
            <w:tcMar>
              <w:top w:w="29" w:type="dxa"/>
              <w:bottom w:w="29" w:type="dxa"/>
            </w:tcMar>
          </w:tcPr>
          <w:p w14:paraId="5D8FA5E1" w14:textId="77777777" w:rsidR="004A1B38" w:rsidRPr="00D1687B" w:rsidRDefault="005E16FB" w:rsidP="008D04FF">
            <w:pPr>
              <w:jc w:val="both"/>
              <w:rPr>
                <w:rFonts w:ascii="Roboto" w:hAnsi="Roboto" w:cs="Arial"/>
                <w:sz w:val="22"/>
                <w:szCs w:val="22"/>
              </w:rPr>
            </w:pPr>
            <w:r w:rsidRPr="00D1687B">
              <w:rPr>
                <w:rFonts w:ascii="Roboto" w:hAnsi="Roboto" w:cs="Arial"/>
                <w:sz w:val="22"/>
                <w:szCs w:val="22"/>
              </w:rPr>
              <w:fldChar w:fldCharType="begin">
                <w:ffData>
                  <w:name w:val="Text269"/>
                  <w:enabled/>
                  <w:calcOnExit w:val="0"/>
                  <w:textInput/>
                </w:ffData>
              </w:fldChar>
            </w:r>
            <w:bookmarkStart w:id="114" w:name="Text26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14"/>
          </w:p>
        </w:tc>
      </w:tr>
      <w:tr w:rsidR="004A1B38" w:rsidRPr="00D1687B" w14:paraId="041C4E41" w14:textId="77777777" w:rsidTr="007F099E">
        <w:tc>
          <w:tcPr>
            <w:tcW w:w="7380" w:type="dxa"/>
            <w:tcMar>
              <w:top w:w="29" w:type="dxa"/>
              <w:bottom w:w="29" w:type="dxa"/>
            </w:tcMar>
          </w:tcPr>
          <w:p w14:paraId="0588B2C6" w14:textId="77777777" w:rsidR="004A1B38" w:rsidRPr="00D1687B" w:rsidRDefault="004A1B38" w:rsidP="00163042">
            <w:pPr>
              <w:rPr>
                <w:rFonts w:ascii="Roboto" w:hAnsi="Roboto" w:cs="Arial"/>
                <w:sz w:val="22"/>
                <w:szCs w:val="22"/>
              </w:rPr>
            </w:pPr>
            <w:r w:rsidRPr="00D1687B">
              <w:rPr>
                <w:rFonts w:ascii="Roboto" w:hAnsi="Roboto" w:cs="Arial"/>
                <w:sz w:val="22"/>
                <w:szCs w:val="22"/>
              </w:rPr>
              <w:t>Does the hospital EOP</w:t>
            </w:r>
            <w:r w:rsidR="00D518B6" w:rsidRPr="00D1687B">
              <w:rPr>
                <w:rFonts w:ascii="Roboto" w:hAnsi="Roboto" w:cs="Arial"/>
                <w:sz w:val="22"/>
                <w:szCs w:val="22"/>
              </w:rPr>
              <w:t xml:space="preserve"> or other disaster related </w:t>
            </w:r>
            <w:r w:rsidR="00C0098C" w:rsidRPr="00D1687B">
              <w:rPr>
                <w:rFonts w:ascii="Roboto" w:hAnsi="Roboto" w:cs="Arial"/>
                <w:sz w:val="22"/>
                <w:szCs w:val="22"/>
              </w:rPr>
              <w:t>plans/</w:t>
            </w:r>
            <w:r w:rsidR="00D518B6" w:rsidRPr="00D1687B">
              <w:rPr>
                <w:rFonts w:ascii="Roboto" w:hAnsi="Roboto" w:cs="Arial"/>
                <w:sz w:val="22"/>
                <w:szCs w:val="22"/>
              </w:rPr>
              <w:t>policies</w:t>
            </w:r>
            <w:r w:rsidR="00D518B6" w:rsidRPr="00D1687B">
              <w:rPr>
                <w:rFonts w:ascii="Roboto" w:hAnsi="Roboto" w:cs="Arial"/>
                <w:color w:val="C00000"/>
                <w:sz w:val="22"/>
                <w:szCs w:val="22"/>
              </w:rPr>
              <w:t>,</w:t>
            </w:r>
            <w:r w:rsidRPr="00D1687B">
              <w:rPr>
                <w:rFonts w:ascii="Roboto" w:hAnsi="Roboto" w:cs="Arial"/>
                <w:sz w:val="22"/>
                <w:szCs w:val="22"/>
              </w:rPr>
              <w:t xml:space="preserve"> identify processes for verifying </w:t>
            </w:r>
            <w:r w:rsidR="001E75AB" w:rsidRPr="00D1687B">
              <w:rPr>
                <w:rFonts w:ascii="Roboto" w:hAnsi="Roboto" w:cs="Arial"/>
                <w:sz w:val="22"/>
                <w:szCs w:val="22"/>
              </w:rPr>
              <w:t xml:space="preserve">relationship or legal custody </w:t>
            </w:r>
            <w:r w:rsidRPr="00D1687B">
              <w:rPr>
                <w:rFonts w:ascii="Roboto" w:hAnsi="Roboto" w:cs="Arial"/>
                <w:sz w:val="22"/>
                <w:szCs w:val="22"/>
              </w:rPr>
              <w:t>before releasing an unaccompanied or dis</w:t>
            </w:r>
            <w:r w:rsidR="004F035C" w:rsidRPr="00D1687B">
              <w:rPr>
                <w:rFonts w:ascii="Roboto" w:hAnsi="Roboto" w:cs="Arial"/>
                <w:sz w:val="22"/>
                <w:szCs w:val="22"/>
              </w:rPr>
              <w:t>placed infant, child</w:t>
            </w:r>
            <w:r w:rsidR="001E75AB" w:rsidRPr="00D1687B">
              <w:rPr>
                <w:rFonts w:ascii="Roboto" w:hAnsi="Roboto" w:cs="Arial"/>
                <w:sz w:val="22"/>
                <w:szCs w:val="22"/>
              </w:rPr>
              <w:t>,</w:t>
            </w:r>
            <w:r w:rsidR="004F035C" w:rsidRPr="00D1687B">
              <w:rPr>
                <w:rFonts w:ascii="Roboto" w:hAnsi="Roboto" w:cs="Arial"/>
                <w:sz w:val="22"/>
                <w:szCs w:val="22"/>
              </w:rPr>
              <w:t xml:space="preserve"> or </w:t>
            </w:r>
            <w:r w:rsidR="00163042" w:rsidRPr="00D1687B">
              <w:rPr>
                <w:rFonts w:ascii="Roboto" w:hAnsi="Roboto" w:cs="Arial"/>
                <w:sz w:val="22"/>
                <w:szCs w:val="22"/>
              </w:rPr>
              <w:t>CSHCN/CFAN</w:t>
            </w:r>
            <w:r w:rsidRPr="00D1687B">
              <w:rPr>
                <w:rFonts w:ascii="Roboto" w:hAnsi="Roboto" w:cs="Arial"/>
                <w:sz w:val="22"/>
                <w:szCs w:val="22"/>
              </w:rPr>
              <w:t>?</w:t>
            </w:r>
          </w:p>
        </w:tc>
        <w:tc>
          <w:tcPr>
            <w:tcW w:w="900" w:type="dxa"/>
            <w:tcMar>
              <w:top w:w="29" w:type="dxa"/>
              <w:bottom w:w="29" w:type="dxa"/>
            </w:tcMar>
          </w:tcPr>
          <w:p w14:paraId="683F0475" w14:textId="77777777" w:rsidR="004A1B38"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70"/>
                  <w:enabled/>
                  <w:calcOnExit w:val="0"/>
                  <w:textInput/>
                </w:ffData>
              </w:fldChar>
            </w:r>
            <w:bookmarkStart w:id="115" w:name="Text27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15"/>
          </w:p>
        </w:tc>
        <w:tc>
          <w:tcPr>
            <w:tcW w:w="900" w:type="dxa"/>
            <w:tcMar>
              <w:top w:w="29" w:type="dxa"/>
              <w:bottom w:w="29" w:type="dxa"/>
            </w:tcMar>
          </w:tcPr>
          <w:p w14:paraId="549AF4FD" w14:textId="77777777" w:rsidR="004A1B38"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71"/>
                  <w:enabled/>
                  <w:calcOnExit w:val="0"/>
                  <w:textInput/>
                </w:ffData>
              </w:fldChar>
            </w:r>
            <w:bookmarkStart w:id="116" w:name="Text27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16"/>
          </w:p>
        </w:tc>
        <w:tc>
          <w:tcPr>
            <w:tcW w:w="1260" w:type="dxa"/>
            <w:tcMar>
              <w:top w:w="29" w:type="dxa"/>
              <w:bottom w:w="29" w:type="dxa"/>
            </w:tcMar>
          </w:tcPr>
          <w:p w14:paraId="57B56ABF" w14:textId="77777777" w:rsidR="004A1B38"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72"/>
                  <w:enabled/>
                  <w:calcOnExit w:val="0"/>
                  <w:textInput/>
                </w:ffData>
              </w:fldChar>
            </w:r>
            <w:bookmarkStart w:id="117" w:name="Text27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17"/>
          </w:p>
        </w:tc>
        <w:tc>
          <w:tcPr>
            <w:tcW w:w="4230" w:type="dxa"/>
            <w:gridSpan w:val="2"/>
            <w:tcMar>
              <w:top w:w="29" w:type="dxa"/>
              <w:bottom w:w="29" w:type="dxa"/>
            </w:tcMar>
          </w:tcPr>
          <w:p w14:paraId="65CCFD3F" w14:textId="77777777" w:rsidR="004A1B38" w:rsidRPr="00D1687B" w:rsidRDefault="005E16FB" w:rsidP="008D04FF">
            <w:pPr>
              <w:jc w:val="both"/>
              <w:rPr>
                <w:rFonts w:ascii="Roboto" w:hAnsi="Roboto" w:cs="Arial"/>
                <w:sz w:val="22"/>
                <w:szCs w:val="22"/>
              </w:rPr>
            </w:pPr>
            <w:r w:rsidRPr="00D1687B">
              <w:rPr>
                <w:rFonts w:ascii="Roboto" w:hAnsi="Roboto" w:cs="Arial"/>
                <w:sz w:val="22"/>
                <w:szCs w:val="22"/>
              </w:rPr>
              <w:fldChar w:fldCharType="begin">
                <w:ffData>
                  <w:name w:val="Text273"/>
                  <w:enabled/>
                  <w:calcOnExit w:val="0"/>
                  <w:textInput/>
                </w:ffData>
              </w:fldChar>
            </w:r>
            <w:bookmarkStart w:id="118" w:name="Text27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18"/>
          </w:p>
        </w:tc>
      </w:tr>
      <w:tr w:rsidR="004A1B38" w:rsidRPr="00D1687B" w14:paraId="5CF87603" w14:textId="77777777" w:rsidTr="007F099E">
        <w:tc>
          <w:tcPr>
            <w:tcW w:w="7380" w:type="dxa"/>
            <w:tcMar>
              <w:top w:w="29" w:type="dxa"/>
              <w:bottom w:w="29" w:type="dxa"/>
            </w:tcMar>
          </w:tcPr>
          <w:p w14:paraId="4CF2CA76" w14:textId="77777777" w:rsidR="004A1B38" w:rsidRPr="00D1687B" w:rsidRDefault="004A1B38" w:rsidP="00DD4849">
            <w:pPr>
              <w:ind w:left="360"/>
              <w:rPr>
                <w:rFonts w:ascii="Roboto" w:hAnsi="Roboto" w:cs="Arial"/>
                <w:sz w:val="22"/>
                <w:szCs w:val="22"/>
              </w:rPr>
            </w:pPr>
            <w:r w:rsidRPr="00D1687B">
              <w:rPr>
                <w:rFonts w:ascii="Roboto" w:hAnsi="Roboto" w:cs="Arial"/>
                <w:sz w:val="22"/>
                <w:szCs w:val="22"/>
              </w:rPr>
              <w:t>If yes, describe method(s).</w:t>
            </w:r>
          </w:p>
        </w:tc>
        <w:tc>
          <w:tcPr>
            <w:tcW w:w="7290" w:type="dxa"/>
            <w:gridSpan w:val="5"/>
            <w:tcMar>
              <w:top w:w="29" w:type="dxa"/>
              <w:bottom w:w="29" w:type="dxa"/>
            </w:tcMar>
          </w:tcPr>
          <w:p w14:paraId="194DE936" w14:textId="77777777" w:rsidR="004A1B38" w:rsidRPr="00D1687B" w:rsidRDefault="005E16FB" w:rsidP="008D04FF">
            <w:pPr>
              <w:jc w:val="both"/>
              <w:rPr>
                <w:rFonts w:ascii="Roboto" w:hAnsi="Roboto" w:cs="Arial"/>
                <w:sz w:val="22"/>
                <w:szCs w:val="22"/>
              </w:rPr>
            </w:pPr>
            <w:r w:rsidRPr="00D1687B">
              <w:rPr>
                <w:rFonts w:ascii="Roboto" w:hAnsi="Roboto" w:cs="Arial"/>
                <w:sz w:val="22"/>
                <w:szCs w:val="22"/>
              </w:rPr>
              <w:fldChar w:fldCharType="begin">
                <w:ffData>
                  <w:name w:val="Text274"/>
                  <w:enabled/>
                  <w:calcOnExit w:val="0"/>
                  <w:textInput/>
                </w:ffData>
              </w:fldChar>
            </w:r>
            <w:bookmarkStart w:id="119" w:name="Text27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19"/>
          </w:p>
        </w:tc>
      </w:tr>
      <w:tr w:rsidR="00E259CF" w:rsidRPr="00D1687B" w14:paraId="7308C6CA" w14:textId="77777777" w:rsidTr="007F099E">
        <w:tc>
          <w:tcPr>
            <w:tcW w:w="7380" w:type="dxa"/>
            <w:tcMar>
              <w:top w:w="29" w:type="dxa"/>
              <w:bottom w:w="29" w:type="dxa"/>
            </w:tcMar>
          </w:tcPr>
          <w:p w14:paraId="42D4302D" w14:textId="77777777" w:rsidR="00E259CF" w:rsidRPr="00D1687B" w:rsidRDefault="00E259CF" w:rsidP="00873E99">
            <w:pPr>
              <w:rPr>
                <w:rFonts w:ascii="Roboto" w:hAnsi="Roboto" w:cs="Arial"/>
                <w:sz w:val="22"/>
                <w:szCs w:val="22"/>
              </w:rPr>
            </w:pPr>
            <w:r w:rsidRPr="00D1687B">
              <w:rPr>
                <w:rFonts w:ascii="Roboto" w:hAnsi="Roboto" w:cs="Arial"/>
                <w:sz w:val="22"/>
                <w:szCs w:val="22"/>
              </w:rPr>
              <w:t>Does the hospital incorporate partners</w:t>
            </w:r>
            <w:r w:rsidR="00873E99" w:rsidRPr="00D1687B">
              <w:rPr>
                <w:rFonts w:ascii="Roboto" w:hAnsi="Roboto" w:cs="Arial"/>
                <w:sz w:val="22"/>
                <w:szCs w:val="22"/>
              </w:rPr>
              <w:t xml:space="preserve"> in assisting unaccompanied or displaced children</w:t>
            </w:r>
            <w:r w:rsidR="00505C04" w:rsidRPr="00D1687B">
              <w:rPr>
                <w:rFonts w:ascii="Roboto" w:hAnsi="Roboto" w:cs="Arial"/>
                <w:sz w:val="22"/>
                <w:szCs w:val="22"/>
              </w:rPr>
              <w:t>,</w:t>
            </w:r>
            <w:r w:rsidRPr="00D1687B">
              <w:rPr>
                <w:rFonts w:ascii="Roboto" w:hAnsi="Roboto" w:cs="Arial"/>
                <w:sz w:val="22"/>
                <w:szCs w:val="22"/>
              </w:rPr>
              <w:t xml:space="preserve"> such as the </w:t>
            </w:r>
            <w:hyperlink r:id="rId16" w:history="1">
              <w:r w:rsidRPr="00D1687B">
                <w:rPr>
                  <w:rStyle w:val="Hyperlink"/>
                  <w:rFonts w:ascii="Roboto" w:hAnsi="Roboto" w:cs="Arial"/>
                  <w:sz w:val="22"/>
                  <w:szCs w:val="22"/>
                </w:rPr>
                <w:t>American Red Cross</w:t>
              </w:r>
              <w:r w:rsidR="00B04807" w:rsidRPr="00D1687B">
                <w:rPr>
                  <w:rStyle w:val="Hyperlink"/>
                  <w:rFonts w:ascii="Roboto" w:hAnsi="Roboto" w:cs="Arial"/>
                  <w:sz w:val="22"/>
                  <w:szCs w:val="22"/>
                </w:rPr>
                <w:t xml:space="preserve"> (ARC)</w:t>
              </w:r>
            </w:hyperlink>
            <w:r w:rsidR="00E20773" w:rsidRPr="00D1687B">
              <w:rPr>
                <w:rFonts w:ascii="Roboto" w:hAnsi="Roboto" w:cs="Arial"/>
                <w:sz w:val="22"/>
                <w:szCs w:val="22"/>
              </w:rPr>
              <w:t>,</w:t>
            </w:r>
            <w:r w:rsidR="00B04807" w:rsidRPr="00D1687B">
              <w:rPr>
                <w:rFonts w:ascii="Roboto" w:hAnsi="Roboto" w:cs="Arial"/>
                <w:sz w:val="22"/>
                <w:szCs w:val="22"/>
              </w:rPr>
              <w:t xml:space="preserve"> the </w:t>
            </w:r>
            <w:hyperlink r:id="rId17" w:history="1">
              <w:r w:rsidR="00B04807" w:rsidRPr="00D1687B">
                <w:rPr>
                  <w:rStyle w:val="Hyperlink"/>
                  <w:rFonts w:ascii="Roboto" w:hAnsi="Roboto" w:cs="Arial"/>
                  <w:sz w:val="22"/>
                  <w:szCs w:val="22"/>
                </w:rPr>
                <w:t>National Center for Missing and Exploited Children (NCMEC)</w:t>
              </w:r>
            </w:hyperlink>
            <w:r w:rsidR="00E20773" w:rsidRPr="00D1687B">
              <w:rPr>
                <w:rFonts w:ascii="Roboto" w:hAnsi="Roboto" w:cs="Arial"/>
                <w:sz w:val="22"/>
                <w:szCs w:val="22"/>
              </w:rPr>
              <w:t xml:space="preserve">, or </w:t>
            </w:r>
            <w:r w:rsidR="00FD2328" w:rsidRPr="00D1687B">
              <w:rPr>
                <w:rFonts w:ascii="Roboto" w:hAnsi="Roboto" w:cs="Arial"/>
                <w:sz w:val="22"/>
                <w:szCs w:val="22"/>
              </w:rPr>
              <w:t>the</w:t>
            </w:r>
            <w:r w:rsidR="002A7264" w:rsidRPr="00D1687B">
              <w:rPr>
                <w:rFonts w:ascii="Roboto" w:hAnsi="Roboto" w:cs="Arial"/>
                <w:sz w:val="22"/>
                <w:szCs w:val="22"/>
              </w:rPr>
              <w:t xml:space="preserve"> </w:t>
            </w:r>
            <w:hyperlink r:id="rId18" w:history="1">
              <w:r w:rsidR="00E20773" w:rsidRPr="00D1687B">
                <w:rPr>
                  <w:rStyle w:val="Hyperlink"/>
                  <w:rFonts w:ascii="Roboto" w:hAnsi="Roboto" w:cs="Arial"/>
                  <w:sz w:val="22"/>
                  <w:szCs w:val="22"/>
                </w:rPr>
                <w:t xml:space="preserve">Child and Family Services </w:t>
              </w:r>
              <w:r w:rsidR="00FD2328" w:rsidRPr="00D1687B">
                <w:rPr>
                  <w:rStyle w:val="Hyperlink"/>
                  <w:rFonts w:ascii="Roboto" w:hAnsi="Roboto" w:cs="Arial"/>
                  <w:sz w:val="22"/>
                  <w:szCs w:val="22"/>
                </w:rPr>
                <w:t xml:space="preserve">Division </w:t>
              </w:r>
              <w:r w:rsidR="00E20773" w:rsidRPr="00D1687B">
                <w:rPr>
                  <w:rStyle w:val="Hyperlink"/>
                  <w:rFonts w:ascii="Roboto" w:hAnsi="Roboto" w:cs="Arial"/>
                  <w:sz w:val="22"/>
                  <w:szCs w:val="22"/>
                </w:rPr>
                <w:t>(CFS</w:t>
              </w:r>
              <w:r w:rsidR="00FD2328" w:rsidRPr="00D1687B">
                <w:rPr>
                  <w:rStyle w:val="Hyperlink"/>
                  <w:rFonts w:ascii="Roboto" w:hAnsi="Roboto" w:cs="Arial"/>
                  <w:sz w:val="22"/>
                  <w:szCs w:val="22"/>
                </w:rPr>
                <w:t>D</w:t>
              </w:r>
              <w:r w:rsidR="00E20773" w:rsidRPr="00D1687B">
                <w:rPr>
                  <w:rStyle w:val="Hyperlink"/>
                  <w:rFonts w:ascii="Roboto" w:hAnsi="Roboto" w:cs="Arial"/>
                  <w:sz w:val="22"/>
                  <w:szCs w:val="22"/>
                </w:rPr>
                <w:t>)</w:t>
              </w:r>
            </w:hyperlink>
            <w:r w:rsidRPr="00D1687B">
              <w:rPr>
                <w:rFonts w:ascii="Roboto" w:hAnsi="Roboto" w:cs="Arial"/>
                <w:sz w:val="22"/>
                <w:szCs w:val="22"/>
              </w:rPr>
              <w:t>?</w:t>
            </w:r>
          </w:p>
        </w:tc>
        <w:tc>
          <w:tcPr>
            <w:tcW w:w="900" w:type="dxa"/>
            <w:tcMar>
              <w:top w:w="29" w:type="dxa"/>
              <w:bottom w:w="29" w:type="dxa"/>
            </w:tcMar>
          </w:tcPr>
          <w:p w14:paraId="6148F514"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99"/>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46EEEC16"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00"/>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56E3F071"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01"/>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018C00D6" w14:textId="77777777" w:rsidR="00E259CF" w:rsidRPr="00D1687B" w:rsidRDefault="00E259CF" w:rsidP="008D04FF">
            <w:pPr>
              <w:jc w:val="both"/>
              <w:rPr>
                <w:rFonts w:ascii="Roboto" w:hAnsi="Roboto" w:cs="Arial"/>
                <w:sz w:val="22"/>
                <w:szCs w:val="22"/>
              </w:rPr>
            </w:pPr>
            <w:r w:rsidRPr="00D1687B">
              <w:rPr>
                <w:rFonts w:ascii="Roboto" w:hAnsi="Roboto" w:cs="Arial"/>
                <w:sz w:val="22"/>
                <w:szCs w:val="22"/>
              </w:rPr>
              <w:fldChar w:fldCharType="begin">
                <w:ffData>
                  <w:name w:val="Text10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C5086B" w:rsidRPr="00D1687B" w14:paraId="3A19F427" w14:textId="77777777" w:rsidTr="007F099E">
        <w:tc>
          <w:tcPr>
            <w:tcW w:w="7380" w:type="dxa"/>
            <w:tcMar>
              <w:top w:w="29" w:type="dxa"/>
              <w:bottom w:w="29" w:type="dxa"/>
            </w:tcMar>
          </w:tcPr>
          <w:p w14:paraId="32BF244D" w14:textId="77777777" w:rsidR="00C5086B" w:rsidRPr="00D1687B" w:rsidRDefault="00C5086B" w:rsidP="00D3425E">
            <w:pPr>
              <w:rPr>
                <w:rFonts w:ascii="Roboto" w:hAnsi="Roboto" w:cs="Arial"/>
                <w:sz w:val="22"/>
                <w:szCs w:val="22"/>
              </w:rPr>
            </w:pPr>
            <w:r w:rsidRPr="00D1687B">
              <w:rPr>
                <w:rFonts w:ascii="Roboto" w:hAnsi="Roboto" w:cs="Arial"/>
                <w:sz w:val="22"/>
                <w:szCs w:val="22"/>
              </w:rPr>
              <w:lastRenderedPageBreak/>
              <w:t>Does the hospital EOP</w:t>
            </w:r>
            <w:r w:rsidR="00D518B6" w:rsidRPr="00D1687B">
              <w:rPr>
                <w:rFonts w:ascii="Roboto" w:hAnsi="Roboto" w:cs="Arial"/>
                <w:sz w:val="22"/>
                <w:szCs w:val="22"/>
              </w:rPr>
              <w:t xml:space="preserve"> or other disaster related </w:t>
            </w:r>
            <w:r w:rsidR="00C0098C" w:rsidRPr="00D1687B">
              <w:rPr>
                <w:rFonts w:ascii="Roboto" w:hAnsi="Roboto" w:cs="Arial"/>
                <w:sz w:val="22"/>
                <w:szCs w:val="22"/>
              </w:rPr>
              <w:t>plans/</w:t>
            </w:r>
            <w:r w:rsidR="00D518B6" w:rsidRPr="00D1687B">
              <w:rPr>
                <w:rFonts w:ascii="Roboto" w:hAnsi="Roboto" w:cs="Arial"/>
                <w:sz w:val="22"/>
                <w:szCs w:val="22"/>
              </w:rPr>
              <w:t>policies,</w:t>
            </w:r>
            <w:r w:rsidRPr="00D1687B">
              <w:rPr>
                <w:rFonts w:ascii="Roboto" w:hAnsi="Roboto" w:cs="Arial"/>
                <w:sz w:val="22"/>
                <w:szCs w:val="22"/>
              </w:rPr>
              <w:t xml:space="preserve"> identify </w:t>
            </w:r>
            <w:r w:rsidR="00D3425E" w:rsidRPr="00D1687B">
              <w:rPr>
                <w:rFonts w:ascii="Roboto" w:hAnsi="Roboto" w:cs="Arial"/>
                <w:sz w:val="22"/>
                <w:szCs w:val="22"/>
              </w:rPr>
              <w:t>a plan/</w:t>
            </w:r>
            <w:r w:rsidRPr="00D1687B">
              <w:rPr>
                <w:rFonts w:ascii="Roboto" w:hAnsi="Roboto" w:cs="Arial"/>
                <w:sz w:val="22"/>
                <w:szCs w:val="22"/>
              </w:rPr>
              <w:t>process to photograph unaccompanied children?</w:t>
            </w:r>
          </w:p>
        </w:tc>
        <w:tc>
          <w:tcPr>
            <w:tcW w:w="900" w:type="dxa"/>
            <w:tcMar>
              <w:top w:w="29" w:type="dxa"/>
              <w:bottom w:w="29" w:type="dxa"/>
            </w:tcMar>
          </w:tcPr>
          <w:p w14:paraId="69E07928" w14:textId="77777777" w:rsidR="00C5086B"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75"/>
                  <w:enabled/>
                  <w:calcOnExit w:val="0"/>
                  <w:textInput/>
                </w:ffData>
              </w:fldChar>
            </w:r>
            <w:bookmarkStart w:id="120" w:name="Text27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20"/>
          </w:p>
        </w:tc>
        <w:tc>
          <w:tcPr>
            <w:tcW w:w="900" w:type="dxa"/>
            <w:tcMar>
              <w:top w:w="29" w:type="dxa"/>
              <w:bottom w:w="29" w:type="dxa"/>
            </w:tcMar>
          </w:tcPr>
          <w:p w14:paraId="6394F5E8" w14:textId="77777777" w:rsidR="00C5086B"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76"/>
                  <w:enabled/>
                  <w:calcOnExit w:val="0"/>
                  <w:textInput/>
                </w:ffData>
              </w:fldChar>
            </w:r>
            <w:bookmarkStart w:id="121" w:name="Text27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21"/>
          </w:p>
        </w:tc>
        <w:tc>
          <w:tcPr>
            <w:tcW w:w="1260" w:type="dxa"/>
            <w:tcMar>
              <w:top w:w="29" w:type="dxa"/>
              <w:bottom w:w="29" w:type="dxa"/>
            </w:tcMar>
          </w:tcPr>
          <w:p w14:paraId="64AAA137" w14:textId="77777777" w:rsidR="00C5086B"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77"/>
                  <w:enabled/>
                  <w:calcOnExit w:val="0"/>
                  <w:textInput/>
                </w:ffData>
              </w:fldChar>
            </w:r>
            <w:bookmarkStart w:id="122" w:name="Text27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22"/>
          </w:p>
        </w:tc>
        <w:tc>
          <w:tcPr>
            <w:tcW w:w="4230" w:type="dxa"/>
            <w:gridSpan w:val="2"/>
            <w:tcMar>
              <w:top w:w="29" w:type="dxa"/>
              <w:bottom w:w="29" w:type="dxa"/>
            </w:tcMar>
          </w:tcPr>
          <w:p w14:paraId="00F7B651" w14:textId="77777777" w:rsidR="00C5086B" w:rsidRPr="00D1687B" w:rsidRDefault="005E16FB" w:rsidP="008D04FF">
            <w:pPr>
              <w:jc w:val="both"/>
              <w:rPr>
                <w:rFonts w:ascii="Roboto" w:hAnsi="Roboto" w:cs="Arial"/>
                <w:sz w:val="22"/>
                <w:szCs w:val="22"/>
              </w:rPr>
            </w:pPr>
            <w:r w:rsidRPr="00D1687B">
              <w:rPr>
                <w:rFonts w:ascii="Roboto" w:hAnsi="Roboto" w:cs="Arial"/>
                <w:sz w:val="22"/>
                <w:szCs w:val="22"/>
              </w:rPr>
              <w:fldChar w:fldCharType="begin">
                <w:ffData>
                  <w:name w:val="Text278"/>
                  <w:enabled/>
                  <w:calcOnExit w:val="0"/>
                  <w:textInput/>
                </w:ffData>
              </w:fldChar>
            </w:r>
            <w:bookmarkStart w:id="123" w:name="Text27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23"/>
          </w:p>
        </w:tc>
      </w:tr>
      <w:tr w:rsidR="00E259CF" w:rsidRPr="00D1687B" w14:paraId="66ABD8B7" w14:textId="77777777" w:rsidTr="007F099E">
        <w:tc>
          <w:tcPr>
            <w:tcW w:w="7380" w:type="dxa"/>
            <w:tcMar>
              <w:top w:w="29" w:type="dxa"/>
              <w:bottom w:w="29" w:type="dxa"/>
            </w:tcMar>
          </w:tcPr>
          <w:p w14:paraId="10B854E3" w14:textId="77777777" w:rsidR="00E259CF" w:rsidRPr="00D1687B" w:rsidRDefault="00C5086B" w:rsidP="008E6945">
            <w:pPr>
              <w:ind w:left="360"/>
              <w:rPr>
                <w:rFonts w:ascii="Roboto" w:hAnsi="Roboto" w:cs="Arial"/>
                <w:sz w:val="22"/>
                <w:szCs w:val="22"/>
              </w:rPr>
            </w:pPr>
            <w:r w:rsidRPr="00D1687B">
              <w:rPr>
                <w:rFonts w:ascii="Roboto" w:hAnsi="Roboto" w:cs="Arial"/>
                <w:sz w:val="22"/>
                <w:szCs w:val="22"/>
              </w:rPr>
              <w:t>If yes,</w:t>
            </w:r>
            <w:r w:rsidRPr="00D1687B">
              <w:rPr>
                <w:rFonts w:ascii="Roboto" w:hAnsi="Roboto" w:cs="Arial"/>
                <w:color w:val="FF0000"/>
                <w:sz w:val="22"/>
                <w:szCs w:val="22"/>
              </w:rPr>
              <w:t xml:space="preserve"> </w:t>
            </w:r>
            <w:r w:rsidRPr="00D1687B">
              <w:rPr>
                <w:rFonts w:ascii="Roboto" w:hAnsi="Roboto" w:cs="Arial"/>
                <w:sz w:val="22"/>
                <w:szCs w:val="22"/>
              </w:rPr>
              <w:t xml:space="preserve">does </w:t>
            </w:r>
            <w:r w:rsidR="00E259CF" w:rsidRPr="00D1687B">
              <w:rPr>
                <w:rFonts w:ascii="Roboto" w:hAnsi="Roboto" w:cs="Arial"/>
                <w:sz w:val="22"/>
                <w:szCs w:val="22"/>
              </w:rPr>
              <w:t>the hospital have a readily available camera</w:t>
            </w:r>
            <w:r w:rsidR="008E6945" w:rsidRPr="00D1687B">
              <w:rPr>
                <w:rFonts w:ascii="Roboto" w:hAnsi="Roboto" w:cs="Arial"/>
                <w:sz w:val="22"/>
                <w:szCs w:val="22"/>
              </w:rPr>
              <w:t>?</w:t>
            </w:r>
            <w:r w:rsidR="00E259CF" w:rsidRPr="00D1687B">
              <w:rPr>
                <w:rFonts w:ascii="Roboto" w:hAnsi="Roboto" w:cs="Arial"/>
                <w:sz w:val="22"/>
                <w:szCs w:val="22"/>
              </w:rPr>
              <w:t xml:space="preserve"> </w:t>
            </w:r>
          </w:p>
        </w:tc>
        <w:tc>
          <w:tcPr>
            <w:tcW w:w="900" w:type="dxa"/>
            <w:tcMar>
              <w:top w:w="29" w:type="dxa"/>
              <w:bottom w:w="29" w:type="dxa"/>
            </w:tcMar>
          </w:tcPr>
          <w:p w14:paraId="0A9D49CE"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0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4F25264C"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0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5F3B0FDE"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05"/>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77DCA4D1" w14:textId="77777777" w:rsidR="00E259CF" w:rsidRPr="00D1687B" w:rsidRDefault="00E259CF" w:rsidP="008D04FF">
            <w:pPr>
              <w:jc w:val="both"/>
              <w:rPr>
                <w:rFonts w:ascii="Roboto" w:hAnsi="Roboto" w:cs="Arial"/>
                <w:sz w:val="22"/>
                <w:szCs w:val="22"/>
              </w:rPr>
            </w:pPr>
            <w:r w:rsidRPr="00D1687B">
              <w:rPr>
                <w:rFonts w:ascii="Roboto" w:hAnsi="Roboto" w:cs="Arial"/>
                <w:sz w:val="22"/>
                <w:szCs w:val="22"/>
              </w:rPr>
              <w:fldChar w:fldCharType="begin">
                <w:ffData>
                  <w:name w:val="Text106"/>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8E6945" w:rsidRPr="00D1687B" w14:paraId="2939F5D2" w14:textId="77777777" w:rsidTr="007F099E">
        <w:tc>
          <w:tcPr>
            <w:tcW w:w="7380" w:type="dxa"/>
            <w:tcMar>
              <w:top w:w="29" w:type="dxa"/>
              <w:bottom w:w="29" w:type="dxa"/>
            </w:tcMar>
          </w:tcPr>
          <w:p w14:paraId="69A5C8CF" w14:textId="77777777" w:rsidR="008E6945" w:rsidRPr="00D1687B" w:rsidRDefault="008E6945" w:rsidP="008E6945">
            <w:pPr>
              <w:ind w:left="360"/>
              <w:rPr>
                <w:rFonts w:ascii="Roboto" w:hAnsi="Roboto" w:cs="Arial"/>
                <w:sz w:val="22"/>
                <w:szCs w:val="22"/>
              </w:rPr>
            </w:pPr>
            <w:r w:rsidRPr="00D1687B">
              <w:rPr>
                <w:rFonts w:ascii="Roboto" w:hAnsi="Roboto" w:cs="Arial"/>
                <w:sz w:val="22"/>
                <w:szCs w:val="22"/>
              </w:rPr>
              <w:t>If yes, does the hospital have a system to embed the photograph in the health record and/or the ability to print the photograph?</w:t>
            </w:r>
          </w:p>
        </w:tc>
        <w:tc>
          <w:tcPr>
            <w:tcW w:w="900" w:type="dxa"/>
            <w:tcMar>
              <w:top w:w="29" w:type="dxa"/>
              <w:bottom w:w="29" w:type="dxa"/>
            </w:tcMar>
          </w:tcPr>
          <w:p w14:paraId="18158F5C" w14:textId="77777777" w:rsidR="008E6945" w:rsidRPr="00D1687B" w:rsidRDefault="008E6945" w:rsidP="008D04FF">
            <w:pPr>
              <w:jc w:val="center"/>
              <w:rPr>
                <w:rFonts w:ascii="Roboto" w:hAnsi="Roboto" w:cs="Arial"/>
                <w:sz w:val="22"/>
                <w:szCs w:val="22"/>
              </w:rPr>
            </w:pPr>
            <w:r w:rsidRPr="00D1687B">
              <w:rPr>
                <w:rFonts w:ascii="Roboto" w:hAnsi="Roboto" w:cs="Arial"/>
                <w:sz w:val="22"/>
                <w:szCs w:val="22"/>
              </w:rPr>
              <w:fldChar w:fldCharType="begin">
                <w:ffData>
                  <w:name w:val="Text10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0E296DF4" w14:textId="77777777" w:rsidR="008E6945" w:rsidRPr="00D1687B" w:rsidRDefault="008E6945" w:rsidP="008D04FF">
            <w:pPr>
              <w:jc w:val="center"/>
              <w:rPr>
                <w:rFonts w:ascii="Roboto" w:hAnsi="Roboto" w:cs="Arial"/>
                <w:sz w:val="22"/>
                <w:szCs w:val="22"/>
              </w:rPr>
            </w:pPr>
            <w:r w:rsidRPr="00D1687B">
              <w:rPr>
                <w:rFonts w:ascii="Roboto" w:hAnsi="Roboto" w:cs="Arial"/>
                <w:sz w:val="22"/>
                <w:szCs w:val="22"/>
              </w:rPr>
              <w:fldChar w:fldCharType="begin">
                <w:ffData>
                  <w:name w:val="Text10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666BDF96" w14:textId="77777777" w:rsidR="008E6945" w:rsidRPr="00D1687B" w:rsidRDefault="008E6945" w:rsidP="008D04FF">
            <w:pPr>
              <w:jc w:val="center"/>
              <w:rPr>
                <w:rFonts w:ascii="Roboto" w:hAnsi="Roboto" w:cs="Arial"/>
                <w:sz w:val="22"/>
                <w:szCs w:val="22"/>
              </w:rPr>
            </w:pPr>
            <w:r w:rsidRPr="00D1687B">
              <w:rPr>
                <w:rFonts w:ascii="Roboto" w:hAnsi="Roboto" w:cs="Arial"/>
                <w:sz w:val="22"/>
                <w:szCs w:val="22"/>
              </w:rPr>
              <w:fldChar w:fldCharType="begin">
                <w:ffData>
                  <w:name w:val="Text10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536D754D" w14:textId="77777777" w:rsidR="008E6945" w:rsidRPr="00D1687B" w:rsidRDefault="008E6945" w:rsidP="008D04FF">
            <w:pPr>
              <w:jc w:val="both"/>
              <w:rPr>
                <w:rFonts w:ascii="Roboto" w:hAnsi="Roboto" w:cs="Arial"/>
                <w:sz w:val="22"/>
                <w:szCs w:val="22"/>
              </w:rPr>
            </w:pPr>
            <w:r w:rsidRPr="00D1687B">
              <w:rPr>
                <w:rFonts w:ascii="Roboto" w:hAnsi="Roboto" w:cs="Arial"/>
                <w:sz w:val="22"/>
                <w:szCs w:val="22"/>
              </w:rPr>
              <w:fldChar w:fldCharType="begin">
                <w:ffData>
                  <w:name w:val="Text10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E259CF" w:rsidRPr="00D1687B" w14:paraId="034C3BEC" w14:textId="77777777" w:rsidTr="007F099E">
        <w:tc>
          <w:tcPr>
            <w:tcW w:w="7380" w:type="dxa"/>
            <w:tcMar>
              <w:top w:w="29" w:type="dxa"/>
              <w:bottom w:w="29" w:type="dxa"/>
            </w:tcMar>
          </w:tcPr>
          <w:p w14:paraId="2F9853E1" w14:textId="77777777" w:rsidR="00E259CF" w:rsidRPr="00D1687B" w:rsidRDefault="00E259CF" w:rsidP="00BE2FAB">
            <w:pPr>
              <w:rPr>
                <w:rFonts w:ascii="Roboto" w:hAnsi="Roboto" w:cs="Arial"/>
                <w:sz w:val="22"/>
                <w:szCs w:val="22"/>
              </w:rPr>
            </w:pPr>
            <w:r w:rsidRPr="00D1687B">
              <w:rPr>
                <w:rFonts w:ascii="Roboto" w:hAnsi="Roboto" w:cs="Arial"/>
                <w:sz w:val="22"/>
                <w:szCs w:val="22"/>
              </w:rPr>
              <w:t xml:space="preserve">Is there a plan/process to work with social services or law enforcement regarding disposition of unaccompanied or displaced </w:t>
            </w:r>
            <w:r w:rsidR="00E20773" w:rsidRPr="00D1687B">
              <w:rPr>
                <w:rFonts w:ascii="Roboto" w:hAnsi="Roboto" w:cs="Arial"/>
                <w:sz w:val="22"/>
                <w:szCs w:val="22"/>
              </w:rPr>
              <w:t xml:space="preserve">children and </w:t>
            </w:r>
            <w:r w:rsidR="00BE2FAB" w:rsidRPr="00D1687B">
              <w:rPr>
                <w:rFonts w:ascii="Roboto" w:hAnsi="Roboto" w:cs="Arial"/>
                <w:sz w:val="22"/>
                <w:szCs w:val="22"/>
              </w:rPr>
              <w:t>CSHCN/CFAN</w:t>
            </w:r>
            <w:r w:rsidRPr="00D1687B">
              <w:rPr>
                <w:rFonts w:ascii="Roboto" w:hAnsi="Roboto" w:cs="Arial"/>
                <w:sz w:val="22"/>
                <w:szCs w:val="22"/>
              </w:rPr>
              <w:t>?</w:t>
            </w:r>
          </w:p>
        </w:tc>
        <w:tc>
          <w:tcPr>
            <w:tcW w:w="900" w:type="dxa"/>
            <w:tcMar>
              <w:top w:w="29" w:type="dxa"/>
              <w:bottom w:w="29" w:type="dxa"/>
            </w:tcMar>
          </w:tcPr>
          <w:p w14:paraId="01D6A95F"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0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232C51B1"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08"/>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7646C546"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09"/>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140AF456" w14:textId="77777777" w:rsidR="00E259CF" w:rsidRPr="00D1687B" w:rsidRDefault="00E259CF" w:rsidP="008D04FF">
            <w:pPr>
              <w:jc w:val="both"/>
              <w:rPr>
                <w:rFonts w:ascii="Roboto" w:hAnsi="Roboto" w:cs="Arial"/>
                <w:sz w:val="22"/>
                <w:szCs w:val="22"/>
              </w:rPr>
            </w:pPr>
            <w:r w:rsidRPr="00D1687B">
              <w:rPr>
                <w:rFonts w:ascii="Roboto" w:hAnsi="Roboto" w:cs="Arial"/>
                <w:sz w:val="22"/>
                <w:szCs w:val="22"/>
              </w:rPr>
              <w:fldChar w:fldCharType="begin">
                <w:ffData>
                  <w:name w:val="Text110"/>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081020" w:rsidRPr="00D1687B" w14:paraId="23A8DED4" w14:textId="77777777" w:rsidTr="007F099E">
        <w:tc>
          <w:tcPr>
            <w:tcW w:w="7380" w:type="dxa"/>
            <w:tcMar>
              <w:top w:w="29" w:type="dxa"/>
              <w:bottom w:w="29" w:type="dxa"/>
            </w:tcMar>
          </w:tcPr>
          <w:p w14:paraId="1EA37473" w14:textId="77777777" w:rsidR="00081020" w:rsidRPr="00D1687B" w:rsidRDefault="00081020" w:rsidP="00FF68B9">
            <w:pPr>
              <w:rPr>
                <w:rFonts w:ascii="Roboto" w:hAnsi="Roboto" w:cs="Arial"/>
                <w:sz w:val="22"/>
                <w:szCs w:val="22"/>
              </w:rPr>
            </w:pPr>
            <w:r w:rsidRPr="00D1687B">
              <w:rPr>
                <w:rFonts w:ascii="Roboto" w:hAnsi="Roboto" w:cs="Arial"/>
                <w:sz w:val="22"/>
                <w:szCs w:val="22"/>
              </w:rPr>
              <w:t>Has the hospital conducted an exercise/drill/training within the last 12 months that has tested the reunification process described above?</w:t>
            </w:r>
          </w:p>
        </w:tc>
        <w:tc>
          <w:tcPr>
            <w:tcW w:w="900" w:type="dxa"/>
            <w:tcMar>
              <w:top w:w="29" w:type="dxa"/>
              <w:bottom w:w="29" w:type="dxa"/>
            </w:tcMar>
          </w:tcPr>
          <w:p w14:paraId="7FB71D98" w14:textId="77777777" w:rsidR="00081020" w:rsidRPr="00D1687B" w:rsidRDefault="00081020">
            <w:pPr>
              <w:rPr>
                <w:rFonts w:ascii="Roboto" w:hAnsi="Roboto"/>
              </w:rPr>
            </w:pPr>
            <w:r w:rsidRPr="00D1687B">
              <w:rPr>
                <w:rFonts w:ascii="Roboto" w:hAnsi="Roboto" w:cs="Arial"/>
                <w:sz w:val="22"/>
                <w:szCs w:val="22"/>
              </w:rPr>
              <w:fldChar w:fldCharType="begin">
                <w:ffData>
                  <w:name w:val="Text10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2EF73B71" w14:textId="77777777" w:rsidR="00081020" w:rsidRPr="00D1687B" w:rsidRDefault="00081020">
            <w:pPr>
              <w:rPr>
                <w:rFonts w:ascii="Roboto" w:hAnsi="Roboto"/>
              </w:rPr>
            </w:pPr>
            <w:r w:rsidRPr="00D1687B">
              <w:rPr>
                <w:rFonts w:ascii="Roboto" w:hAnsi="Roboto" w:cs="Arial"/>
                <w:sz w:val="22"/>
                <w:szCs w:val="22"/>
              </w:rPr>
              <w:fldChar w:fldCharType="begin">
                <w:ffData>
                  <w:name w:val="Text10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5DB03531" w14:textId="77777777" w:rsidR="00081020" w:rsidRPr="00D1687B" w:rsidRDefault="00081020">
            <w:pPr>
              <w:rPr>
                <w:rFonts w:ascii="Roboto" w:hAnsi="Roboto"/>
              </w:rPr>
            </w:pPr>
            <w:r w:rsidRPr="00D1687B">
              <w:rPr>
                <w:rFonts w:ascii="Roboto" w:hAnsi="Roboto" w:cs="Arial"/>
                <w:sz w:val="22"/>
                <w:szCs w:val="22"/>
              </w:rPr>
              <w:fldChar w:fldCharType="begin">
                <w:ffData>
                  <w:name w:val="Text10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4BF57C28" w14:textId="77777777" w:rsidR="00081020" w:rsidRPr="00D1687B" w:rsidRDefault="001B05F1" w:rsidP="008D04FF">
            <w:pPr>
              <w:jc w:val="both"/>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E259CF" w:rsidRPr="00D1687B" w14:paraId="526FCDE0" w14:textId="77777777" w:rsidTr="007F099E">
        <w:tc>
          <w:tcPr>
            <w:tcW w:w="7380" w:type="dxa"/>
            <w:shd w:val="clear" w:color="auto" w:fill="A6A6A6"/>
            <w:tcMar>
              <w:top w:w="29" w:type="dxa"/>
              <w:bottom w:w="29" w:type="dxa"/>
            </w:tcMar>
          </w:tcPr>
          <w:p w14:paraId="20792BC2" w14:textId="77777777" w:rsidR="00E259CF" w:rsidRPr="00D1687B" w:rsidRDefault="00E259CF" w:rsidP="00923344">
            <w:pPr>
              <w:rPr>
                <w:rFonts w:ascii="Roboto" w:hAnsi="Roboto" w:cs="Arial"/>
                <w:i/>
                <w:sz w:val="22"/>
                <w:szCs w:val="22"/>
              </w:rPr>
            </w:pPr>
            <w:r w:rsidRPr="00D1687B">
              <w:rPr>
                <w:rFonts w:ascii="Roboto" w:hAnsi="Roboto" w:cs="Arial"/>
                <w:b/>
                <w:i/>
                <w:sz w:val="22"/>
                <w:szCs w:val="22"/>
              </w:rPr>
              <w:t>Describe planning challenges for REUNIFICATION/ PATIENT TRACKING</w:t>
            </w:r>
            <w:r w:rsidR="00DD4849" w:rsidRPr="00D1687B">
              <w:rPr>
                <w:rFonts w:ascii="Roboto" w:hAnsi="Roboto" w:cs="Arial"/>
                <w:b/>
                <w:i/>
                <w:sz w:val="22"/>
                <w:szCs w:val="22"/>
              </w:rPr>
              <w:t>.</w:t>
            </w:r>
          </w:p>
        </w:tc>
        <w:tc>
          <w:tcPr>
            <w:tcW w:w="7290" w:type="dxa"/>
            <w:gridSpan w:val="5"/>
            <w:shd w:val="clear" w:color="auto" w:fill="auto"/>
            <w:tcMar>
              <w:top w:w="29" w:type="dxa"/>
              <w:bottom w:w="29" w:type="dxa"/>
            </w:tcMar>
          </w:tcPr>
          <w:p w14:paraId="6390628E" w14:textId="77777777" w:rsidR="00E259CF" w:rsidRPr="00D1687B" w:rsidRDefault="00E259CF" w:rsidP="008D04FF">
            <w:pPr>
              <w:rPr>
                <w:rFonts w:ascii="Roboto" w:hAnsi="Roboto" w:cs="Arial"/>
                <w:i/>
                <w:sz w:val="22"/>
                <w:szCs w:val="22"/>
              </w:rPr>
            </w:pPr>
            <w:r w:rsidRPr="00D1687B">
              <w:rPr>
                <w:rFonts w:ascii="Roboto" w:hAnsi="Roboto" w:cs="Arial"/>
                <w:i/>
                <w:sz w:val="22"/>
                <w:szCs w:val="22"/>
              </w:rPr>
              <w:fldChar w:fldCharType="begin">
                <w:ffData>
                  <w:name w:val="Text111"/>
                  <w:enabled/>
                  <w:calcOnExit w:val="0"/>
                  <w:textInput/>
                </w:ffData>
              </w:fldChar>
            </w:r>
            <w:r w:rsidRPr="00D1687B">
              <w:rPr>
                <w:rFonts w:ascii="Roboto" w:hAnsi="Roboto" w:cs="Arial"/>
                <w:i/>
                <w:sz w:val="22"/>
                <w:szCs w:val="22"/>
              </w:rPr>
              <w:instrText xml:space="preserve"> FORMTEXT </w:instrText>
            </w:r>
            <w:r w:rsidRPr="00D1687B">
              <w:rPr>
                <w:rFonts w:ascii="Roboto" w:hAnsi="Roboto" w:cs="Arial"/>
                <w:i/>
                <w:sz w:val="22"/>
                <w:szCs w:val="22"/>
              </w:rPr>
            </w:r>
            <w:r w:rsidRPr="00D1687B">
              <w:rPr>
                <w:rFonts w:ascii="Roboto" w:hAnsi="Roboto" w:cs="Arial"/>
                <w:i/>
                <w:sz w:val="22"/>
                <w:szCs w:val="22"/>
              </w:rPr>
              <w:fldChar w:fldCharType="separate"/>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sz w:val="22"/>
                <w:szCs w:val="22"/>
              </w:rPr>
              <w:fldChar w:fldCharType="end"/>
            </w:r>
          </w:p>
          <w:p w14:paraId="3521BA74" w14:textId="77777777" w:rsidR="00E259CF" w:rsidRPr="00D1687B" w:rsidRDefault="00E259CF" w:rsidP="008D04FF">
            <w:pPr>
              <w:rPr>
                <w:rFonts w:ascii="Roboto" w:hAnsi="Roboto" w:cs="Arial"/>
                <w:sz w:val="22"/>
                <w:szCs w:val="22"/>
              </w:rPr>
            </w:pPr>
          </w:p>
          <w:p w14:paraId="69FAB7F3" w14:textId="77777777" w:rsidR="00E259CF" w:rsidRPr="00D1687B" w:rsidRDefault="00E259CF" w:rsidP="008D04FF">
            <w:pPr>
              <w:rPr>
                <w:rFonts w:ascii="Roboto" w:hAnsi="Roboto" w:cs="Arial"/>
                <w:sz w:val="22"/>
                <w:szCs w:val="22"/>
              </w:rPr>
            </w:pPr>
          </w:p>
        </w:tc>
      </w:tr>
    </w:tbl>
    <w:p w14:paraId="2639FA18" w14:textId="77777777" w:rsidR="00E259CF" w:rsidRPr="00D1687B" w:rsidRDefault="00E259CF">
      <w:pPr>
        <w:rPr>
          <w:rFonts w:ascii="Roboto" w:hAnsi="Roboto"/>
          <w:sz w:val="16"/>
        </w:rPr>
      </w:pPr>
    </w:p>
    <w:tbl>
      <w:tblPr>
        <w:tblW w:w="146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380"/>
        <w:gridCol w:w="900"/>
        <w:gridCol w:w="900"/>
        <w:gridCol w:w="1260"/>
        <w:gridCol w:w="1410"/>
        <w:gridCol w:w="2820"/>
      </w:tblGrid>
      <w:tr w:rsidR="00A26CAB" w:rsidRPr="00D1687B" w14:paraId="6283DC47" w14:textId="77777777" w:rsidTr="00A26CAB">
        <w:trPr>
          <w:tblHeader/>
        </w:trPr>
        <w:tc>
          <w:tcPr>
            <w:tcW w:w="7380" w:type="dxa"/>
            <w:shd w:val="clear" w:color="auto" w:fill="DBE5F1"/>
            <w:tcMar>
              <w:top w:w="29" w:type="dxa"/>
              <w:bottom w:w="29" w:type="dxa"/>
            </w:tcMar>
            <w:vAlign w:val="center"/>
          </w:tcPr>
          <w:p w14:paraId="193C3DE4" w14:textId="77777777" w:rsidR="00A26CAB" w:rsidRPr="00D1687B" w:rsidRDefault="00A26CAB" w:rsidP="00F22BD1">
            <w:pPr>
              <w:pStyle w:val="Heading2"/>
              <w:ind w:left="0"/>
              <w:rPr>
                <w:rFonts w:ascii="Roboto" w:hAnsi="Roboto"/>
              </w:rPr>
            </w:pPr>
            <w:bookmarkStart w:id="124" w:name="_Toc426722888"/>
            <w:r w:rsidRPr="00D1687B">
              <w:rPr>
                <w:rFonts w:ascii="Roboto" w:hAnsi="Roboto"/>
                <w:sz w:val="28"/>
              </w:rPr>
              <w:t>SECURITY</w:t>
            </w:r>
            <w:bookmarkEnd w:id="124"/>
          </w:p>
        </w:tc>
        <w:tc>
          <w:tcPr>
            <w:tcW w:w="900" w:type="dxa"/>
            <w:shd w:val="clear" w:color="auto" w:fill="DBE5F1"/>
            <w:tcMar>
              <w:top w:w="29" w:type="dxa"/>
              <w:bottom w:w="29" w:type="dxa"/>
            </w:tcMar>
            <w:vAlign w:val="center"/>
          </w:tcPr>
          <w:p w14:paraId="371F1F22" w14:textId="77777777" w:rsidR="00A26CAB" w:rsidRPr="00D1687B" w:rsidRDefault="00A26CAB" w:rsidP="00E8529B">
            <w:pPr>
              <w:jc w:val="center"/>
              <w:rPr>
                <w:rFonts w:ascii="Roboto" w:hAnsi="Roboto" w:cs="Arial"/>
                <w:b/>
                <w:sz w:val="22"/>
                <w:szCs w:val="22"/>
              </w:rPr>
            </w:pPr>
            <w:r w:rsidRPr="00D1687B">
              <w:rPr>
                <w:rFonts w:ascii="Roboto" w:hAnsi="Roboto" w:cs="Arial"/>
                <w:b/>
                <w:sz w:val="22"/>
                <w:szCs w:val="22"/>
              </w:rPr>
              <w:t>Yes</w:t>
            </w:r>
          </w:p>
        </w:tc>
        <w:tc>
          <w:tcPr>
            <w:tcW w:w="900" w:type="dxa"/>
            <w:shd w:val="clear" w:color="auto" w:fill="DBE5F1"/>
            <w:tcMar>
              <w:top w:w="29" w:type="dxa"/>
              <w:bottom w:w="29" w:type="dxa"/>
            </w:tcMar>
            <w:vAlign w:val="center"/>
          </w:tcPr>
          <w:p w14:paraId="3FFA23E2" w14:textId="77777777" w:rsidR="00A26CAB" w:rsidRPr="00D1687B" w:rsidRDefault="00A26CAB" w:rsidP="00E8529B">
            <w:pPr>
              <w:jc w:val="center"/>
              <w:rPr>
                <w:rFonts w:ascii="Roboto" w:hAnsi="Roboto" w:cs="Arial"/>
                <w:b/>
                <w:sz w:val="22"/>
                <w:szCs w:val="22"/>
              </w:rPr>
            </w:pPr>
            <w:r w:rsidRPr="00D1687B">
              <w:rPr>
                <w:rFonts w:ascii="Roboto" w:hAnsi="Roboto" w:cs="Arial"/>
                <w:b/>
                <w:sz w:val="22"/>
                <w:szCs w:val="22"/>
              </w:rPr>
              <w:t>No</w:t>
            </w:r>
          </w:p>
        </w:tc>
        <w:tc>
          <w:tcPr>
            <w:tcW w:w="1260" w:type="dxa"/>
            <w:shd w:val="clear" w:color="auto" w:fill="DBE5F1"/>
            <w:tcMar>
              <w:top w:w="29" w:type="dxa"/>
              <w:bottom w:w="29" w:type="dxa"/>
            </w:tcMar>
            <w:vAlign w:val="center"/>
          </w:tcPr>
          <w:p w14:paraId="7A3F6858" w14:textId="77777777" w:rsidR="00A26CAB" w:rsidRPr="00D1687B" w:rsidRDefault="00A26CAB" w:rsidP="00E8529B">
            <w:pPr>
              <w:jc w:val="center"/>
              <w:rPr>
                <w:rFonts w:ascii="Roboto" w:hAnsi="Roboto" w:cs="Arial"/>
                <w:b/>
                <w:sz w:val="22"/>
                <w:szCs w:val="22"/>
              </w:rPr>
            </w:pPr>
            <w:r w:rsidRPr="00D1687B">
              <w:rPr>
                <w:rFonts w:ascii="Roboto" w:hAnsi="Roboto" w:cs="Arial"/>
                <w:b/>
                <w:sz w:val="22"/>
                <w:szCs w:val="22"/>
              </w:rPr>
              <w:t>In Progress</w:t>
            </w:r>
          </w:p>
        </w:tc>
        <w:tc>
          <w:tcPr>
            <w:tcW w:w="1410" w:type="dxa"/>
            <w:shd w:val="clear" w:color="auto" w:fill="DBE5F1"/>
            <w:tcMar>
              <w:top w:w="29" w:type="dxa"/>
              <w:bottom w:w="29" w:type="dxa"/>
            </w:tcMar>
            <w:vAlign w:val="center"/>
          </w:tcPr>
          <w:p w14:paraId="6D92F09A" w14:textId="77777777" w:rsidR="00A26CAB" w:rsidRPr="00D1687B" w:rsidRDefault="00A26CAB" w:rsidP="00E8529B">
            <w:pPr>
              <w:rPr>
                <w:rFonts w:ascii="Roboto" w:hAnsi="Roboto" w:cs="Arial"/>
                <w:b/>
                <w:sz w:val="22"/>
                <w:szCs w:val="22"/>
              </w:rPr>
            </w:pPr>
            <w:r w:rsidRPr="00D1687B">
              <w:rPr>
                <w:rFonts w:ascii="Roboto" w:hAnsi="Roboto" w:cs="Arial"/>
                <w:b/>
                <w:sz w:val="22"/>
                <w:szCs w:val="22"/>
              </w:rPr>
              <w:t>Comments</w:t>
            </w:r>
          </w:p>
        </w:tc>
        <w:tc>
          <w:tcPr>
            <w:tcW w:w="2820" w:type="dxa"/>
            <w:shd w:val="clear" w:color="auto" w:fill="DBE5F1"/>
            <w:vAlign w:val="center"/>
          </w:tcPr>
          <w:p w14:paraId="39252EDE" w14:textId="77777777" w:rsidR="00A26CAB" w:rsidRPr="00D1687B" w:rsidRDefault="00A26CAB" w:rsidP="00E8529B">
            <w:pPr>
              <w:rPr>
                <w:rFonts w:ascii="Roboto" w:hAnsi="Roboto" w:cs="Arial"/>
                <w:b/>
                <w:sz w:val="22"/>
                <w:szCs w:val="22"/>
              </w:rPr>
            </w:pPr>
            <w:r w:rsidRPr="00D1687B">
              <w:rPr>
                <w:rFonts w:ascii="Roboto" w:hAnsi="Roboto" w:cs="Arial"/>
                <w:b/>
                <w:color w:val="FF0000"/>
                <w:sz w:val="20"/>
                <w:szCs w:val="20"/>
              </w:rPr>
              <w:t xml:space="preserve">List page #’s </w:t>
            </w:r>
            <w:proofErr w:type="gramStart"/>
            <w:r w:rsidRPr="00D1687B">
              <w:rPr>
                <w:rFonts w:ascii="Roboto" w:hAnsi="Roboto" w:cs="Arial"/>
                <w:b/>
                <w:color w:val="FF0000"/>
                <w:sz w:val="20"/>
                <w:szCs w:val="20"/>
              </w:rPr>
              <w:t>where</w:t>
            </w:r>
            <w:proofErr w:type="gramEnd"/>
            <w:r w:rsidRPr="00D1687B">
              <w:rPr>
                <w:rFonts w:ascii="Roboto" w:hAnsi="Roboto" w:cs="Arial"/>
                <w:b/>
                <w:color w:val="FF0000"/>
                <w:sz w:val="20"/>
                <w:szCs w:val="20"/>
              </w:rPr>
              <w:t xml:space="preserve"> documented in your policy/plan</w:t>
            </w:r>
          </w:p>
        </w:tc>
      </w:tr>
      <w:tr w:rsidR="00832FA5" w:rsidRPr="00D1687B" w14:paraId="6C03B8B7" w14:textId="77777777" w:rsidTr="007F099E">
        <w:tc>
          <w:tcPr>
            <w:tcW w:w="7380" w:type="dxa"/>
            <w:tcMar>
              <w:top w:w="29" w:type="dxa"/>
              <w:bottom w:w="29" w:type="dxa"/>
            </w:tcMar>
          </w:tcPr>
          <w:p w14:paraId="77A683A1" w14:textId="77777777" w:rsidR="00A37D61" w:rsidRPr="00D1687B" w:rsidRDefault="00F373E1" w:rsidP="00C5086B">
            <w:pPr>
              <w:rPr>
                <w:rFonts w:ascii="Roboto" w:hAnsi="Roboto" w:cs="Arial"/>
                <w:b/>
                <w:sz w:val="22"/>
                <w:szCs w:val="22"/>
              </w:rPr>
            </w:pPr>
            <w:r w:rsidRPr="00D1687B">
              <w:rPr>
                <w:rFonts w:ascii="Roboto" w:hAnsi="Roboto" w:cs="Arial"/>
                <w:sz w:val="22"/>
                <w:szCs w:val="22"/>
              </w:rPr>
              <w:t>Does the hospital EOP</w:t>
            </w:r>
            <w:r w:rsidR="00D518B6" w:rsidRPr="00D1687B">
              <w:rPr>
                <w:rFonts w:ascii="Roboto" w:hAnsi="Roboto" w:cs="Arial"/>
                <w:sz w:val="22"/>
                <w:szCs w:val="22"/>
              </w:rPr>
              <w:t xml:space="preserve"> or other disaster related </w:t>
            </w:r>
            <w:r w:rsidR="00C0098C" w:rsidRPr="00D1687B">
              <w:rPr>
                <w:rFonts w:ascii="Roboto" w:hAnsi="Roboto" w:cs="Arial"/>
                <w:sz w:val="22"/>
                <w:szCs w:val="22"/>
              </w:rPr>
              <w:t>plans/</w:t>
            </w:r>
            <w:r w:rsidR="00D518B6" w:rsidRPr="00D1687B">
              <w:rPr>
                <w:rFonts w:ascii="Roboto" w:hAnsi="Roboto" w:cs="Arial"/>
                <w:sz w:val="22"/>
                <w:szCs w:val="22"/>
              </w:rPr>
              <w:t>policies,</w:t>
            </w:r>
            <w:r w:rsidR="00832FA5" w:rsidRPr="00D1687B">
              <w:rPr>
                <w:rFonts w:ascii="Roboto" w:hAnsi="Roboto" w:cs="Arial"/>
                <w:sz w:val="22"/>
                <w:szCs w:val="22"/>
              </w:rPr>
              <w:t xml:space="preserve"> incorporate lockdown or secure access procedures when</w:t>
            </w:r>
            <w:r w:rsidR="00F07BE1" w:rsidRPr="00D1687B">
              <w:rPr>
                <w:rFonts w:ascii="Roboto" w:hAnsi="Roboto" w:cs="Arial"/>
                <w:sz w:val="22"/>
                <w:szCs w:val="22"/>
              </w:rPr>
              <w:t xml:space="preserve"> an</w:t>
            </w:r>
            <w:r w:rsidR="00832FA5" w:rsidRPr="00D1687B">
              <w:rPr>
                <w:rFonts w:ascii="Roboto" w:hAnsi="Roboto" w:cs="Arial"/>
                <w:sz w:val="22"/>
                <w:szCs w:val="22"/>
              </w:rPr>
              <w:t xml:space="preserve"> </w:t>
            </w:r>
            <w:r w:rsidR="0066685A" w:rsidRPr="00D1687B">
              <w:rPr>
                <w:rFonts w:ascii="Roboto" w:hAnsi="Roboto" w:cs="Arial"/>
                <w:sz w:val="22"/>
                <w:szCs w:val="22"/>
              </w:rPr>
              <w:t>infant/</w:t>
            </w:r>
            <w:r w:rsidR="00207761" w:rsidRPr="00D1687B">
              <w:rPr>
                <w:rFonts w:ascii="Roboto" w:hAnsi="Roboto" w:cs="Arial"/>
                <w:sz w:val="22"/>
                <w:szCs w:val="22"/>
              </w:rPr>
              <w:t>child</w:t>
            </w:r>
            <w:r w:rsidR="00832FA5" w:rsidRPr="00D1687B">
              <w:rPr>
                <w:rFonts w:ascii="Roboto" w:hAnsi="Roboto" w:cs="Arial"/>
                <w:sz w:val="22"/>
                <w:szCs w:val="22"/>
              </w:rPr>
              <w:t xml:space="preserve"> is missing?</w:t>
            </w:r>
          </w:p>
        </w:tc>
        <w:tc>
          <w:tcPr>
            <w:tcW w:w="900" w:type="dxa"/>
            <w:tcMar>
              <w:top w:w="29" w:type="dxa"/>
              <w:bottom w:w="29" w:type="dxa"/>
            </w:tcMar>
          </w:tcPr>
          <w:p w14:paraId="4A14B0A6" w14:textId="77777777" w:rsidR="00832FA5"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112"/>
                  <w:enabled/>
                  <w:calcOnExit w:val="0"/>
                  <w:textInput/>
                </w:ffData>
              </w:fldChar>
            </w:r>
            <w:bookmarkStart w:id="125" w:name="Text11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25"/>
          </w:p>
        </w:tc>
        <w:tc>
          <w:tcPr>
            <w:tcW w:w="900" w:type="dxa"/>
            <w:tcMar>
              <w:top w:w="29" w:type="dxa"/>
              <w:bottom w:w="29" w:type="dxa"/>
            </w:tcMar>
          </w:tcPr>
          <w:p w14:paraId="16C99F35" w14:textId="77777777" w:rsidR="00832FA5"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113"/>
                  <w:enabled/>
                  <w:calcOnExit w:val="0"/>
                  <w:textInput/>
                </w:ffData>
              </w:fldChar>
            </w:r>
            <w:bookmarkStart w:id="126" w:name="Text11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26"/>
          </w:p>
        </w:tc>
        <w:tc>
          <w:tcPr>
            <w:tcW w:w="1260" w:type="dxa"/>
            <w:tcMar>
              <w:top w:w="29" w:type="dxa"/>
              <w:bottom w:w="29" w:type="dxa"/>
            </w:tcMar>
          </w:tcPr>
          <w:p w14:paraId="4FED71FF" w14:textId="77777777" w:rsidR="00832FA5"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114"/>
                  <w:enabled/>
                  <w:calcOnExit w:val="0"/>
                  <w:textInput/>
                </w:ffData>
              </w:fldChar>
            </w:r>
            <w:bookmarkStart w:id="127" w:name="Text11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27"/>
          </w:p>
        </w:tc>
        <w:tc>
          <w:tcPr>
            <w:tcW w:w="4230" w:type="dxa"/>
            <w:gridSpan w:val="2"/>
            <w:tcMar>
              <w:top w:w="29" w:type="dxa"/>
              <w:bottom w:w="29" w:type="dxa"/>
            </w:tcMar>
          </w:tcPr>
          <w:p w14:paraId="633B10E3" w14:textId="77777777" w:rsidR="00832FA5" w:rsidRPr="00D1687B" w:rsidRDefault="006E327E" w:rsidP="006E327E">
            <w:pPr>
              <w:rPr>
                <w:rFonts w:ascii="Roboto" w:hAnsi="Roboto" w:cs="Arial"/>
                <w:sz w:val="22"/>
                <w:szCs w:val="22"/>
              </w:rPr>
            </w:pPr>
            <w:r w:rsidRPr="00D1687B">
              <w:rPr>
                <w:rFonts w:ascii="Roboto" w:hAnsi="Roboto" w:cs="Arial"/>
                <w:sz w:val="22"/>
                <w:szCs w:val="22"/>
              </w:rPr>
              <w:fldChar w:fldCharType="begin">
                <w:ffData>
                  <w:name w:val="Text115"/>
                  <w:enabled/>
                  <w:calcOnExit w:val="0"/>
                  <w:textInput/>
                </w:ffData>
              </w:fldChar>
            </w:r>
            <w:bookmarkStart w:id="128" w:name="Text11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28"/>
          </w:p>
        </w:tc>
      </w:tr>
      <w:tr w:rsidR="00832FA5" w:rsidRPr="00D1687B" w14:paraId="473C7A92" w14:textId="77777777" w:rsidTr="007F099E">
        <w:tc>
          <w:tcPr>
            <w:tcW w:w="7380" w:type="dxa"/>
            <w:tcMar>
              <w:top w:w="29" w:type="dxa"/>
              <w:bottom w:w="29" w:type="dxa"/>
            </w:tcMar>
          </w:tcPr>
          <w:p w14:paraId="65D24608" w14:textId="77777777" w:rsidR="00832FA5" w:rsidRPr="00D1687B" w:rsidRDefault="00832FA5" w:rsidP="000D0BD3">
            <w:pPr>
              <w:rPr>
                <w:rFonts w:ascii="Roboto" w:hAnsi="Roboto" w:cs="Arial"/>
                <w:b/>
                <w:sz w:val="22"/>
                <w:szCs w:val="22"/>
              </w:rPr>
            </w:pPr>
            <w:r w:rsidRPr="00D1687B">
              <w:rPr>
                <w:rFonts w:ascii="Roboto" w:hAnsi="Roboto" w:cs="Arial"/>
                <w:sz w:val="22"/>
                <w:szCs w:val="22"/>
              </w:rPr>
              <w:t>Does</w:t>
            </w:r>
            <w:r w:rsidR="000D0BD3" w:rsidRPr="00D1687B">
              <w:rPr>
                <w:rFonts w:ascii="Roboto" w:hAnsi="Roboto" w:cs="Arial"/>
                <w:sz w:val="22"/>
                <w:szCs w:val="22"/>
              </w:rPr>
              <w:t xml:space="preserve"> the</w:t>
            </w:r>
            <w:r w:rsidRPr="00D1687B">
              <w:rPr>
                <w:rFonts w:ascii="Roboto" w:hAnsi="Roboto" w:cs="Arial"/>
                <w:sz w:val="22"/>
                <w:szCs w:val="22"/>
              </w:rPr>
              <w:t xml:space="preserve"> </w:t>
            </w:r>
            <w:r w:rsidR="000D0BD3" w:rsidRPr="00D1687B">
              <w:rPr>
                <w:rFonts w:ascii="Roboto" w:hAnsi="Roboto" w:cs="Arial"/>
                <w:sz w:val="22"/>
                <w:szCs w:val="22"/>
              </w:rPr>
              <w:t>hospital EOP</w:t>
            </w:r>
            <w:r w:rsidR="00D518B6" w:rsidRPr="00D1687B">
              <w:rPr>
                <w:rFonts w:ascii="Roboto" w:hAnsi="Roboto" w:cs="Arial"/>
                <w:sz w:val="22"/>
                <w:szCs w:val="22"/>
              </w:rPr>
              <w:t xml:space="preserve"> or other disaster related </w:t>
            </w:r>
            <w:r w:rsidR="00C0098C" w:rsidRPr="00D1687B">
              <w:rPr>
                <w:rFonts w:ascii="Roboto" w:hAnsi="Roboto" w:cs="Arial"/>
                <w:sz w:val="22"/>
                <w:szCs w:val="22"/>
              </w:rPr>
              <w:t>plans/</w:t>
            </w:r>
            <w:r w:rsidR="00D518B6" w:rsidRPr="00D1687B">
              <w:rPr>
                <w:rFonts w:ascii="Roboto" w:hAnsi="Roboto" w:cs="Arial"/>
                <w:sz w:val="22"/>
                <w:szCs w:val="22"/>
              </w:rPr>
              <w:t>policies,</w:t>
            </w:r>
            <w:r w:rsidRPr="00D1687B">
              <w:rPr>
                <w:rFonts w:ascii="Roboto" w:hAnsi="Roboto" w:cs="Arial"/>
                <w:sz w:val="22"/>
                <w:szCs w:val="22"/>
              </w:rPr>
              <w:t xml:space="preserve"> incorporate c</w:t>
            </w:r>
            <w:r w:rsidR="00404F94" w:rsidRPr="00D1687B">
              <w:rPr>
                <w:rFonts w:ascii="Roboto" w:hAnsi="Roboto" w:cs="Arial"/>
                <w:sz w:val="22"/>
                <w:szCs w:val="22"/>
              </w:rPr>
              <w:t>hild abduction procedures? (</w:t>
            </w:r>
            <w:r w:rsidR="00FD2328" w:rsidRPr="00D1687B">
              <w:rPr>
                <w:rFonts w:ascii="Roboto" w:hAnsi="Roboto" w:cs="Arial"/>
                <w:sz w:val="22"/>
                <w:szCs w:val="22"/>
              </w:rPr>
              <w:t>e.g.,</w:t>
            </w:r>
            <w:r w:rsidRPr="00D1687B">
              <w:rPr>
                <w:rFonts w:ascii="Roboto" w:hAnsi="Roboto" w:cs="Arial"/>
                <w:sz w:val="22"/>
                <w:szCs w:val="22"/>
              </w:rPr>
              <w:t xml:space="preserve"> Code Pink)</w:t>
            </w:r>
          </w:p>
        </w:tc>
        <w:tc>
          <w:tcPr>
            <w:tcW w:w="900" w:type="dxa"/>
            <w:tcMar>
              <w:top w:w="29" w:type="dxa"/>
              <w:bottom w:w="29" w:type="dxa"/>
            </w:tcMar>
          </w:tcPr>
          <w:p w14:paraId="4ED57CFE" w14:textId="77777777" w:rsidR="00832FA5"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116"/>
                  <w:enabled/>
                  <w:calcOnExit w:val="0"/>
                  <w:textInput/>
                </w:ffData>
              </w:fldChar>
            </w:r>
            <w:bookmarkStart w:id="129" w:name="Text11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29"/>
          </w:p>
        </w:tc>
        <w:tc>
          <w:tcPr>
            <w:tcW w:w="900" w:type="dxa"/>
            <w:tcMar>
              <w:top w:w="29" w:type="dxa"/>
              <w:bottom w:w="29" w:type="dxa"/>
            </w:tcMar>
          </w:tcPr>
          <w:p w14:paraId="6F28FF2D" w14:textId="77777777" w:rsidR="00832FA5"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117"/>
                  <w:enabled/>
                  <w:calcOnExit w:val="0"/>
                  <w:textInput/>
                </w:ffData>
              </w:fldChar>
            </w:r>
            <w:bookmarkStart w:id="130" w:name="Text11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30"/>
          </w:p>
        </w:tc>
        <w:tc>
          <w:tcPr>
            <w:tcW w:w="1260" w:type="dxa"/>
            <w:tcMar>
              <w:top w:w="29" w:type="dxa"/>
              <w:bottom w:w="29" w:type="dxa"/>
            </w:tcMar>
          </w:tcPr>
          <w:p w14:paraId="12D25890" w14:textId="77777777" w:rsidR="00832FA5"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118"/>
                  <w:enabled/>
                  <w:calcOnExit w:val="0"/>
                  <w:textInput/>
                </w:ffData>
              </w:fldChar>
            </w:r>
            <w:bookmarkStart w:id="131" w:name="Text11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31"/>
          </w:p>
        </w:tc>
        <w:tc>
          <w:tcPr>
            <w:tcW w:w="4230" w:type="dxa"/>
            <w:gridSpan w:val="2"/>
            <w:tcMar>
              <w:top w:w="29" w:type="dxa"/>
              <w:bottom w:w="29" w:type="dxa"/>
            </w:tcMar>
          </w:tcPr>
          <w:p w14:paraId="2A9C3F7D" w14:textId="77777777" w:rsidR="00832FA5" w:rsidRPr="00D1687B" w:rsidRDefault="006E327E" w:rsidP="006E327E">
            <w:pPr>
              <w:rPr>
                <w:rFonts w:ascii="Roboto" w:hAnsi="Roboto" w:cs="Arial"/>
                <w:sz w:val="22"/>
                <w:szCs w:val="22"/>
              </w:rPr>
            </w:pPr>
            <w:r w:rsidRPr="00D1687B">
              <w:rPr>
                <w:rFonts w:ascii="Roboto" w:hAnsi="Roboto" w:cs="Arial"/>
                <w:sz w:val="22"/>
                <w:szCs w:val="22"/>
              </w:rPr>
              <w:fldChar w:fldCharType="begin">
                <w:ffData>
                  <w:name w:val="Text119"/>
                  <w:enabled/>
                  <w:calcOnExit w:val="0"/>
                  <w:textInput/>
                </w:ffData>
              </w:fldChar>
            </w:r>
            <w:bookmarkStart w:id="132" w:name="Text11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32"/>
          </w:p>
        </w:tc>
      </w:tr>
      <w:tr w:rsidR="00832FA5" w:rsidRPr="00D1687B" w14:paraId="2337CB07" w14:textId="77777777" w:rsidTr="007F099E">
        <w:tc>
          <w:tcPr>
            <w:tcW w:w="7380" w:type="dxa"/>
            <w:tcMar>
              <w:top w:w="29" w:type="dxa"/>
              <w:bottom w:w="29" w:type="dxa"/>
            </w:tcMar>
          </w:tcPr>
          <w:p w14:paraId="76371CE9" w14:textId="77777777" w:rsidR="00832FA5" w:rsidRPr="00D1687B" w:rsidRDefault="00444FFE" w:rsidP="00444FFE">
            <w:pPr>
              <w:rPr>
                <w:rFonts w:ascii="Roboto" w:hAnsi="Roboto" w:cs="Arial"/>
                <w:b/>
                <w:sz w:val="22"/>
                <w:szCs w:val="22"/>
              </w:rPr>
            </w:pPr>
            <w:r w:rsidRPr="00D1687B">
              <w:rPr>
                <w:rFonts w:ascii="Roboto" w:hAnsi="Roboto" w:cs="Arial"/>
                <w:sz w:val="22"/>
                <w:szCs w:val="22"/>
              </w:rPr>
              <w:t xml:space="preserve">Has </w:t>
            </w:r>
            <w:r w:rsidR="000D0BD3" w:rsidRPr="00D1687B">
              <w:rPr>
                <w:rFonts w:ascii="Roboto" w:hAnsi="Roboto" w:cs="Arial"/>
                <w:sz w:val="22"/>
                <w:szCs w:val="22"/>
              </w:rPr>
              <w:t>the h</w:t>
            </w:r>
            <w:r w:rsidR="001A3B78" w:rsidRPr="00D1687B">
              <w:rPr>
                <w:rFonts w:ascii="Roboto" w:hAnsi="Roboto" w:cs="Arial"/>
                <w:sz w:val="22"/>
                <w:szCs w:val="22"/>
              </w:rPr>
              <w:t>ospital</w:t>
            </w:r>
            <w:r w:rsidR="00832FA5" w:rsidRPr="00D1687B">
              <w:rPr>
                <w:rFonts w:ascii="Roboto" w:hAnsi="Roboto" w:cs="Arial"/>
                <w:sz w:val="22"/>
                <w:szCs w:val="22"/>
              </w:rPr>
              <w:t xml:space="preserve"> test</w:t>
            </w:r>
            <w:r w:rsidRPr="00D1687B">
              <w:rPr>
                <w:rFonts w:ascii="Roboto" w:hAnsi="Roboto" w:cs="Arial"/>
                <w:sz w:val="22"/>
                <w:szCs w:val="22"/>
              </w:rPr>
              <w:t>ed</w:t>
            </w:r>
            <w:r w:rsidR="00832FA5" w:rsidRPr="00D1687B">
              <w:rPr>
                <w:rFonts w:ascii="Roboto" w:hAnsi="Roboto" w:cs="Arial"/>
                <w:sz w:val="22"/>
                <w:szCs w:val="22"/>
              </w:rPr>
              <w:t xml:space="preserve"> </w:t>
            </w:r>
            <w:r w:rsidRPr="00D1687B">
              <w:rPr>
                <w:rFonts w:ascii="Roboto" w:hAnsi="Roboto" w:cs="Arial"/>
                <w:sz w:val="22"/>
                <w:szCs w:val="22"/>
              </w:rPr>
              <w:t xml:space="preserve">their </w:t>
            </w:r>
            <w:r w:rsidR="0066685A" w:rsidRPr="00D1687B">
              <w:rPr>
                <w:rFonts w:ascii="Roboto" w:hAnsi="Roboto" w:cs="Arial"/>
                <w:sz w:val="22"/>
                <w:szCs w:val="22"/>
              </w:rPr>
              <w:t>infant/</w:t>
            </w:r>
            <w:r w:rsidR="00832FA5" w:rsidRPr="00D1687B">
              <w:rPr>
                <w:rFonts w:ascii="Roboto" w:hAnsi="Roboto" w:cs="Arial"/>
                <w:sz w:val="22"/>
                <w:szCs w:val="22"/>
              </w:rPr>
              <w:t xml:space="preserve">child abduction procedures </w:t>
            </w:r>
            <w:r w:rsidRPr="00D1687B">
              <w:rPr>
                <w:rFonts w:ascii="Roboto" w:hAnsi="Roboto" w:cs="Arial"/>
                <w:sz w:val="22"/>
                <w:szCs w:val="22"/>
              </w:rPr>
              <w:t>within the last 12 months</w:t>
            </w:r>
            <w:r w:rsidR="00F734EA" w:rsidRPr="00D1687B">
              <w:rPr>
                <w:rFonts w:ascii="Roboto" w:hAnsi="Roboto" w:cs="Arial"/>
                <w:sz w:val="22"/>
                <w:szCs w:val="22"/>
              </w:rPr>
              <w:t>? H</w:t>
            </w:r>
            <w:r w:rsidR="002D705B" w:rsidRPr="00D1687B">
              <w:rPr>
                <w:rFonts w:ascii="Roboto" w:hAnsi="Roboto" w:cs="Arial"/>
                <w:sz w:val="22"/>
                <w:szCs w:val="22"/>
              </w:rPr>
              <w:t>ow often are they tested</w:t>
            </w:r>
            <w:r w:rsidR="00832FA5" w:rsidRPr="00D1687B">
              <w:rPr>
                <w:rFonts w:ascii="Roboto" w:hAnsi="Roboto" w:cs="Arial"/>
                <w:sz w:val="22"/>
                <w:szCs w:val="22"/>
              </w:rPr>
              <w:t>?</w:t>
            </w:r>
          </w:p>
        </w:tc>
        <w:tc>
          <w:tcPr>
            <w:tcW w:w="900" w:type="dxa"/>
            <w:tcMar>
              <w:top w:w="29" w:type="dxa"/>
              <w:bottom w:w="29" w:type="dxa"/>
            </w:tcMar>
          </w:tcPr>
          <w:p w14:paraId="3B5D09BC" w14:textId="77777777" w:rsidR="00832FA5"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120"/>
                  <w:enabled/>
                  <w:calcOnExit w:val="0"/>
                  <w:textInput/>
                </w:ffData>
              </w:fldChar>
            </w:r>
            <w:bookmarkStart w:id="133" w:name="Text12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33"/>
          </w:p>
        </w:tc>
        <w:tc>
          <w:tcPr>
            <w:tcW w:w="900" w:type="dxa"/>
            <w:tcMar>
              <w:top w:w="29" w:type="dxa"/>
              <w:bottom w:w="29" w:type="dxa"/>
            </w:tcMar>
          </w:tcPr>
          <w:p w14:paraId="7B4B4B22" w14:textId="77777777" w:rsidR="00832FA5"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121"/>
                  <w:enabled/>
                  <w:calcOnExit w:val="0"/>
                  <w:textInput/>
                </w:ffData>
              </w:fldChar>
            </w:r>
            <w:bookmarkStart w:id="134" w:name="Text12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34"/>
          </w:p>
        </w:tc>
        <w:tc>
          <w:tcPr>
            <w:tcW w:w="1260" w:type="dxa"/>
            <w:tcMar>
              <w:top w:w="29" w:type="dxa"/>
              <w:bottom w:w="29" w:type="dxa"/>
            </w:tcMar>
          </w:tcPr>
          <w:p w14:paraId="128E4F64" w14:textId="77777777" w:rsidR="00832FA5"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122"/>
                  <w:enabled/>
                  <w:calcOnExit w:val="0"/>
                  <w:textInput/>
                </w:ffData>
              </w:fldChar>
            </w:r>
            <w:bookmarkStart w:id="135" w:name="Text12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35"/>
          </w:p>
        </w:tc>
        <w:tc>
          <w:tcPr>
            <w:tcW w:w="4230" w:type="dxa"/>
            <w:gridSpan w:val="2"/>
            <w:tcMar>
              <w:top w:w="29" w:type="dxa"/>
              <w:bottom w:w="29" w:type="dxa"/>
            </w:tcMar>
          </w:tcPr>
          <w:p w14:paraId="78886280" w14:textId="77777777" w:rsidR="00832FA5" w:rsidRPr="00D1687B" w:rsidRDefault="006E327E" w:rsidP="006E327E">
            <w:pPr>
              <w:rPr>
                <w:rFonts w:ascii="Roboto" w:hAnsi="Roboto" w:cs="Arial"/>
                <w:sz w:val="22"/>
                <w:szCs w:val="22"/>
              </w:rPr>
            </w:pPr>
            <w:r w:rsidRPr="00D1687B">
              <w:rPr>
                <w:rFonts w:ascii="Roboto" w:hAnsi="Roboto" w:cs="Arial"/>
                <w:sz w:val="22"/>
                <w:szCs w:val="22"/>
              </w:rPr>
              <w:fldChar w:fldCharType="begin">
                <w:ffData>
                  <w:name w:val="Text123"/>
                  <w:enabled/>
                  <w:calcOnExit w:val="0"/>
                  <w:textInput/>
                </w:ffData>
              </w:fldChar>
            </w:r>
            <w:bookmarkStart w:id="136" w:name="Text12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36"/>
          </w:p>
        </w:tc>
      </w:tr>
      <w:tr w:rsidR="0066685A" w:rsidRPr="00D1687B" w14:paraId="1D2BAC81" w14:textId="77777777" w:rsidTr="007F099E">
        <w:tc>
          <w:tcPr>
            <w:tcW w:w="7380" w:type="dxa"/>
            <w:tcMar>
              <w:top w:w="29" w:type="dxa"/>
              <w:bottom w:w="29" w:type="dxa"/>
            </w:tcMar>
          </w:tcPr>
          <w:p w14:paraId="2E748F34" w14:textId="77777777" w:rsidR="0037417B" w:rsidRPr="00D1687B" w:rsidRDefault="002D4A47" w:rsidP="00F373E1">
            <w:pPr>
              <w:rPr>
                <w:rFonts w:ascii="Roboto" w:hAnsi="Roboto" w:cs="Arial"/>
                <w:sz w:val="22"/>
                <w:szCs w:val="22"/>
              </w:rPr>
            </w:pPr>
            <w:r w:rsidRPr="00D1687B">
              <w:rPr>
                <w:rFonts w:ascii="Roboto" w:hAnsi="Roboto" w:cs="Arial"/>
                <w:sz w:val="22"/>
                <w:szCs w:val="22"/>
              </w:rPr>
              <w:t xml:space="preserve">Does </w:t>
            </w:r>
            <w:r w:rsidR="000D0BD3" w:rsidRPr="00D1687B">
              <w:rPr>
                <w:rFonts w:ascii="Roboto" w:hAnsi="Roboto" w:cs="Arial"/>
                <w:sz w:val="22"/>
                <w:szCs w:val="22"/>
              </w:rPr>
              <w:t xml:space="preserve">the </w:t>
            </w:r>
            <w:r w:rsidR="00F373E1" w:rsidRPr="00D1687B">
              <w:rPr>
                <w:rFonts w:ascii="Roboto" w:hAnsi="Roboto" w:cs="Arial"/>
                <w:sz w:val="22"/>
                <w:szCs w:val="22"/>
              </w:rPr>
              <w:t>hospital EOP</w:t>
            </w:r>
            <w:r w:rsidR="00D518B6" w:rsidRPr="00D1687B">
              <w:rPr>
                <w:rFonts w:ascii="Roboto" w:hAnsi="Roboto" w:cs="Arial"/>
                <w:sz w:val="22"/>
                <w:szCs w:val="22"/>
              </w:rPr>
              <w:t xml:space="preserve"> or other disaster related </w:t>
            </w:r>
            <w:r w:rsidR="00C0098C" w:rsidRPr="00D1687B">
              <w:rPr>
                <w:rFonts w:ascii="Roboto" w:hAnsi="Roboto" w:cs="Arial"/>
                <w:sz w:val="22"/>
                <w:szCs w:val="22"/>
              </w:rPr>
              <w:t>plans/</w:t>
            </w:r>
            <w:r w:rsidR="00D518B6" w:rsidRPr="00D1687B">
              <w:rPr>
                <w:rFonts w:ascii="Roboto" w:hAnsi="Roboto" w:cs="Arial"/>
                <w:sz w:val="22"/>
                <w:szCs w:val="22"/>
              </w:rPr>
              <w:t>policies,</w:t>
            </w:r>
            <w:r w:rsidRPr="00D1687B">
              <w:rPr>
                <w:rFonts w:ascii="Roboto" w:hAnsi="Roboto" w:cs="Arial"/>
                <w:sz w:val="22"/>
                <w:szCs w:val="22"/>
              </w:rPr>
              <w:t xml:space="preserve"> designate a pediatric safe area?</w:t>
            </w:r>
          </w:p>
        </w:tc>
        <w:tc>
          <w:tcPr>
            <w:tcW w:w="900" w:type="dxa"/>
            <w:tcMar>
              <w:top w:w="29" w:type="dxa"/>
              <w:bottom w:w="29" w:type="dxa"/>
            </w:tcMar>
          </w:tcPr>
          <w:p w14:paraId="48A6988E" w14:textId="77777777" w:rsidR="0066685A"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124"/>
                  <w:enabled/>
                  <w:calcOnExit w:val="0"/>
                  <w:textInput/>
                </w:ffData>
              </w:fldChar>
            </w:r>
            <w:bookmarkStart w:id="137" w:name="Text12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37"/>
          </w:p>
        </w:tc>
        <w:tc>
          <w:tcPr>
            <w:tcW w:w="900" w:type="dxa"/>
            <w:tcMar>
              <w:top w:w="29" w:type="dxa"/>
              <w:bottom w:w="29" w:type="dxa"/>
            </w:tcMar>
          </w:tcPr>
          <w:p w14:paraId="3A37512F" w14:textId="77777777" w:rsidR="0066685A"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125"/>
                  <w:enabled/>
                  <w:calcOnExit w:val="0"/>
                  <w:textInput/>
                </w:ffData>
              </w:fldChar>
            </w:r>
            <w:bookmarkStart w:id="138" w:name="Text12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38"/>
          </w:p>
        </w:tc>
        <w:tc>
          <w:tcPr>
            <w:tcW w:w="1260" w:type="dxa"/>
            <w:tcMar>
              <w:top w:w="29" w:type="dxa"/>
              <w:bottom w:w="29" w:type="dxa"/>
            </w:tcMar>
          </w:tcPr>
          <w:p w14:paraId="77324A7E" w14:textId="77777777" w:rsidR="0066685A" w:rsidRPr="00D1687B" w:rsidRDefault="006E327E" w:rsidP="0079143A">
            <w:pPr>
              <w:jc w:val="center"/>
              <w:rPr>
                <w:rFonts w:ascii="Roboto" w:hAnsi="Roboto" w:cs="Arial"/>
                <w:sz w:val="22"/>
                <w:szCs w:val="22"/>
              </w:rPr>
            </w:pPr>
            <w:r w:rsidRPr="00D1687B">
              <w:rPr>
                <w:rFonts w:ascii="Roboto" w:hAnsi="Roboto" w:cs="Arial"/>
                <w:sz w:val="22"/>
                <w:szCs w:val="22"/>
              </w:rPr>
              <w:fldChar w:fldCharType="begin">
                <w:ffData>
                  <w:name w:val="Text126"/>
                  <w:enabled/>
                  <w:calcOnExit w:val="0"/>
                  <w:textInput/>
                </w:ffData>
              </w:fldChar>
            </w:r>
            <w:bookmarkStart w:id="139" w:name="Text12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39"/>
          </w:p>
        </w:tc>
        <w:tc>
          <w:tcPr>
            <w:tcW w:w="4230" w:type="dxa"/>
            <w:gridSpan w:val="2"/>
            <w:tcMar>
              <w:top w:w="29" w:type="dxa"/>
              <w:bottom w:w="29" w:type="dxa"/>
            </w:tcMar>
          </w:tcPr>
          <w:p w14:paraId="5F60BC7B" w14:textId="77777777" w:rsidR="0066685A" w:rsidRPr="00D1687B" w:rsidRDefault="006E327E" w:rsidP="006E327E">
            <w:pPr>
              <w:rPr>
                <w:rFonts w:ascii="Roboto" w:hAnsi="Roboto" w:cs="Arial"/>
                <w:sz w:val="22"/>
                <w:szCs w:val="22"/>
              </w:rPr>
            </w:pPr>
            <w:r w:rsidRPr="00D1687B">
              <w:rPr>
                <w:rFonts w:ascii="Roboto" w:hAnsi="Roboto" w:cs="Arial"/>
                <w:sz w:val="22"/>
                <w:szCs w:val="22"/>
              </w:rPr>
              <w:fldChar w:fldCharType="begin">
                <w:ffData>
                  <w:name w:val="Text127"/>
                  <w:enabled/>
                  <w:calcOnExit w:val="0"/>
                  <w:textInput/>
                </w:ffData>
              </w:fldChar>
            </w:r>
            <w:bookmarkStart w:id="140" w:name="Text12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40"/>
          </w:p>
        </w:tc>
      </w:tr>
      <w:tr w:rsidR="005A1DD8" w:rsidRPr="00D1687B" w14:paraId="45E6131A" w14:textId="77777777" w:rsidTr="007F099E">
        <w:tc>
          <w:tcPr>
            <w:tcW w:w="7380" w:type="dxa"/>
            <w:tcMar>
              <w:top w:w="29" w:type="dxa"/>
              <w:bottom w:w="29" w:type="dxa"/>
            </w:tcMar>
          </w:tcPr>
          <w:p w14:paraId="2F8580F8" w14:textId="77777777" w:rsidR="005A1DD8" w:rsidRPr="00D1687B" w:rsidRDefault="005A1DD8" w:rsidP="00DD4849">
            <w:pPr>
              <w:ind w:left="360"/>
              <w:rPr>
                <w:rFonts w:ascii="Roboto" w:hAnsi="Roboto" w:cs="Arial"/>
                <w:sz w:val="22"/>
                <w:szCs w:val="22"/>
              </w:rPr>
            </w:pPr>
            <w:r w:rsidRPr="00D1687B">
              <w:rPr>
                <w:rFonts w:ascii="Roboto" w:hAnsi="Roboto" w:cs="Arial"/>
                <w:sz w:val="22"/>
                <w:szCs w:val="22"/>
              </w:rPr>
              <w:t>If yes, what security measures are in place?</w:t>
            </w:r>
          </w:p>
        </w:tc>
        <w:tc>
          <w:tcPr>
            <w:tcW w:w="7290" w:type="dxa"/>
            <w:gridSpan w:val="5"/>
            <w:tcMar>
              <w:top w:w="29" w:type="dxa"/>
              <w:bottom w:w="29" w:type="dxa"/>
            </w:tcMar>
          </w:tcPr>
          <w:p w14:paraId="2FB17519" w14:textId="77777777" w:rsidR="005A1DD8" w:rsidRPr="00D1687B" w:rsidRDefault="005E16FB" w:rsidP="006E327E">
            <w:pPr>
              <w:rPr>
                <w:rFonts w:ascii="Roboto" w:hAnsi="Roboto" w:cs="Arial"/>
                <w:sz w:val="22"/>
                <w:szCs w:val="22"/>
              </w:rPr>
            </w:pPr>
            <w:r w:rsidRPr="00D1687B">
              <w:rPr>
                <w:rFonts w:ascii="Roboto" w:hAnsi="Roboto" w:cs="Arial"/>
                <w:sz w:val="22"/>
                <w:szCs w:val="22"/>
              </w:rPr>
              <w:fldChar w:fldCharType="begin">
                <w:ffData>
                  <w:name w:val="Text280"/>
                  <w:enabled/>
                  <w:calcOnExit w:val="0"/>
                  <w:textInput/>
                </w:ffData>
              </w:fldChar>
            </w:r>
            <w:bookmarkStart w:id="141" w:name="Text28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41"/>
          </w:p>
        </w:tc>
      </w:tr>
      <w:tr w:rsidR="002D4A47" w:rsidRPr="00D1687B" w14:paraId="3DF0DDCB" w14:textId="77777777" w:rsidTr="007F099E">
        <w:tc>
          <w:tcPr>
            <w:tcW w:w="7380" w:type="dxa"/>
            <w:shd w:val="clear" w:color="auto" w:fill="A6A6A6"/>
            <w:tcMar>
              <w:top w:w="29" w:type="dxa"/>
              <w:bottom w:w="29" w:type="dxa"/>
            </w:tcMar>
          </w:tcPr>
          <w:p w14:paraId="2677B02D" w14:textId="77777777" w:rsidR="00DD4849" w:rsidRPr="00D1687B" w:rsidRDefault="002D4A47" w:rsidP="00832FA5">
            <w:pPr>
              <w:rPr>
                <w:rFonts w:ascii="Roboto" w:hAnsi="Roboto" w:cs="Arial"/>
                <w:i/>
                <w:sz w:val="22"/>
                <w:szCs w:val="22"/>
              </w:rPr>
            </w:pPr>
            <w:r w:rsidRPr="00D1687B">
              <w:rPr>
                <w:rFonts w:ascii="Roboto" w:hAnsi="Roboto" w:cs="Arial"/>
                <w:b/>
                <w:i/>
                <w:sz w:val="22"/>
                <w:szCs w:val="22"/>
              </w:rPr>
              <w:t>Describe planning challenges for SECURITY</w:t>
            </w:r>
            <w:r w:rsidR="00DD4849" w:rsidRPr="00D1687B">
              <w:rPr>
                <w:rFonts w:ascii="Roboto" w:hAnsi="Roboto" w:cs="Arial"/>
                <w:b/>
                <w:i/>
                <w:sz w:val="22"/>
                <w:szCs w:val="22"/>
              </w:rPr>
              <w:t>.</w:t>
            </w:r>
          </w:p>
          <w:p w14:paraId="58AE7F1F" w14:textId="77777777" w:rsidR="002D4A47" w:rsidRPr="00D1687B" w:rsidRDefault="002D4A47" w:rsidP="00832FA5">
            <w:pPr>
              <w:rPr>
                <w:rFonts w:ascii="Roboto" w:hAnsi="Roboto" w:cs="Arial"/>
                <w:i/>
                <w:sz w:val="22"/>
                <w:szCs w:val="22"/>
              </w:rPr>
            </w:pPr>
          </w:p>
        </w:tc>
        <w:tc>
          <w:tcPr>
            <w:tcW w:w="7290" w:type="dxa"/>
            <w:gridSpan w:val="5"/>
            <w:shd w:val="clear" w:color="auto" w:fill="auto"/>
            <w:tcMar>
              <w:top w:w="29" w:type="dxa"/>
              <w:bottom w:w="29" w:type="dxa"/>
            </w:tcMar>
          </w:tcPr>
          <w:p w14:paraId="394F9AC2" w14:textId="77777777" w:rsidR="002D4A47" w:rsidRPr="00D1687B" w:rsidRDefault="006E327E" w:rsidP="006E327E">
            <w:pPr>
              <w:rPr>
                <w:rFonts w:ascii="Roboto" w:hAnsi="Roboto" w:cs="Arial"/>
                <w:i/>
                <w:sz w:val="22"/>
                <w:szCs w:val="22"/>
              </w:rPr>
            </w:pPr>
            <w:r w:rsidRPr="00D1687B">
              <w:rPr>
                <w:rFonts w:ascii="Roboto" w:hAnsi="Roboto" w:cs="Arial"/>
                <w:i/>
                <w:sz w:val="22"/>
                <w:szCs w:val="22"/>
              </w:rPr>
              <w:fldChar w:fldCharType="begin">
                <w:ffData>
                  <w:name w:val="Text128"/>
                  <w:enabled/>
                  <w:calcOnExit w:val="0"/>
                  <w:textInput/>
                </w:ffData>
              </w:fldChar>
            </w:r>
            <w:bookmarkStart w:id="142" w:name="Text128"/>
            <w:r w:rsidRPr="00D1687B">
              <w:rPr>
                <w:rFonts w:ascii="Roboto" w:hAnsi="Roboto" w:cs="Arial"/>
                <w:i/>
                <w:sz w:val="22"/>
                <w:szCs w:val="22"/>
              </w:rPr>
              <w:instrText xml:space="preserve"> FORMTEXT </w:instrText>
            </w:r>
            <w:r w:rsidRPr="00D1687B">
              <w:rPr>
                <w:rFonts w:ascii="Roboto" w:hAnsi="Roboto" w:cs="Arial"/>
                <w:i/>
                <w:sz w:val="22"/>
                <w:szCs w:val="22"/>
              </w:rPr>
            </w:r>
            <w:r w:rsidRPr="00D1687B">
              <w:rPr>
                <w:rFonts w:ascii="Roboto" w:hAnsi="Roboto" w:cs="Arial"/>
                <w:i/>
                <w:sz w:val="22"/>
                <w:szCs w:val="22"/>
              </w:rPr>
              <w:fldChar w:fldCharType="separate"/>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sz w:val="22"/>
                <w:szCs w:val="22"/>
              </w:rPr>
              <w:fldChar w:fldCharType="end"/>
            </w:r>
            <w:bookmarkEnd w:id="142"/>
          </w:p>
        </w:tc>
      </w:tr>
    </w:tbl>
    <w:p w14:paraId="5C797C00" w14:textId="77777777" w:rsidR="00DD4849" w:rsidRPr="00D1687B" w:rsidRDefault="00DD4849">
      <w:pPr>
        <w:rPr>
          <w:rFonts w:ascii="Roboto" w:hAnsi="Roboto"/>
          <w:sz w:val="16"/>
        </w:rPr>
      </w:pPr>
    </w:p>
    <w:tbl>
      <w:tblPr>
        <w:tblW w:w="146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39"/>
        <w:gridCol w:w="3841"/>
        <w:gridCol w:w="900"/>
        <w:gridCol w:w="900"/>
        <w:gridCol w:w="1260"/>
        <w:gridCol w:w="1410"/>
        <w:gridCol w:w="2820"/>
      </w:tblGrid>
      <w:tr w:rsidR="00A26CAB" w:rsidRPr="00D1687B" w14:paraId="7B000EAB" w14:textId="77777777" w:rsidTr="001B2F19">
        <w:trPr>
          <w:tblHeader/>
        </w:trPr>
        <w:tc>
          <w:tcPr>
            <w:tcW w:w="7380" w:type="dxa"/>
            <w:gridSpan w:val="2"/>
            <w:shd w:val="clear" w:color="auto" w:fill="DBE5F1"/>
            <w:tcMar>
              <w:top w:w="29" w:type="dxa"/>
              <w:bottom w:w="29" w:type="dxa"/>
            </w:tcMar>
            <w:vAlign w:val="center"/>
          </w:tcPr>
          <w:p w14:paraId="3B97023D" w14:textId="77777777" w:rsidR="00A26CAB" w:rsidRPr="00D1687B" w:rsidRDefault="00A26CAB" w:rsidP="00F22BD1">
            <w:pPr>
              <w:pStyle w:val="Heading2"/>
              <w:ind w:left="0"/>
              <w:rPr>
                <w:rFonts w:ascii="Roboto" w:hAnsi="Roboto"/>
              </w:rPr>
            </w:pPr>
            <w:bookmarkStart w:id="143" w:name="_Toc426722889"/>
            <w:r w:rsidRPr="00D1687B">
              <w:rPr>
                <w:rFonts w:ascii="Roboto" w:hAnsi="Roboto"/>
                <w:sz w:val="28"/>
              </w:rPr>
              <w:lastRenderedPageBreak/>
              <w:t>EVACUATION</w:t>
            </w:r>
            <w:bookmarkEnd w:id="143"/>
          </w:p>
        </w:tc>
        <w:tc>
          <w:tcPr>
            <w:tcW w:w="900" w:type="dxa"/>
            <w:shd w:val="clear" w:color="auto" w:fill="DBE5F1"/>
            <w:tcMar>
              <w:top w:w="29" w:type="dxa"/>
              <w:bottom w:w="29" w:type="dxa"/>
            </w:tcMar>
            <w:vAlign w:val="center"/>
          </w:tcPr>
          <w:p w14:paraId="2B3DA9C4" w14:textId="77777777" w:rsidR="00A26CAB" w:rsidRPr="00D1687B" w:rsidRDefault="00A26CAB" w:rsidP="008D04FF">
            <w:pPr>
              <w:jc w:val="center"/>
              <w:rPr>
                <w:rFonts w:ascii="Roboto" w:hAnsi="Roboto" w:cs="Arial"/>
                <w:b/>
                <w:sz w:val="22"/>
                <w:szCs w:val="22"/>
              </w:rPr>
            </w:pPr>
            <w:r w:rsidRPr="00D1687B">
              <w:rPr>
                <w:rFonts w:ascii="Roboto" w:hAnsi="Roboto" w:cs="Arial"/>
                <w:b/>
                <w:sz w:val="22"/>
                <w:szCs w:val="22"/>
              </w:rPr>
              <w:t>Yes</w:t>
            </w:r>
          </w:p>
        </w:tc>
        <w:tc>
          <w:tcPr>
            <w:tcW w:w="900" w:type="dxa"/>
            <w:shd w:val="clear" w:color="auto" w:fill="DBE5F1"/>
            <w:tcMar>
              <w:top w:w="29" w:type="dxa"/>
              <w:bottom w:w="29" w:type="dxa"/>
            </w:tcMar>
            <w:vAlign w:val="center"/>
          </w:tcPr>
          <w:p w14:paraId="77A6823E" w14:textId="77777777" w:rsidR="00A26CAB" w:rsidRPr="00D1687B" w:rsidRDefault="00A26CAB" w:rsidP="008D04FF">
            <w:pPr>
              <w:jc w:val="center"/>
              <w:rPr>
                <w:rFonts w:ascii="Roboto" w:hAnsi="Roboto" w:cs="Arial"/>
                <w:b/>
                <w:sz w:val="22"/>
                <w:szCs w:val="22"/>
              </w:rPr>
            </w:pPr>
            <w:r w:rsidRPr="00D1687B">
              <w:rPr>
                <w:rFonts w:ascii="Roboto" w:hAnsi="Roboto" w:cs="Arial"/>
                <w:b/>
                <w:sz w:val="22"/>
                <w:szCs w:val="22"/>
              </w:rPr>
              <w:t>No</w:t>
            </w:r>
          </w:p>
        </w:tc>
        <w:tc>
          <w:tcPr>
            <w:tcW w:w="1260" w:type="dxa"/>
            <w:shd w:val="clear" w:color="auto" w:fill="DBE5F1"/>
            <w:tcMar>
              <w:top w:w="29" w:type="dxa"/>
              <w:bottom w:w="29" w:type="dxa"/>
            </w:tcMar>
            <w:vAlign w:val="center"/>
          </w:tcPr>
          <w:p w14:paraId="49DF6DA6" w14:textId="77777777" w:rsidR="00A26CAB" w:rsidRPr="00D1687B" w:rsidRDefault="00A26CAB" w:rsidP="008D04FF">
            <w:pPr>
              <w:jc w:val="center"/>
              <w:rPr>
                <w:rFonts w:ascii="Roboto" w:hAnsi="Roboto" w:cs="Arial"/>
                <w:b/>
                <w:sz w:val="22"/>
                <w:szCs w:val="22"/>
              </w:rPr>
            </w:pPr>
            <w:r w:rsidRPr="00D1687B">
              <w:rPr>
                <w:rFonts w:ascii="Roboto" w:hAnsi="Roboto" w:cs="Arial"/>
                <w:b/>
                <w:sz w:val="22"/>
                <w:szCs w:val="22"/>
              </w:rPr>
              <w:t>In Progress</w:t>
            </w:r>
          </w:p>
        </w:tc>
        <w:tc>
          <w:tcPr>
            <w:tcW w:w="1410" w:type="dxa"/>
            <w:shd w:val="clear" w:color="auto" w:fill="DBE5F1"/>
            <w:tcMar>
              <w:top w:w="29" w:type="dxa"/>
              <w:bottom w:w="29" w:type="dxa"/>
            </w:tcMar>
            <w:vAlign w:val="center"/>
          </w:tcPr>
          <w:p w14:paraId="1B7E4D27" w14:textId="77777777" w:rsidR="00A26CAB" w:rsidRPr="00D1687B" w:rsidRDefault="00A26CAB" w:rsidP="008D04FF">
            <w:pPr>
              <w:rPr>
                <w:rFonts w:ascii="Roboto" w:hAnsi="Roboto" w:cs="Arial"/>
                <w:b/>
                <w:sz w:val="22"/>
                <w:szCs w:val="22"/>
              </w:rPr>
            </w:pPr>
            <w:r w:rsidRPr="00D1687B">
              <w:rPr>
                <w:rFonts w:ascii="Roboto" w:hAnsi="Roboto" w:cs="Arial"/>
                <w:b/>
                <w:sz w:val="22"/>
                <w:szCs w:val="22"/>
              </w:rPr>
              <w:t>Comments</w:t>
            </w:r>
          </w:p>
        </w:tc>
        <w:tc>
          <w:tcPr>
            <w:tcW w:w="2820" w:type="dxa"/>
            <w:shd w:val="clear" w:color="auto" w:fill="DBE5F1"/>
            <w:vAlign w:val="center"/>
          </w:tcPr>
          <w:p w14:paraId="57628E75" w14:textId="77777777" w:rsidR="00A26CAB" w:rsidRPr="00D1687B" w:rsidRDefault="00A26CAB" w:rsidP="008D04FF">
            <w:pPr>
              <w:rPr>
                <w:rFonts w:ascii="Roboto" w:hAnsi="Roboto" w:cs="Arial"/>
                <w:b/>
                <w:sz w:val="22"/>
                <w:szCs w:val="22"/>
              </w:rPr>
            </w:pPr>
            <w:r w:rsidRPr="00D1687B">
              <w:rPr>
                <w:rFonts w:ascii="Roboto" w:hAnsi="Roboto" w:cs="Arial"/>
                <w:b/>
                <w:color w:val="FF0000"/>
                <w:sz w:val="20"/>
                <w:szCs w:val="20"/>
              </w:rPr>
              <w:t xml:space="preserve">List page #’s </w:t>
            </w:r>
            <w:proofErr w:type="gramStart"/>
            <w:r w:rsidRPr="00D1687B">
              <w:rPr>
                <w:rFonts w:ascii="Roboto" w:hAnsi="Roboto" w:cs="Arial"/>
                <w:b/>
                <w:color w:val="FF0000"/>
                <w:sz w:val="20"/>
                <w:szCs w:val="20"/>
              </w:rPr>
              <w:t>where</w:t>
            </w:r>
            <w:proofErr w:type="gramEnd"/>
            <w:r w:rsidRPr="00D1687B">
              <w:rPr>
                <w:rFonts w:ascii="Roboto" w:hAnsi="Roboto" w:cs="Arial"/>
                <w:b/>
                <w:color w:val="FF0000"/>
                <w:sz w:val="20"/>
                <w:szCs w:val="20"/>
              </w:rPr>
              <w:t xml:space="preserve"> documented in your policy/plan</w:t>
            </w:r>
          </w:p>
        </w:tc>
      </w:tr>
      <w:tr w:rsidR="00E259CF" w:rsidRPr="00D1687B" w14:paraId="147976DF" w14:textId="77777777" w:rsidTr="007F099E">
        <w:tc>
          <w:tcPr>
            <w:tcW w:w="7380" w:type="dxa"/>
            <w:gridSpan w:val="2"/>
            <w:tcMar>
              <w:top w:w="29" w:type="dxa"/>
              <w:bottom w:w="29" w:type="dxa"/>
            </w:tcMar>
          </w:tcPr>
          <w:p w14:paraId="4C3FB31A" w14:textId="77777777" w:rsidR="00E259CF" w:rsidRPr="00D1687B" w:rsidRDefault="00C5086B" w:rsidP="008D04FF">
            <w:pPr>
              <w:rPr>
                <w:rFonts w:ascii="Roboto" w:hAnsi="Roboto" w:cs="Arial"/>
                <w:sz w:val="22"/>
                <w:szCs w:val="22"/>
              </w:rPr>
            </w:pPr>
            <w:r w:rsidRPr="00D1687B">
              <w:rPr>
                <w:rFonts w:ascii="Roboto" w:hAnsi="Roboto" w:cs="Arial"/>
                <w:sz w:val="22"/>
                <w:szCs w:val="22"/>
              </w:rPr>
              <w:t>Are Emergency Department, pediatric and nursery staff</w:t>
            </w:r>
            <w:r w:rsidRPr="00D1687B">
              <w:rPr>
                <w:rFonts w:ascii="Roboto" w:hAnsi="Roboto" w:cs="Arial"/>
                <w:color w:val="FF0000"/>
                <w:sz w:val="22"/>
                <w:szCs w:val="22"/>
              </w:rPr>
              <w:t xml:space="preserve"> </w:t>
            </w:r>
            <w:r w:rsidR="00E259CF" w:rsidRPr="00D1687B">
              <w:rPr>
                <w:rFonts w:ascii="Roboto" w:hAnsi="Roboto" w:cs="Arial"/>
                <w:sz w:val="22"/>
                <w:szCs w:val="22"/>
              </w:rPr>
              <w:t>familiar with evacuation procedures and designated/</w:t>
            </w:r>
            <w:r w:rsidRPr="00D1687B">
              <w:rPr>
                <w:rFonts w:ascii="Roboto" w:hAnsi="Roboto" w:cs="Arial"/>
                <w:sz w:val="22"/>
                <w:szCs w:val="22"/>
              </w:rPr>
              <w:t xml:space="preserve"> </w:t>
            </w:r>
            <w:r w:rsidR="00E259CF" w:rsidRPr="00D1687B">
              <w:rPr>
                <w:rFonts w:ascii="Roboto" w:hAnsi="Roboto" w:cs="Arial"/>
                <w:sz w:val="22"/>
                <w:szCs w:val="22"/>
              </w:rPr>
              <w:t>alternate routes?</w:t>
            </w:r>
          </w:p>
        </w:tc>
        <w:tc>
          <w:tcPr>
            <w:tcW w:w="900" w:type="dxa"/>
            <w:tcMar>
              <w:top w:w="29" w:type="dxa"/>
              <w:bottom w:w="29" w:type="dxa"/>
            </w:tcMar>
          </w:tcPr>
          <w:p w14:paraId="42C6C563"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29"/>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5E8F31BE"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30"/>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36742A81"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31"/>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218F6098" w14:textId="77777777" w:rsidR="00E259CF" w:rsidRPr="00D1687B" w:rsidRDefault="00E259CF" w:rsidP="008D04FF">
            <w:pPr>
              <w:rPr>
                <w:rFonts w:ascii="Roboto" w:hAnsi="Roboto" w:cs="Arial"/>
                <w:sz w:val="22"/>
                <w:szCs w:val="22"/>
              </w:rPr>
            </w:pPr>
            <w:r w:rsidRPr="00D1687B">
              <w:rPr>
                <w:rFonts w:ascii="Roboto" w:hAnsi="Roboto" w:cs="Arial"/>
                <w:sz w:val="22"/>
                <w:szCs w:val="22"/>
              </w:rPr>
              <w:fldChar w:fldCharType="begin">
                <w:ffData>
                  <w:name w:val="Text13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D1656B" w:rsidRPr="00D1687B" w14:paraId="7C32DD50" w14:textId="77777777" w:rsidTr="007F099E">
        <w:tc>
          <w:tcPr>
            <w:tcW w:w="7380" w:type="dxa"/>
            <w:gridSpan w:val="2"/>
            <w:tcMar>
              <w:top w:w="29" w:type="dxa"/>
              <w:bottom w:w="29" w:type="dxa"/>
            </w:tcMar>
          </w:tcPr>
          <w:p w14:paraId="12D1FFB6" w14:textId="77777777" w:rsidR="00D1656B" w:rsidRPr="00D1687B" w:rsidRDefault="00D1656B" w:rsidP="008E01C4">
            <w:pPr>
              <w:ind w:left="720"/>
              <w:rPr>
                <w:rFonts w:ascii="Roboto" w:hAnsi="Roboto" w:cs="Arial"/>
                <w:sz w:val="22"/>
                <w:szCs w:val="22"/>
              </w:rPr>
            </w:pPr>
            <w:r w:rsidRPr="00D1687B">
              <w:rPr>
                <w:rFonts w:ascii="Roboto" w:hAnsi="Roboto" w:cs="Arial"/>
                <w:sz w:val="22"/>
                <w:szCs w:val="22"/>
              </w:rPr>
              <w:t xml:space="preserve">If yes, how often are these procedures reviewed? </w:t>
            </w:r>
          </w:p>
        </w:tc>
        <w:tc>
          <w:tcPr>
            <w:tcW w:w="7290" w:type="dxa"/>
            <w:gridSpan w:val="5"/>
            <w:tcMar>
              <w:top w:w="29" w:type="dxa"/>
              <w:bottom w:w="29" w:type="dxa"/>
            </w:tcMar>
          </w:tcPr>
          <w:p w14:paraId="1D4BB386" w14:textId="77777777" w:rsidR="00D1656B" w:rsidRPr="00D1687B" w:rsidRDefault="00D1656B" w:rsidP="008D04FF">
            <w:pPr>
              <w:rPr>
                <w:rFonts w:ascii="Roboto" w:hAnsi="Roboto" w:cs="Arial"/>
                <w:sz w:val="22"/>
                <w:szCs w:val="22"/>
              </w:rPr>
            </w:pPr>
            <w:r w:rsidRPr="00D1687B">
              <w:rPr>
                <w:rFonts w:ascii="Roboto" w:hAnsi="Roboto" w:cs="Arial"/>
                <w:sz w:val="22"/>
                <w:szCs w:val="22"/>
              </w:rPr>
              <w:fldChar w:fldCharType="begin">
                <w:ffData>
                  <w:name w:val="Text129"/>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E259CF" w:rsidRPr="00D1687B" w14:paraId="79D48EB5" w14:textId="77777777" w:rsidTr="007F099E">
        <w:tc>
          <w:tcPr>
            <w:tcW w:w="7380" w:type="dxa"/>
            <w:gridSpan w:val="2"/>
            <w:tcMar>
              <w:top w:w="29" w:type="dxa"/>
              <w:bottom w:w="29" w:type="dxa"/>
            </w:tcMar>
          </w:tcPr>
          <w:p w14:paraId="46614AC3" w14:textId="77777777" w:rsidR="00E259CF" w:rsidRPr="00D1687B" w:rsidRDefault="00E259CF" w:rsidP="008D04FF">
            <w:pPr>
              <w:rPr>
                <w:rFonts w:ascii="Roboto" w:hAnsi="Roboto" w:cs="Arial"/>
                <w:sz w:val="22"/>
                <w:szCs w:val="22"/>
              </w:rPr>
            </w:pPr>
            <w:r w:rsidRPr="00D1687B">
              <w:rPr>
                <w:rFonts w:ascii="Roboto" w:hAnsi="Roboto" w:cs="Arial"/>
                <w:sz w:val="22"/>
                <w:szCs w:val="22"/>
              </w:rPr>
              <w:t xml:space="preserve">Do </w:t>
            </w:r>
            <w:r w:rsidR="00C5086B" w:rsidRPr="00D1687B">
              <w:rPr>
                <w:rFonts w:ascii="Roboto" w:hAnsi="Roboto" w:cs="Arial"/>
                <w:sz w:val="22"/>
                <w:szCs w:val="22"/>
              </w:rPr>
              <w:t xml:space="preserve">the </w:t>
            </w:r>
            <w:r w:rsidRPr="00D1687B">
              <w:rPr>
                <w:rFonts w:ascii="Roboto" w:hAnsi="Roboto" w:cs="Arial"/>
                <w:sz w:val="22"/>
                <w:szCs w:val="22"/>
              </w:rPr>
              <w:t>Emergency Department</w:t>
            </w:r>
            <w:r w:rsidR="00C5086B" w:rsidRPr="00D1687B">
              <w:rPr>
                <w:rFonts w:ascii="Roboto" w:hAnsi="Roboto" w:cs="Arial"/>
                <w:sz w:val="22"/>
                <w:szCs w:val="22"/>
              </w:rPr>
              <w:t>, nursery</w:t>
            </w:r>
            <w:r w:rsidRPr="00D1687B">
              <w:rPr>
                <w:rFonts w:ascii="Roboto" w:hAnsi="Roboto" w:cs="Arial"/>
                <w:sz w:val="22"/>
                <w:szCs w:val="22"/>
              </w:rPr>
              <w:t xml:space="preserve"> and pediatric units have adequate supplies and equipment for evacuation?</w:t>
            </w:r>
          </w:p>
        </w:tc>
        <w:tc>
          <w:tcPr>
            <w:tcW w:w="900" w:type="dxa"/>
            <w:tcMar>
              <w:top w:w="29" w:type="dxa"/>
              <w:bottom w:w="29" w:type="dxa"/>
            </w:tcMar>
            <w:vAlign w:val="center"/>
          </w:tcPr>
          <w:p w14:paraId="1D7DE8B1" w14:textId="77777777" w:rsidR="00E259CF" w:rsidRPr="00D1687B" w:rsidRDefault="00E259CF" w:rsidP="00D1656B">
            <w:pPr>
              <w:jc w:val="center"/>
              <w:rPr>
                <w:rFonts w:ascii="Roboto" w:hAnsi="Roboto" w:cs="Arial"/>
                <w:sz w:val="22"/>
                <w:szCs w:val="22"/>
              </w:rPr>
            </w:pPr>
            <w:r w:rsidRPr="00D1687B">
              <w:rPr>
                <w:rFonts w:ascii="Roboto" w:hAnsi="Roboto" w:cs="Arial"/>
                <w:sz w:val="22"/>
                <w:szCs w:val="22"/>
              </w:rPr>
              <w:fldChar w:fldCharType="begin">
                <w:ffData>
                  <w:name w:val="Text13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vAlign w:val="center"/>
          </w:tcPr>
          <w:p w14:paraId="02549D94" w14:textId="77777777" w:rsidR="00E259CF" w:rsidRPr="00D1687B" w:rsidRDefault="00E259CF" w:rsidP="00D1656B">
            <w:pPr>
              <w:jc w:val="center"/>
              <w:rPr>
                <w:rFonts w:ascii="Roboto" w:hAnsi="Roboto" w:cs="Arial"/>
                <w:sz w:val="22"/>
                <w:szCs w:val="22"/>
              </w:rPr>
            </w:pPr>
            <w:r w:rsidRPr="00D1687B">
              <w:rPr>
                <w:rFonts w:ascii="Roboto" w:hAnsi="Roboto" w:cs="Arial"/>
                <w:sz w:val="22"/>
                <w:szCs w:val="22"/>
              </w:rPr>
              <w:fldChar w:fldCharType="begin">
                <w:ffData>
                  <w:name w:val="Text13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vAlign w:val="center"/>
          </w:tcPr>
          <w:p w14:paraId="032DF0FD" w14:textId="77777777" w:rsidR="00E259CF" w:rsidRPr="00D1687B" w:rsidRDefault="00E259CF" w:rsidP="00D1656B">
            <w:pPr>
              <w:jc w:val="center"/>
              <w:rPr>
                <w:rFonts w:ascii="Roboto" w:hAnsi="Roboto" w:cs="Arial"/>
                <w:sz w:val="22"/>
                <w:szCs w:val="22"/>
              </w:rPr>
            </w:pPr>
            <w:r w:rsidRPr="00D1687B">
              <w:rPr>
                <w:rFonts w:ascii="Roboto" w:hAnsi="Roboto" w:cs="Arial"/>
                <w:sz w:val="22"/>
                <w:szCs w:val="22"/>
              </w:rPr>
              <w:fldChar w:fldCharType="begin">
                <w:ffData>
                  <w:name w:val="Text135"/>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vAlign w:val="center"/>
          </w:tcPr>
          <w:p w14:paraId="1482D290" w14:textId="77777777" w:rsidR="00E259CF" w:rsidRPr="00D1687B" w:rsidRDefault="00E259CF" w:rsidP="00D1656B">
            <w:pPr>
              <w:rPr>
                <w:rFonts w:ascii="Roboto" w:hAnsi="Roboto" w:cs="Arial"/>
                <w:sz w:val="22"/>
                <w:szCs w:val="22"/>
              </w:rPr>
            </w:pPr>
            <w:r w:rsidRPr="00D1687B">
              <w:rPr>
                <w:rFonts w:ascii="Roboto" w:hAnsi="Roboto" w:cs="Arial"/>
                <w:sz w:val="22"/>
                <w:szCs w:val="22"/>
              </w:rPr>
              <w:fldChar w:fldCharType="begin">
                <w:ffData>
                  <w:name w:val="Text136"/>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D1656B" w:rsidRPr="00D1687B" w14:paraId="0233B59E" w14:textId="77777777" w:rsidTr="007F099E">
        <w:tc>
          <w:tcPr>
            <w:tcW w:w="7380" w:type="dxa"/>
            <w:gridSpan w:val="2"/>
            <w:tcMar>
              <w:top w:w="29" w:type="dxa"/>
              <w:bottom w:w="29" w:type="dxa"/>
            </w:tcMar>
          </w:tcPr>
          <w:p w14:paraId="6A73BB5E" w14:textId="77777777" w:rsidR="00D1656B" w:rsidRPr="00D1687B" w:rsidRDefault="00D1656B" w:rsidP="00DD4849">
            <w:pPr>
              <w:ind w:left="360"/>
              <w:rPr>
                <w:rFonts w:ascii="Roboto" w:hAnsi="Roboto" w:cs="Arial"/>
                <w:sz w:val="22"/>
                <w:szCs w:val="22"/>
              </w:rPr>
            </w:pPr>
            <w:r w:rsidRPr="00D1687B">
              <w:rPr>
                <w:rFonts w:ascii="Roboto" w:hAnsi="Roboto" w:cs="Arial"/>
                <w:sz w:val="22"/>
                <w:szCs w:val="22"/>
              </w:rPr>
              <w:t>If yes, what type of equipment is available?</w:t>
            </w:r>
          </w:p>
        </w:tc>
        <w:tc>
          <w:tcPr>
            <w:tcW w:w="7290" w:type="dxa"/>
            <w:gridSpan w:val="5"/>
            <w:tcMar>
              <w:top w:w="29" w:type="dxa"/>
              <w:bottom w:w="29" w:type="dxa"/>
            </w:tcMar>
          </w:tcPr>
          <w:p w14:paraId="74E7F876" w14:textId="77777777" w:rsidR="00D1656B" w:rsidRPr="00D1687B" w:rsidRDefault="00D1656B" w:rsidP="008D04FF">
            <w:pPr>
              <w:rPr>
                <w:rFonts w:ascii="Roboto" w:hAnsi="Roboto" w:cs="Arial"/>
                <w:sz w:val="22"/>
                <w:szCs w:val="22"/>
              </w:rPr>
            </w:pPr>
            <w:r w:rsidRPr="00D1687B">
              <w:rPr>
                <w:rFonts w:ascii="Roboto" w:hAnsi="Roboto" w:cs="Arial"/>
                <w:sz w:val="22"/>
                <w:szCs w:val="22"/>
              </w:rPr>
              <w:fldChar w:fldCharType="begin">
                <w:ffData>
                  <w:name w:val="Text281"/>
                  <w:enabled/>
                  <w:calcOnExit w:val="0"/>
                  <w:textInput/>
                </w:ffData>
              </w:fldChar>
            </w:r>
            <w:bookmarkStart w:id="144" w:name="Text28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44"/>
          </w:p>
        </w:tc>
      </w:tr>
      <w:tr w:rsidR="00E259CF" w:rsidRPr="00D1687B" w14:paraId="3867E914" w14:textId="77777777" w:rsidTr="007F099E">
        <w:tc>
          <w:tcPr>
            <w:tcW w:w="7380" w:type="dxa"/>
            <w:gridSpan w:val="2"/>
            <w:tcMar>
              <w:top w:w="29" w:type="dxa"/>
              <w:bottom w:w="29" w:type="dxa"/>
            </w:tcMar>
          </w:tcPr>
          <w:p w14:paraId="14CB0D7F" w14:textId="77777777" w:rsidR="00E259CF" w:rsidRPr="00D1687B" w:rsidRDefault="00E259CF" w:rsidP="00C0098C">
            <w:pPr>
              <w:rPr>
                <w:rFonts w:ascii="Roboto" w:hAnsi="Roboto" w:cs="Arial"/>
                <w:sz w:val="22"/>
                <w:szCs w:val="22"/>
              </w:rPr>
            </w:pPr>
            <w:r w:rsidRPr="00D1687B">
              <w:rPr>
                <w:rFonts w:ascii="Roboto" w:hAnsi="Roboto" w:cs="Arial"/>
                <w:sz w:val="22"/>
                <w:szCs w:val="22"/>
              </w:rPr>
              <w:t>Does the hospital EOP</w:t>
            </w:r>
            <w:r w:rsidR="00D518B6" w:rsidRPr="00D1687B">
              <w:rPr>
                <w:rFonts w:ascii="Roboto" w:hAnsi="Roboto" w:cs="Arial"/>
                <w:sz w:val="22"/>
                <w:szCs w:val="22"/>
              </w:rPr>
              <w:t xml:space="preserve"> or other disaster related </w:t>
            </w:r>
            <w:r w:rsidR="00C0098C" w:rsidRPr="00D1687B">
              <w:rPr>
                <w:rFonts w:ascii="Roboto" w:hAnsi="Roboto" w:cs="Arial"/>
                <w:sz w:val="22"/>
                <w:szCs w:val="22"/>
              </w:rPr>
              <w:t>plans/</w:t>
            </w:r>
            <w:r w:rsidR="00D518B6" w:rsidRPr="00D1687B">
              <w:rPr>
                <w:rFonts w:ascii="Roboto" w:hAnsi="Roboto" w:cs="Arial"/>
                <w:sz w:val="22"/>
                <w:szCs w:val="22"/>
              </w:rPr>
              <w:t xml:space="preserve">policies, </w:t>
            </w:r>
            <w:r w:rsidRPr="00D1687B">
              <w:rPr>
                <w:rFonts w:ascii="Roboto" w:hAnsi="Roboto" w:cs="Arial"/>
                <w:sz w:val="22"/>
                <w:szCs w:val="22"/>
              </w:rPr>
              <w:t>address planned vs. immediate evacuations?</w:t>
            </w:r>
          </w:p>
        </w:tc>
        <w:tc>
          <w:tcPr>
            <w:tcW w:w="900" w:type="dxa"/>
            <w:tcMar>
              <w:top w:w="29" w:type="dxa"/>
              <w:bottom w:w="29" w:type="dxa"/>
            </w:tcMar>
          </w:tcPr>
          <w:p w14:paraId="4CD1833A"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3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1CA41A7E"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38"/>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5E99261E"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39"/>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34583EA4" w14:textId="77777777" w:rsidR="00E259CF" w:rsidRPr="00D1687B" w:rsidRDefault="00E259CF" w:rsidP="008D04FF">
            <w:pPr>
              <w:rPr>
                <w:rFonts w:ascii="Roboto" w:hAnsi="Roboto" w:cs="Arial"/>
                <w:sz w:val="22"/>
                <w:szCs w:val="22"/>
              </w:rPr>
            </w:pPr>
            <w:r w:rsidRPr="00D1687B">
              <w:rPr>
                <w:rFonts w:ascii="Roboto" w:hAnsi="Roboto" w:cs="Arial"/>
                <w:sz w:val="22"/>
                <w:szCs w:val="22"/>
              </w:rPr>
              <w:fldChar w:fldCharType="begin">
                <w:ffData>
                  <w:name w:val="Text140"/>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E259CF" w:rsidRPr="00D1687B" w14:paraId="05282862" w14:textId="77777777" w:rsidTr="007F099E">
        <w:tc>
          <w:tcPr>
            <w:tcW w:w="7380" w:type="dxa"/>
            <w:gridSpan w:val="2"/>
            <w:tcMar>
              <w:top w:w="29" w:type="dxa"/>
              <w:bottom w:w="29" w:type="dxa"/>
            </w:tcMar>
          </w:tcPr>
          <w:p w14:paraId="05657365" w14:textId="77777777" w:rsidR="00E259CF" w:rsidRPr="00D1687B" w:rsidRDefault="00E259CF" w:rsidP="008D04FF">
            <w:pPr>
              <w:rPr>
                <w:rFonts w:ascii="Roboto" w:hAnsi="Roboto" w:cs="Arial"/>
                <w:sz w:val="22"/>
                <w:szCs w:val="22"/>
              </w:rPr>
            </w:pPr>
            <w:r w:rsidRPr="00D1687B">
              <w:rPr>
                <w:rFonts w:ascii="Roboto" w:hAnsi="Roboto" w:cs="Arial"/>
                <w:sz w:val="22"/>
                <w:szCs w:val="22"/>
              </w:rPr>
              <w:t>Have evacuation staging areas with secured access been pre-designated in the hospital plan?</w:t>
            </w:r>
          </w:p>
        </w:tc>
        <w:tc>
          <w:tcPr>
            <w:tcW w:w="900" w:type="dxa"/>
            <w:tcMar>
              <w:top w:w="29" w:type="dxa"/>
              <w:bottom w:w="29" w:type="dxa"/>
            </w:tcMar>
          </w:tcPr>
          <w:p w14:paraId="200895FA"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41"/>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046E58B6"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4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184DFD22"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4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02F4D1FA" w14:textId="77777777" w:rsidR="00E259CF" w:rsidRPr="00D1687B" w:rsidRDefault="00E259CF" w:rsidP="008D04FF">
            <w:pPr>
              <w:rPr>
                <w:rFonts w:ascii="Roboto" w:hAnsi="Roboto" w:cs="Arial"/>
                <w:sz w:val="22"/>
                <w:szCs w:val="22"/>
              </w:rPr>
            </w:pPr>
            <w:r w:rsidRPr="00D1687B">
              <w:rPr>
                <w:rFonts w:ascii="Roboto" w:hAnsi="Roboto" w:cs="Arial"/>
                <w:sz w:val="22"/>
                <w:szCs w:val="22"/>
              </w:rPr>
              <w:fldChar w:fldCharType="begin">
                <w:ffData>
                  <w:name w:val="Text14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E259CF" w:rsidRPr="00D1687B" w14:paraId="300C5F93" w14:textId="77777777" w:rsidTr="007F099E">
        <w:tc>
          <w:tcPr>
            <w:tcW w:w="7380" w:type="dxa"/>
            <w:gridSpan w:val="2"/>
            <w:tcMar>
              <w:top w:w="29" w:type="dxa"/>
              <w:bottom w:w="29" w:type="dxa"/>
            </w:tcMar>
          </w:tcPr>
          <w:p w14:paraId="70A1F2CB" w14:textId="77777777" w:rsidR="00E259CF" w:rsidRPr="00D1687B" w:rsidRDefault="00E259CF" w:rsidP="00DD4849">
            <w:pPr>
              <w:ind w:left="360"/>
              <w:rPr>
                <w:rFonts w:ascii="Roboto" w:hAnsi="Roboto" w:cs="Arial"/>
                <w:sz w:val="22"/>
                <w:szCs w:val="22"/>
              </w:rPr>
            </w:pPr>
            <w:r w:rsidRPr="00D1687B">
              <w:rPr>
                <w:rFonts w:ascii="Roboto" w:hAnsi="Roboto" w:cs="Arial"/>
                <w:sz w:val="22"/>
                <w:szCs w:val="22"/>
              </w:rPr>
              <w:t>If yes, are staging areas stockpiled or have ready access to appropriate resuscitation supplies?</w:t>
            </w:r>
          </w:p>
        </w:tc>
        <w:tc>
          <w:tcPr>
            <w:tcW w:w="900" w:type="dxa"/>
            <w:tcMar>
              <w:top w:w="29" w:type="dxa"/>
              <w:bottom w:w="29" w:type="dxa"/>
            </w:tcMar>
          </w:tcPr>
          <w:p w14:paraId="0FEC599D"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45"/>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79369ABF"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46"/>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3EDB92DD"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4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089DFD55" w14:textId="77777777" w:rsidR="00E259CF" w:rsidRPr="00D1687B" w:rsidRDefault="00E259CF" w:rsidP="008D04FF">
            <w:pPr>
              <w:rPr>
                <w:rFonts w:ascii="Roboto" w:hAnsi="Roboto" w:cs="Arial"/>
                <w:sz w:val="22"/>
                <w:szCs w:val="22"/>
              </w:rPr>
            </w:pPr>
            <w:r w:rsidRPr="00D1687B">
              <w:rPr>
                <w:rFonts w:ascii="Roboto" w:hAnsi="Roboto" w:cs="Arial"/>
                <w:sz w:val="22"/>
                <w:szCs w:val="22"/>
              </w:rPr>
              <w:fldChar w:fldCharType="begin">
                <w:ffData>
                  <w:name w:val="Text148"/>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D3425E" w:rsidRPr="00D1687B" w14:paraId="311BA77D" w14:textId="77777777" w:rsidTr="00FD2328">
        <w:trPr>
          <w:trHeight w:val="381"/>
        </w:trPr>
        <w:tc>
          <w:tcPr>
            <w:tcW w:w="3539" w:type="dxa"/>
            <w:vMerge w:val="restart"/>
            <w:tcMar>
              <w:top w:w="29" w:type="dxa"/>
              <w:bottom w:w="29" w:type="dxa"/>
            </w:tcMar>
            <w:vAlign w:val="center"/>
          </w:tcPr>
          <w:p w14:paraId="65BB5EFF" w14:textId="77777777" w:rsidR="00D3425E" w:rsidRPr="00D1687B" w:rsidRDefault="00D3425E" w:rsidP="005A1DD8">
            <w:pPr>
              <w:rPr>
                <w:rFonts w:ascii="Roboto" w:hAnsi="Roboto" w:cs="Arial"/>
                <w:sz w:val="22"/>
                <w:szCs w:val="22"/>
              </w:rPr>
            </w:pPr>
            <w:r w:rsidRPr="00D1687B">
              <w:rPr>
                <w:rFonts w:ascii="Roboto" w:hAnsi="Roboto" w:cs="Arial"/>
                <w:sz w:val="22"/>
                <w:szCs w:val="22"/>
              </w:rPr>
              <w:t>Have unit specific evacuation plans been prepared for the following units (as applicable)?</w:t>
            </w:r>
          </w:p>
        </w:tc>
        <w:tc>
          <w:tcPr>
            <w:tcW w:w="3841" w:type="dxa"/>
            <w:vAlign w:val="center"/>
          </w:tcPr>
          <w:p w14:paraId="6038393F" w14:textId="77777777" w:rsidR="00D3425E" w:rsidRPr="00D1687B" w:rsidRDefault="00D3425E" w:rsidP="008D04FF">
            <w:pPr>
              <w:rPr>
                <w:rFonts w:ascii="Roboto" w:hAnsi="Roboto" w:cs="Arial"/>
                <w:sz w:val="22"/>
                <w:szCs w:val="22"/>
              </w:rPr>
            </w:pPr>
            <w:r w:rsidRPr="00D1687B">
              <w:rPr>
                <w:rFonts w:ascii="Roboto" w:hAnsi="Roboto" w:cs="Arial"/>
                <w:sz w:val="22"/>
                <w:szCs w:val="22"/>
              </w:rPr>
              <w:t>Pediatric Unit</w:t>
            </w:r>
          </w:p>
        </w:tc>
        <w:tc>
          <w:tcPr>
            <w:tcW w:w="900" w:type="dxa"/>
            <w:tcMar>
              <w:top w:w="29" w:type="dxa"/>
              <w:bottom w:w="29" w:type="dxa"/>
            </w:tcMar>
          </w:tcPr>
          <w:p w14:paraId="67F91334" w14:textId="77777777" w:rsidR="00D3425E" w:rsidRPr="00D1687B" w:rsidRDefault="00D3425E" w:rsidP="008D04FF">
            <w:pPr>
              <w:jc w:val="center"/>
              <w:rPr>
                <w:rFonts w:ascii="Roboto" w:hAnsi="Roboto" w:cs="Arial"/>
                <w:sz w:val="22"/>
                <w:szCs w:val="22"/>
              </w:rPr>
            </w:pPr>
            <w:r w:rsidRPr="00D1687B">
              <w:rPr>
                <w:rFonts w:ascii="Roboto" w:hAnsi="Roboto" w:cs="Arial"/>
                <w:sz w:val="22"/>
                <w:szCs w:val="22"/>
              </w:rPr>
              <w:fldChar w:fldCharType="begin">
                <w:ffData>
                  <w:name w:val="Text149"/>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5962B29E" w14:textId="77777777" w:rsidR="00D3425E" w:rsidRPr="00D1687B" w:rsidRDefault="00D3425E" w:rsidP="008D04FF">
            <w:pPr>
              <w:jc w:val="center"/>
              <w:rPr>
                <w:rFonts w:ascii="Roboto" w:hAnsi="Roboto" w:cs="Arial"/>
                <w:sz w:val="22"/>
                <w:szCs w:val="22"/>
              </w:rPr>
            </w:pPr>
            <w:r w:rsidRPr="00D1687B">
              <w:rPr>
                <w:rFonts w:ascii="Roboto" w:hAnsi="Roboto" w:cs="Arial"/>
                <w:sz w:val="22"/>
                <w:szCs w:val="22"/>
              </w:rPr>
              <w:fldChar w:fldCharType="begin">
                <w:ffData>
                  <w:name w:val="Text150"/>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3A6B337C" w14:textId="77777777" w:rsidR="00D3425E" w:rsidRPr="00D1687B" w:rsidRDefault="00D3425E" w:rsidP="008D04FF">
            <w:pPr>
              <w:jc w:val="center"/>
              <w:rPr>
                <w:rFonts w:ascii="Roboto" w:hAnsi="Roboto" w:cs="Arial"/>
                <w:sz w:val="22"/>
                <w:szCs w:val="22"/>
              </w:rPr>
            </w:pPr>
            <w:r w:rsidRPr="00D1687B">
              <w:rPr>
                <w:rFonts w:ascii="Roboto" w:hAnsi="Roboto" w:cs="Arial"/>
                <w:sz w:val="22"/>
                <w:szCs w:val="22"/>
              </w:rPr>
              <w:fldChar w:fldCharType="begin">
                <w:ffData>
                  <w:name w:val="Text151"/>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vMerge w:val="restart"/>
            <w:tcMar>
              <w:top w:w="29" w:type="dxa"/>
              <w:bottom w:w="29" w:type="dxa"/>
            </w:tcMar>
            <w:vAlign w:val="center"/>
          </w:tcPr>
          <w:p w14:paraId="3DA2FEF4" w14:textId="77777777" w:rsidR="00D3425E" w:rsidRPr="00D1687B" w:rsidRDefault="00D3425E" w:rsidP="00233AEF">
            <w:pPr>
              <w:rPr>
                <w:rFonts w:ascii="Roboto" w:hAnsi="Roboto" w:cs="Arial"/>
                <w:sz w:val="22"/>
                <w:szCs w:val="22"/>
              </w:rPr>
            </w:pPr>
            <w:r w:rsidRPr="00D1687B">
              <w:rPr>
                <w:rFonts w:ascii="Roboto" w:hAnsi="Roboto" w:cs="Arial"/>
                <w:sz w:val="22"/>
                <w:szCs w:val="22"/>
              </w:rPr>
              <w:fldChar w:fldCharType="begin">
                <w:ffData>
                  <w:name w:val="Text15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D3425E" w:rsidRPr="00D1687B" w14:paraId="2DD28DBA" w14:textId="77777777" w:rsidTr="00FD2328">
        <w:trPr>
          <w:trHeight w:val="378"/>
        </w:trPr>
        <w:tc>
          <w:tcPr>
            <w:tcW w:w="3539" w:type="dxa"/>
            <w:vMerge/>
            <w:tcMar>
              <w:top w:w="29" w:type="dxa"/>
              <w:bottom w:w="29" w:type="dxa"/>
            </w:tcMar>
          </w:tcPr>
          <w:p w14:paraId="0CF53FE1" w14:textId="77777777" w:rsidR="00D3425E" w:rsidRPr="00D1687B" w:rsidRDefault="00D3425E" w:rsidP="008D04FF">
            <w:pPr>
              <w:rPr>
                <w:rFonts w:ascii="Roboto" w:hAnsi="Roboto" w:cs="Arial"/>
                <w:sz w:val="22"/>
                <w:szCs w:val="22"/>
              </w:rPr>
            </w:pPr>
          </w:p>
        </w:tc>
        <w:tc>
          <w:tcPr>
            <w:tcW w:w="3841" w:type="dxa"/>
            <w:vAlign w:val="center"/>
          </w:tcPr>
          <w:p w14:paraId="37A04992" w14:textId="77777777" w:rsidR="00D3425E" w:rsidRPr="00D1687B" w:rsidRDefault="00D3425E" w:rsidP="008D04FF">
            <w:pPr>
              <w:rPr>
                <w:rFonts w:ascii="Roboto" w:hAnsi="Roboto" w:cs="Arial"/>
                <w:sz w:val="22"/>
                <w:szCs w:val="22"/>
              </w:rPr>
            </w:pPr>
            <w:r w:rsidRPr="00D1687B">
              <w:rPr>
                <w:rFonts w:ascii="Roboto" w:hAnsi="Roboto" w:cs="Arial"/>
                <w:sz w:val="22"/>
                <w:szCs w:val="22"/>
              </w:rPr>
              <w:t>PICU</w:t>
            </w:r>
          </w:p>
        </w:tc>
        <w:tc>
          <w:tcPr>
            <w:tcW w:w="900" w:type="dxa"/>
            <w:tcMar>
              <w:top w:w="29" w:type="dxa"/>
              <w:bottom w:w="29" w:type="dxa"/>
            </w:tcMar>
          </w:tcPr>
          <w:p w14:paraId="1B332DAC" w14:textId="77777777" w:rsidR="00D3425E"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85"/>
                  <w:enabled/>
                  <w:calcOnExit w:val="0"/>
                  <w:textInput/>
                </w:ffData>
              </w:fldChar>
            </w:r>
            <w:bookmarkStart w:id="145" w:name="Text28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45"/>
          </w:p>
        </w:tc>
        <w:tc>
          <w:tcPr>
            <w:tcW w:w="900" w:type="dxa"/>
            <w:tcMar>
              <w:top w:w="29" w:type="dxa"/>
              <w:bottom w:w="29" w:type="dxa"/>
            </w:tcMar>
          </w:tcPr>
          <w:p w14:paraId="156BEBD7" w14:textId="77777777" w:rsidR="00D3425E"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86"/>
                  <w:enabled/>
                  <w:calcOnExit w:val="0"/>
                  <w:textInput/>
                </w:ffData>
              </w:fldChar>
            </w:r>
            <w:bookmarkStart w:id="146" w:name="Text28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46"/>
          </w:p>
        </w:tc>
        <w:tc>
          <w:tcPr>
            <w:tcW w:w="1260" w:type="dxa"/>
            <w:tcMar>
              <w:top w:w="29" w:type="dxa"/>
              <w:bottom w:w="29" w:type="dxa"/>
            </w:tcMar>
          </w:tcPr>
          <w:p w14:paraId="68434E1A" w14:textId="77777777" w:rsidR="00D3425E"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87"/>
                  <w:enabled/>
                  <w:calcOnExit w:val="0"/>
                  <w:textInput/>
                </w:ffData>
              </w:fldChar>
            </w:r>
            <w:bookmarkStart w:id="147" w:name="Text28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47"/>
          </w:p>
        </w:tc>
        <w:tc>
          <w:tcPr>
            <w:tcW w:w="4230" w:type="dxa"/>
            <w:gridSpan w:val="2"/>
            <w:vMerge/>
            <w:tcMar>
              <w:top w:w="29" w:type="dxa"/>
              <w:bottom w:w="29" w:type="dxa"/>
            </w:tcMar>
          </w:tcPr>
          <w:p w14:paraId="791821B8" w14:textId="77777777" w:rsidR="00D3425E" w:rsidRPr="00D1687B" w:rsidRDefault="00D3425E" w:rsidP="008D04FF">
            <w:pPr>
              <w:rPr>
                <w:rFonts w:ascii="Roboto" w:hAnsi="Roboto" w:cs="Arial"/>
                <w:sz w:val="22"/>
                <w:szCs w:val="22"/>
              </w:rPr>
            </w:pPr>
          </w:p>
        </w:tc>
      </w:tr>
      <w:tr w:rsidR="00D3425E" w:rsidRPr="00D1687B" w14:paraId="2C05D8E6" w14:textId="77777777" w:rsidTr="00FD2328">
        <w:trPr>
          <w:trHeight w:val="378"/>
        </w:trPr>
        <w:tc>
          <w:tcPr>
            <w:tcW w:w="3539" w:type="dxa"/>
            <w:vMerge/>
            <w:tcMar>
              <w:top w:w="29" w:type="dxa"/>
              <w:bottom w:w="29" w:type="dxa"/>
            </w:tcMar>
          </w:tcPr>
          <w:p w14:paraId="0193D20B" w14:textId="77777777" w:rsidR="00D3425E" w:rsidRPr="00D1687B" w:rsidRDefault="00D3425E" w:rsidP="008D04FF">
            <w:pPr>
              <w:rPr>
                <w:rFonts w:ascii="Roboto" w:hAnsi="Roboto" w:cs="Arial"/>
                <w:sz w:val="22"/>
                <w:szCs w:val="22"/>
              </w:rPr>
            </w:pPr>
          </w:p>
        </w:tc>
        <w:tc>
          <w:tcPr>
            <w:tcW w:w="3841" w:type="dxa"/>
            <w:vAlign w:val="center"/>
          </w:tcPr>
          <w:p w14:paraId="1EEDAFB0" w14:textId="77777777" w:rsidR="00D3425E" w:rsidRPr="00D1687B" w:rsidRDefault="00D3425E" w:rsidP="008D04FF">
            <w:pPr>
              <w:rPr>
                <w:rFonts w:ascii="Roboto" w:hAnsi="Roboto" w:cs="Arial"/>
                <w:sz w:val="22"/>
                <w:szCs w:val="22"/>
              </w:rPr>
            </w:pPr>
            <w:r w:rsidRPr="00D1687B">
              <w:rPr>
                <w:rFonts w:ascii="Roboto" w:hAnsi="Roboto" w:cs="Arial"/>
                <w:sz w:val="22"/>
                <w:szCs w:val="22"/>
              </w:rPr>
              <w:t>Newborn Nursery</w:t>
            </w:r>
          </w:p>
        </w:tc>
        <w:tc>
          <w:tcPr>
            <w:tcW w:w="900" w:type="dxa"/>
            <w:tcMar>
              <w:top w:w="29" w:type="dxa"/>
              <w:bottom w:w="29" w:type="dxa"/>
            </w:tcMar>
          </w:tcPr>
          <w:p w14:paraId="1F79B58D" w14:textId="77777777" w:rsidR="00D3425E"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88"/>
                  <w:enabled/>
                  <w:calcOnExit w:val="0"/>
                  <w:textInput/>
                </w:ffData>
              </w:fldChar>
            </w:r>
            <w:bookmarkStart w:id="148" w:name="Text28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48"/>
          </w:p>
        </w:tc>
        <w:tc>
          <w:tcPr>
            <w:tcW w:w="900" w:type="dxa"/>
            <w:tcMar>
              <w:top w:w="29" w:type="dxa"/>
              <w:bottom w:w="29" w:type="dxa"/>
            </w:tcMar>
          </w:tcPr>
          <w:p w14:paraId="1B36B38F" w14:textId="77777777" w:rsidR="00D3425E"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89"/>
                  <w:enabled/>
                  <w:calcOnExit w:val="0"/>
                  <w:textInput/>
                </w:ffData>
              </w:fldChar>
            </w:r>
            <w:bookmarkStart w:id="149" w:name="Text28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49"/>
          </w:p>
        </w:tc>
        <w:tc>
          <w:tcPr>
            <w:tcW w:w="1260" w:type="dxa"/>
            <w:tcMar>
              <w:top w:w="29" w:type="dxa"/>
              <w:bottom w:w="29" w:type="dxa"/>
            </w:tcMar>
          </w:tcPr>
          <w:p w14:paraId="1C93422A" w14:textId="77777777" w:rsidR="00D3425E"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90"/>
                  <w:enabled/>
                  <w:calcOnExit w:val="0"/>
                  <w:textInput/>
                </w:ffData>
              </w:fldChar>
            </w:r>
            <w:bookmarkStart w:id="150" w:name="Text29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50"/>
          </w:p>
        </w:tc>
        <w:tc>
          <w:tcPr>
            <w:tcW w:w="4230" w:type="dxa"/>
            <w:gridSpan w:val="2"/>
            <w:vMerge/>
            <w:tcMar>
              <w:top w:w="29" w:type="dxa"/>
              <w:bottom w:w="29" w:type="dxa"/>
            </w:tcMar>
          </w:tcPr>
          <w:p w14:paraId="585E12D8" w14:textId="77777777" w:rsidR="00D3425E" w:rsidRPr="00D1687B" w:rsidRDefault="00D3425E" w:rsidP="008D04FF">
            <w:pPr>
              <w:rPr>
                <w:rFonts w:ascii="Roboto" w:hAnsi="Roboto" w:cs="Arial"/>
                <w:sz w:val="22"/>
                <w:szCs w:val="22"/>
              </w:rPr>
            </w:pPr>
          </w:p>
        </w:tc>
      </w:tr>
      <w:tr w:rsidR="00D3425E" w:rsidRPr="00D1687B" w14:paraId="7700DEA5" w14:textId="77777777" w:rsidTr="00FD2328">
        <w:trPr>
          <w:trHeight w:val="378"/>
        </w:trPr>
        <w:tc>
          <w:tcPr>
            <w:tcW w:w="3539" w:type="dxa"/>
            <w:vMerge/>
            <w:tcMar>
              <w:top w:w="29" w:type="dxa"/>
              <w:bottom w:w="29" w:type="dxa"/>
            </w:tcMar>
          </w:tcPr>
          <w:p w14:paraId="775ECB6A" w14:textId="77777777" w:rsidR="00D3425E" w:rsidRPr="00D1687B" w:rsidRDefault="00D3425E" w:rsidP="008D04FF">
            <w:pPr>
              <w:rPr>
                <w:rFonts w:ascii="Roboto" w:hAnsi="Roboto" w:cs="Arial"/>
                <w:sz w:val="22"/>
                <w:szCs w:val="22"/>
              </w:rPr>
            </w:pPr>
          </w:p>
        </w:tc>
        <w:tc>
          <w:tcPr>
            <w:tcW w:w="3841" w:type="dxa"/>
            <w:vAlign w:val="center"/>
          </w:tcPr>
          <w:p w14:paraId="0AAE95E0" w14:textId="77777777" w:rsidR="00D3425E" w:rsidRPr="00D1687B" w:rsidRDefault="00D3425E" w:rsidP="008D04FF">
            <w:pPr>
              <w:rPr>
                <w:rFonts w:ascii="Roboto" w:hAnsi="Roboto" w:cs="Arial"/>
                <w:sz w:val="22"/>
                <w:szCs w:val="22"/>
              </w:rPr>
            </w:pPr>
            <w:r w:rsidRPr="00D1687B">
              <w:rPr>
                <w:rFonts w:ascii="Roboto" w:hAnsi="Roboto" w:cs="Arial"/>
                <w:sz w:val="22"/>
                <w:szCs w:val="22"/>
              </w:rPr>
              <w:t>NICU</w:t>
            </w:r>
          </w:p>
        </w:tc>
        <w:tc>
          <w:tcPr>
            <w:tcW w:w="900" w:type="dxa"/>
            <w:tcMar>
              <w:top w:w="29" w:type="dxa"/>
              <w:bottom w:w="29" w:type="dxa"/>
            </w:tcMar>
          </w:tcPr>
          <w:p w14:paraId="66B8694C" w14:textId="77777777" w:rsidR="00D3425E"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91"/>
                  <w:enabled/>
                  <w:calcOnExit w:val="0"/>
                  <w:textInput/>
                </w:ffData>
              </w:fldChar>
            </w:r>
            <w:bookmarkStart w:id="151" w:name="Text29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51"/>
          </w:p>
        </w:tc>
        <w:tc>
          <w:tcPr>
            <w:tcW w:w="900" w:type="dxa"/>
            <w:tcMar>
              <w:top w:w="29" w:type="dxa"/>
              <w:bottom w:w="29" w:type="dxa"/>
            </w:tcMar>
          </w:tcPr>
          <w:p w14:paraId="4BAC67EB" w14:textId="77777777" w:rsidR="00D3425E"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92"/>
                  <w:enabled/>
                  <w:calcOnExit w:val="0"/>
                  <w:textInput/>
                </w:ffData>
              </w:fldChar>
            </w:r>
            <w:bookmarkStart w:id="152" w:name="Text29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52"/>
          </w:p>
        </w:tc>
        <w:tc>
          <w:tcPr>
            <w:tcW w:w="1260" w:type="dxa"/>
            <w:tcMar>
              <w:top w:w="29" w:type="dxa"/>
              <w:bottom w:w="29" w:type="dxa"/>
            </w:tcMar>
          </w:tcPr>
          <w:p w14:paraId="301B7E02" w14:textId="77777777" w:rsidR="00D3425E" w:rsidRPr="00D1687B" w:rsidRDefault="005E16FB" w:rsidP="008D04FF">
            <w:pPr>
              <w:jc w:val="center"/>
              <w:rPr>
                <w:rFonts w:ascii="Roboto" w:hAnsi="Roboto" w:cs="Arial"/>
                <w:sz w:val="22"/>
                <w:szCs w:val="22"/>
              </w:rPr>
            </w:pPr>
            <w:r w:rsidRPr="00D1687B">
              <w:rPr>
                <w:rFonts w:ascii="Roboto" w:hAnsi="Roboto" w:cs="Arial"/>
                <w:sz w:val="22"/>
                <w:szCs w:val="22"/>
              </w:rPr>
              <w:fldChar w:fldCharType="begin">
                <w:ffData>
                  <w:name w:val="Text293"/>
                  <w:enabled/>
                  <w:calcOnExit w:val="0"/>
                  <w:textInput/>
                </w:ffData>
              </w:fldChar>
            </w:r>
            <w:bookmarkStart w:id="153" w:name="Text29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53"/>
          </w:p>
        </w:tc>
        <w:tc>
          <w:tcPr>
            <w:tcW w:w="4230" w:type="dxa"/>
            <w:gridSpan w:val="2"/>
            <w:vMerge/>
            <w:tcMar>
              <w:top w:w="29" w:type="dxa"/>
              <w:bottom w:w="29" w:type="dxa"/>
            </w:tcMar>
          </w:tcPr>
          <w:p w14:paraId="29BDF230" w14:textId="77777777" w:rsidR="00D3425E" w:rsidRPr="00D1687B" w:rsidRDefault="00D3425E" w:rsidP="008D04FF">
            <w:pPr>
              <w:rPr>
                <w:rFonts w:ascii="Roboto" w:hAnsi="Roboto" w:cs="Arial"/>
                <w:sz w:val="22"/>
                <w:szCs w:val="22"/>
              </w:rPr>
            </w:pPr>
          </w:p>
        </w:tc>
      </w:tr>
      <w:tr w:rsidR="00E259CF" w:rsidRPr="00D1687B" w14:paraId="64E964BD" w14:textId="77777777" w:rsidTr="007F099E">
        <w:tc>
          <w:tcPr>
            <w:tcW w:w="7380" w:type="dxa"/>
            <w:gridSpan w:val="2"/>
            <w:tcMar>
              <w:top w:w="29" w:type="dxa"/>
              <w:bottom w:w="29" w:type="dxa"/>
            </w:tcMar>
          </w:tcPr>
          <w:p w14:paraId="776A5D85" w14:textId="77777777" w:rsidR="00E259CF" w:rsidRPr="00D1687B" w:rsidRDefault="00C5086B" w:rsidP="00F05F6A">
            <w:pPr>
              <w:rPr>
                <w:rFonts w:ascii="Roboto" w:hAnsi="Roboto" w:cs="Arial"/>
                <w:sz w:val="22"/>
                <w:szCs w:val="22"/>
              </w:rPr>
            </w:pPr>
            <w:r w:rsidRPr="00D1687B">
              <w:rPr>
                <w:rFonts w:ascii="Roboto" w:hAnsi="Roboto" w:cs="Arial"/>
                <w:sz w:val="22"/>
                <w:szCs w:val="22"/>
              </w:rPr>
              <w:t xml:space="preserve">Have </w:t>
            </w:r>
            <w:r w:rsidR="00E259CF" w:rsidRPr="00D1687B">
              <w:rPr>
                <w:rFonts w:ascii="Roboto" w:hAnsi="Roboto" w:cs="Arial"/>
                <w:sz w:val="22"/>
                <w:szCs w:val="22"/>
              </w:rPr>
              <w:t>unit specific evacuation exercise</w:t>
            </w:r>
            <w:r w:rsidRPr="00D1687B">
              <w:rPr>
                <w:rFonts w:ascii="Roboto" w:hAnsi="Roboto" w:cs="Arial"/>
                <w:sz w:val="22"/>
                <w:szCs w:val="22"/>
              </w:rPr>
              <w:t>s</w:t>
            </w:r>
            <w:r w:rsidR="00F05F6A" w:rsidRPr="00D1687B">
              <w:rPr>
                <w:rFonts w:ascii="Roboto" w:hAnsi="Roboto" w:cs="Arial"/>
                <w:sz w:val="22"/>
                <w:szCs w:val="22"/>
              </w:rPr>
              <w:t>/drills/training</w:t>
            </w:r>
            <w:r w:rsidR="00E259CF" w:rsidRPr="00D1687B">
              <w:rPr>
                <w:rFonts w:ascii="Roboto" w:hAnsi="Roboto" w:cs="Arial"/>
                <w:sz w:val="22"/>
                <w:szCs w:val="22"/>
              </w:rPr>
              <w:t xml:space="preserve"> been conducted within the last 12 months?</w:t>
            </w:r>
          </w:p>
        </w:tc>
        <w:tc>
          <w:tcPr>
            <w:tcW w:w="900" w:type="dxa"/>
            <w:tcMar>
              <w:top w:w="29" w:type="dxa"/>
              <w:bottom w:w="29" w:type="dxa"/>
            </w:tcMar>
          </w:tcPr>
          <w:p w14:paraId="4692A1A4"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5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024FE0D5"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5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4D70ED19" w14:textId="77777777" w:rsidR="00E259CF" w:rsidRPr="00D1687B" w:rsidRDefault="00E259CF" w:rsidP="008D04FF">
            <w:pPr>
              <w:jc w:val="center"/>
              <w:rPr>
                <w:rFonts w:ascii="Roboto" w:hAnsi="Roboto" w:cs="Arial"/>
                <w:sz w:val="22"/>
                <w:szCs w:val="22"/>
              </w:rPr>
            </w:pPr>
            <w:r w:rsidRPr="00D1687B">
              <w:rPr>
                <w:rFonts w:ascii="Roboto" w:hAnsi="Roboto" w:cs="Arial"/>
                <w:sz w:val="22"/>
                <w:szCs w:val="22"/>
              </w:rPr>
              <w:fldChar w:fldCharType="begin">
                <w:ffData>
                  <w:name w:val="Text155"/>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0044A7E3" w14:textId="77777777" w:rsidR="00E259CF" w:rsidRPr="00D1687B" w:rsidRDefault="00E259CF" w:rsidP="008D04FF">
            <w:pPr>
              <w:rPr>
                <w:rFonts w:ascii="Roboto" w:hAnsi="Roboto" w:cs="Arial"/>
                <w:sz w:val="22"/>
                <w:szCs w:val="22"/>
              </w:rPr>
            </w:pPr>
            <w:r w:rsidRPr="00D1687B">
              <w:rPr>
                <w:rFonts w:ascii="Roboto" w:hAnsi="Roboto" w:cs="Arial"/>
                <w:sz w:val="22"/>
                <w:szCs w:val="22"/>
              </w:rPr>
              <w:fldChar w:fldCharType="begin">
                <w:ffData>
                  <w:name w:val="Text156"/>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E259CF" w:rsidRPr="00D1687B" w14:paraId="2C30A851" w14:textId="77777777" w:rsidTr="007F099E">
        <w:tc>
          <w:tcPr>
            <w:tcW w:w="7380" w:type="dxa"/>
            <w:gridSpan w:val="2"/>
            <w:shd w:val="clear" w:color="auto" w:fill="A6A6A6"/>
            <w:tcMar>
              <w:top w:w="29" w:type="dxa"/>
              <w:bottom w:w="29" w:type="dxa"/>
            </w:tcMar>
          </w:tcPr>
          <w:p w14:paraId="68CA861E" w14:textId="77777777" w:rsidR="00E259CF" w:rsidRPr="00D1687B" w:rsidRDefault="00E259CF" w:rsidP="008D04FF">
            <w:pPr>
              <w:rPr>
                <w:rFonts w:ascii="Roboto" w:hAnsi="Roboto" w:cs="Arial"/>
                <w:sz w:val="22"/>
                <w:szCs w:val="22"/>
              </w:rPr>
            </w:pPr>
            <w:r w:rsidRPr="00D1687B">
              <w:rPr>
                <w:rFonts w:ascii="Roboto" w:hAnsi="Roboto" w:cs="Arial"/>
                <w:b/>
                <w:i/>
                <w:sz w:val="22"/>
                <w:szCs w:val="22"/>
              </w:rPr>
              <w:t>Describe planning challenges for EVACUATION</w:t>
            </w:r>
            <w:r w:rsidR="00DD4849" w:rsidRPr="00D1687B">
              <w:rPr>
                <w:rFonts w:ascii="Roboto" w:hAnsi="Roboto" w:cs="Arial"/>
                <w:b/>
                <w:i/>
                <w:sz w:val="22"/>
                <w:szCs w:val="22"/>
              </w:rPr>
              <w:t>.</w:t>
            </w:r>
          </w:p>
          <w:p w14:paraId="3C8824DC" w14:textId="77777777" w:rsidR="00E259CF" w:rsidRPr="00D1687B" w:rsidRDefault="00E259CF" w:rsidP="008D04FF">
            <w:pPr>
              <w:rPr>
                <w:rFonts w:ascii="Roboto" w:hAnsi="Roboto" w:cs="Arial"/>
                <w:sz w:val="22"/>
                <w:szCs w:val="22"/>
              </w:rPr>
            </w:pPr>
          </w:p>
        </w:tc>
        <w:tc>
          <w:tcPr>
            <w:tcW w:w="7290" w:type="dxa"/>
            <w:gridSpan w:val="5"/>
            <w:shd w:val="clear" w:color="auto" w:fill="auto"/>
            <w:tcMar>
              <w:top w:w="29" w:type="dxa"/>
              <w:bottom w:w="29" w:type="dxa"/>
            </w:tcMar>
          </w:tcPr>
          <w:p w14:paraId="4DFADE58" w14:textId="77777777" w:rsidR="00E259CF" w:rsidRPr="00D1687B" w:rsidRDefault="00E259CF" w:rsidP="008D04FF">
            <w:pPr>
              <w:rPr>
                <w:rFonts w:ascii="Roboto" w:hAnsi="Roboto" w:cs="Arial"/>
                <w:i/>
                <w:sz w:val="22"/>
                <w:szCs w:val="22"/>
              </w:rPr>
            </w:pPr>
            <w:r w:rsidRPr="00D1687B">
              <w:rPr>
                <w:rFonts w:ascii="Roboto" w:hAnsi="Roboto" w:cs="Arial"/>
                <w:i/>
                <w:sz w:val="22"/>
                <w:szCs w:val="22"/>
              </w:rPr>
              <w:fldChar w:fldCharType="begin">
                <w:ffData>
                  <w:name w:val="Text157"/>
                  <w:enabled/>
                  <w:calcOnExit w:val="0"/>
                  <w:textInput/>
                </w:ffData>
              </w:fldChar>
            </w:r>
            <w:r w:rsidRPr="00D1687B">
              <w:rPr>
                <w:rFonts w:ascii="Roboto" w:hAnsi="Roboto" w:cs="Arial"/>
                <w:i/>
                <w:sz w:val="22"/>
                <w:szCs w:val="22"/>
              </w:rPr>
              <w:instrText xml:space="preserve"> FORMTEXT </w:instrText>
            </w:r>
            <w:r w:rsidRPr="00D1687B">
              <w:rPr>
                <w:rFonts w:ascii="Roboto" w:hAnsi="Roboto" w:cs="Arial"/>
                <w:i/>
                <w:sz w:val="22"/>
                <w:szCs w:val="22"/>
              </w:rPr>
            </w:r>
            <w:r w:rsidRPr="00D1687B">
              <w:rPr>
                <w:rFonts w:ascii="Roboto" w:hAnsi="Roboto" w:cs="Arial"/>
                <w:i/>
                <w:sz w:val="22"/>
                <w:szCs w:val="22"/>
              </w:rPr>
              <w:fldChar w:fldCharType="separate"/>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sz w:val="22"/>
                <w:szCs w:val="22"/>
              </w:rPr>
              <w:fldChar w:fldCharType="end"/>
            </w:r>
          </w:p>
        </w:tc>
      </w:tr>
    </w:tbl>
    <w:p w14:paraId="61B5F6CD" w14:textId="77777777" w:rsidR="00E259CF" w:rsidRPr="00D1687B" w:rsidRDefault="00E259CF">
      <w:pPr>
        <w:rPr>
          <w:rFonts w:ascii="Roboto" w:hAnsi="Roboto"/>
          <w:sz w:val="16"/>
        </w:rPr>
      </w:pPr>
    </w:p>
    <w:tbl>
      <w:tblPr>
        <w:tblW w:w="146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39"/>
        <w:gridCol w:w="3841"/>
        <w:gridCol w:w="900"/>
        <w:gridCol w:w="900"/>
        <w:gridCol w:w="1260"/>
        <w:gridCol w:w="4230"/>
      </w:tblGrid>
      <w:tr w:rsidR="00973A11" w:rsidRPr="00D1687B" w14:paraId="3C95ADD1" w14:textId="77777777" w:rsidTr="007F099E">
        <w:trPr>
          <w:tblHeader/>
        </w:trPr>
        <w:tc>
          <w:tcPr>
            <w:tcW w:w="7380" w:type="dxa"/>
            <w:gridSpan w:val="2"/>
            <w:shd w:val="clear" w:color="auto" w:fill="DBE5F1"/>
            <w:tcMar>
              <w:top w:w="29" w:type="dxa"/>
              <w:bottom w:w="29" w:type="dxa"/>
            </w:tcMar>
            <w:vAlign w:val="center"/>
          </w:tcPr>
          <w:p w14:paraId="1CCA0C56" w14:textId="77777777" w:rsidR="00076544" w:rsidRPr="00D1687B" w:rsidRDefault="00006958" w:rsidP="00F22BD1">
            <w:pPr>
              <w:pStyle w:val="Heading2"/>
              <w:ind w:left="0"/>
              <w:rPr>
                <w:rFonts w:ascii="Roboto" w:hAnsi="Roboto"/>
              </w:rPr>
            </w:pPr>
            <w:bookmarkStart w:id="154" w:name="_Toc426722890"/>
            <w:r w:rsidRPr="00D1687B">
              <w:rPr>
                <w:rFonts w:ascii="Roboto" w:hAnsi="Roboto"/>
                <w:sz w:val="28"/>
              </w:rPr>
              <w:t>MASS CASUALTY</w:t>
            </w:r>
            <w:r w:rsidR="005435FB" w:rsidRPr="00D1687B">
              <w:rPr>
                <w:rFonts w:ascii="Roboto" w:hAnsi="Roboto"/>
                <w:sz w:val="28"/>
              </w:rPr>
              <w:t xml:space="preserve"> TRIAGE</w:t>
            </w:r>
            <w:r w:rsidR="004F3DEA" w:rsidRPr="00D1687B">
              <w:rPr>
                <w:rFonts w:ascii="Roboto" w:hAnsi="Roboto"/>
                <w:sz w:val="28"/>
              </w:rPr>
              <w:t>: START/</w:t>
            </w:r>
            <w:r w:rsidR="00973A11" w:rsidRPr="00D1687B">
              <w:rPr>
                <w:rFonts w:ascii="Roboto" w:hAnsi="Roboto"/>
                <w:sz w:val="28"/>
              </w:rPr>
              <w:t>J</w:t>
            </w:r>
            <w:r w:rsidRPr="00D1687B">
              <w:rPr>
                <w:rFonts w:ascii="Roboto" w:hAnsi="Roboto"/>
                <w:sz w:val="28"/>
              </w:rPr>
              <w:t>UMP</w:t>
            </w:r>
            <w:r w:rsidR="00973A11" w:rsidRPr="00D1687B">
              <w:rPr>
                <w:rFonts w:ascii="Roboto" w:hAnsi="Roboto"/>
                <w:sz w:val="28"/>
              </w:rPr>
              <w:t>START</w:t>
            </w:r>
            <w:bookmarkEnd w:id="154"/>
          </w:p>
        </w:tc>
        <w:tc>
          <w:tcPr>
            <w:tcW w:w="900" w:type="dxa"/>
            <w:shd w:val="clear" w:color="auto" w:fill="DBE5F1"/>
            <w:tcMar>
              <w:top w:w="29" w:type="dxa"/>
              <w:bottom w:w="29" w:type="dxa"/>
            </w:tcMar>
            <w:vAlign w:val="center"/>
          </w:tcPr>
          <w:p w14:paraId="0E480E5F" w14:textId="77777777" w:rsidR="00973A11" w:rsidRPr="00D1687B" w:rsidRDefault="00973A11" w:rsidP="00E8529B">
            <w:pPr>
              <w:jc w:val="center"/>
              <w:rPr>
                <w:rFonts w:ascii="Roboto" w:hAnsi="Roboto" w:cs="Arial"/>
                <w:b/>
                <w:sz w:val="22"/>
                <w:szCs w:val="22"/>
              </w:rPr>
            </w:pPr>
            <w:r w:rsidRPr="00D1687B">
              <w:rPr>
                <w:rFonts w:ascii="Roboto" w:hAnsi="Roboto" w:cs="Arial"/>
                <w:b/>
                <w:sz w:val="22"/>
                <w:szCs w:val="22"/>
              </w:rPr>
              <w:t>Yes</w:t>
            </w:r>
          </w:p>
        </w:tc>
        <w:tc>
          <w:tcPr>
            <w:tcW w:w="900" w:type="dxa"/>
            <w:shd w:val="clear" w:color="auto" w:fill="DBE5F1"/>
            <w:tcMar>
              <w:top w:w="29" w:type="dxa"/>
              <w:bottom w:w="29" w:type="dxa"/>
            </w:tcMar>
            <w:vAlign w:val="center"/>
          </w:tcPr>
          <w:p w14:paraId="7D5BFECA" w14:textId="77777777" w:rsidR="00973A11" w:rsidRPr="00D1687B" w:rsidRDefault="00973A11" w:rsidP="00E8529B">
            <w:pPr>
              <w:jc w:val="center"/>
              <w:rPr>
                <w:rFonts w:ascii="Roboto" w:hAnsi="Roboto" w:cs="Arial"/>
                <w:b/>
                <w:sz w:val="22"/>
                <w:szCs w:val="22"/>
              </w:rPr>
            </w:pPr>
            <w:r w:rsidRPr="00D1687B">
              <w:rPr>
                <w:rFonts w:ascii="Roboto" w:hAnsi="Roboto" w:cs="Arial"/>
                <w:b/>
                <w:sz w:val="22"/>
                <w:szCs w:val="22"/>
              </w:rPr>
              <w:t>No</w:t>
            </w:r>
          </w:p>
        </w:tc>
        <w:tc>
          <w:tcPr>
            <w:tcW w:w="1260" w:type="dxa"/>
            <w:shd w:val="clear" w:color="auto" w:fill="DBE5F1"/>
            <w:tcMar>
              <w:top w:w="29" w:type="dxa"/>
              <w:bottom w:w="29" w:type="dxa"/>
            </w:tcMar>
            <w:vAlign w:val="center"/>
          </w:tcPr>
          <w:p w14:paraId="4D4A98FF" w14:textId="77777777" w:rsidR="00973A11" w:rsidRPr="00D1687B" w:rsidRDefault="00973A11" w:rsidP="00E8529B">
            <w:pPr>
              <w:jc w:val="center"/>
              <w:rPr>
                <w:rFonts w:ascii="Roboto" w:hAnsi="Roboto" w:cs="Arial"/>
                <w:b/>
                <w:sz w:val="22"/>
                <w:szCs w:val="22"/>
              </w:rPr>
            </w:pPr>
            <w:r w:rsidRPr="00D1687B">
              <w:rPr>
                <w:rFonts w:ascii="Roboto" w:hAnsi="Roboto" w:cs="Arial"/>
                <w:b/>
                <w:sz w:val="22"/>
                <w:szCs w:val="22"/>
              </w:rPr>
              <w:t>In Progress</w:t>
            </w:r>
          </w:p>
        </w:tc>
        <w:tc>
          <w:tcPr>
            <w:tcW w:w="4230" w:type="dxa"/>
            <w:shd w:val="clear" w:color="auto" w:fill="DBE5F1"/>
            <w:tcMar>
              <w:top w:w="29" w:type="dxa"/>
              <w:bottom w:w="29" w:type="dxa"/>
            </w:tcMar>
            <w:vAlign w:val="center"/>
          </w:tcPr>
          <w:p w14:paraId="41DC542A" w14:textId="77777777" w:rsidR="00973A11" w:rsidRPr="00D1687B" w:rsidRDefault="00973A11" w:rsidP="00E8529B">
            <w:pPr>
              <w:rPr>
                <w:rFonts w:ascii="Roboto" w:hAnsi="Roboto" w:cs="Arial"/>
                <w:b/>
                <w:sz w:val="22"/>
                <w:szCs w:val="22"/>
              </w:rPr>
            </w:pPr>
            <w:r w:rsidRPr="00D1687B">
              <w:rPr>
                <w:rFonts w:ascii="Roboto" w:hAnsi="Roboto" w:cs="Arial"/>
                <w:b/>
                <w:sz w:val="22"/>
                <w:szCs w:val="22"/>
              </w:rPr>
              <w:t>Comments</w:t>
            </w:r>
          </w:p>
        </w:tc>
      </w:tr>
      <w:tr w:rsidR="005A1DD8" w:rsidRPr="00D1687B" w14:paraId="07C43190" w14:textId="77777777" w:rsidTr="00FD2328">
        <w:trPr>
          <w:trHeight w:val="505"/>
        </w:trPr>
        <w:tc>
          <w:tcPr>
            <w:tcW w:w="3539" w:type="dxa"/>
            <w:vMerge w:val="restart"/>
            <w:tcMar>
              <w:top w:w="29" w:type="dxa"/>
              <w:bottom w:w="29" w:type="dxa"/>
            </w:tcMar>
            <w:vAlign w:val="center"/>
          </w:tcPr>
          <w:p w14:paraId="553A0D9B" w14:textId="77777777" w:rsidR="005A1DD8" w:rsidRPr="00D1687B" w:rsidRDefault="008E01C4" w:rsidP="005A1DD8">
            <w:pPr>
              <w:rPr>
                <w:rFonts w:ascii="Roboto" w:hAnsi="Roboto" w:cs="Arial"/>
                <w:sz w:val="22"/>
                <w:szCs w:val="22"/>
              </w:rPr>
            </w:pPr>
            <w:r w:rsidRPr="00D1687B">
              <w:rPr>
                <w:rFonts w:ascii="Roboto" w:hAnsi="Roboto" w:cs="Arial"/>
                <w:sz w:val="22"/>
                <w:szCs w:val="22"/>
              </w:rPr>
              <w:t>H</w:t>
            </w:r>
            <w:r w:rsidR="00CF4FA1" w:rsidRPr="00D1687B">
              <w:rPr>
                <w:rFonts w:ascii="Roboto" w:hAnsi="Roboto" w:cs="Arial"/>
                <w:sz w:val="22"/>
                <w:szCs w:val="22"/>
              </w:rPr>
              <w:t xml:space="preserve">as </w:t>
            </w:r>
            <w:r w:rsidRPr="00D1687B">
              <w:rPr>
                <w:rFonts w:ascii="Roboto" w:hAnsi="Roboto" w:cs="Arial"/>
                <w:sz w:val="22"/>
                <w:szCs w:val="22"/>
              </w:rPr>
              <w:t>the following staff</w:t>
            </w:r>
            <w:r w:rsidR="005A1DD8" w:rsidRPr="00D1687B">
              <w:rPr>
                <w:rFonts w:ascii="Roboto" w:hAnsi="Roboto" w:cs="Arial"/>
                <w:sz w:val="22"/>
                <w:szCs w:val="22"/>
              </w:rPr>
              <w:t xml:space="preserve"> received training in mass casualty triage using </w:t>
            </w:r>
            <w:proofErr w:type="spellStart"/>
            <w:r w:rsidR="005A1DD8" w:rsidRPr="00D1687B">
              <w:rPr>
                <w:rFonts w:ascii="Roboto" w:hAnsi="Roboto" w:cs="Arial"/>
                <w:sz w:val="22"/>
                <w:szCs w:val="22"/>
              </w:rPr>
              <w:t>JumpSTART</w:t>
            </w:r>
            <w:proofErr w:type="spellEnd"/>
            <w:r w:rsidR="005A1DD8" w:rsidRPr="00D1687B">
              <w:rPr>
                <w:rFonts w:ascii="Roboto" w:hAnsi="Roboto" w:cs="Arial"/>
                <w:sz w:val="22"/>
                <w:szCs w:val="22"/>
              </w:rPr>
              <w:t>?</w:t>
            </w:r>
          </w:p>
        </w:tc>
        <w:tc>
          <w:tcPr>
            <w:tcW w:w="3841" w:type="dxa"/>
            <w:vAlign w:val="center"/>
          </w:tcPr>
          <w:p w14:paraId="2F28D59E" w14:textId="77777777" w:rsidR="005A1DD8" w:rsidRPr="00D1687B" w:rsidRDefault="005A1DD8" w:rsidP="00F373E1">
            <w:pPr>
              <w:rPr>
                <w:rFonts w:ascii="Roboto" w:hAnsi="Roboto" w:cs="Arial"/>
                <w:sz w:val="22"/>
                <w:szCs w:val="22"/>
              </w:rPr>
            </w:pPr>
            <w:r w:rsidRPr="00D1687B">
              <w:rPr>
                <w:rFonts w:ascii="Roboto" w:hAnsi="Roboto" w:cs="Arial"/>
                <w:sz w:val="22"/>
                <w:szCs w:val="22"/>
              </w:rPr>
              <w:t>Emergency Department Staff</w:t>
            </w:r>
          </w:p>
        </w:tc>
        <w:tc>
          <w:tcPr>
            <w:tcW w:w="900" w:type="dxa"/>
            <w:tcMar>
              <w:top w:w="29" w:type="dxa"/>
              <w:bottom w:w="29" w:type="dxa"/>
            </w:tcMar>
          </w:tcPr>
          <w:p w14:paraId="4C97CDDD" w14:textId="77777777" w:rsidR="005A1DD8" w:rsidRPr="00D1687B" w:rsidRDefault="005A1DD8" w:rsidP="0079143A">
            <w:pPr>
              <w:jc w:val="center"/>
              <w:rPr>
                <w:rFonts w:ascii="Roboto" w:hAnsi="Roboto" w:cs="Arial"/>
                <w:sz w:val="22"/>
                <w:szCs w:val="22"/>
              </w:rPr>
            </w:pPr>
            <w:r w:rsidRPr="00D1687B">
              <w:rPr>
                <w:rFonts w:ascii="Roboto" w:hAnsi="Roboto" w:cs="Arial"/>
                <w:sz w:val="22"/>
                <w:szCs w:val="22"/>
              </w:rPr>
              <w:fldChar w:fldCharType="begin">
                <w:ffData>
                  <w:name w:val="Text158"/>
                  <w:enabled/>
                  <w:calcOnExit w:val="0"/>
                  <w:textInput/>
                </w:ffData>
              </w:fldChar>
            </w:r>
            <w:bookmarkStart w:id="155" w:name="Text15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55"/>
          </w:p>
        </w:tc>
        <w:tc>
          <w:tcPr>
            <w:tcW w:w="900" w:type="dxa"/>
            <w:tcMar>
              <w:top w:w="29" w:type="dxa"/>
              <w:bottom w:w="29" w:type="dxa"/>
            </w:tcMar>
          </w:tcPr>
          <w:p w14:paraId="76C16B5A" w14:textId="77777777" w:rsidR="005A1DD8" w:rsidRPr="00D1687B" w:rsidRDefault="005A1DD8" w:rsidP="0079143A">
            <w:pPr>
              <w:jc w:val="center"/>
              <w:rPr>
                <w:rFonts w:ascii="Roboto" w:hAnsi="Roboto" w:cs="Arial"/>
                <w:sz w:val="22"/>
                <w:szCs w:val="22"/>
              </w:rPr>
            </w:pPr>
            <w:r w:rsidRPr="00D1687B">
              <w:rPr>
                <w:rFonts w:ascii="Roboto" w:hAnsi="Roboto" w:cs="Arial"/>
                <w:sz w:val="22"/>
                <w:szCs w:val="22"/>
              </w:rPr>
              <w:fldChar w:fldCharType="begin">
                <w:ffData>
                  <w:name w:val="Text159"/>
                  <w:enabled/>
                  <w:calcOnExit w:val="0"/>
                  <w:textInput/>
                </w:ffData>
              </w:fldChar>
            </w:r>
            <w:bookmarkStart w:id="156" w:name="Text15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56"/>
          </w:p>
        </w:tc>
        <w:tc>
          <w:tcPr>
            <w:tcW w:w="1260" w:type="dxa"/>
            <w:tcMar>
              <w:top w:w="29" w:type="dxa"/>
              <w:bottom w:w="29" w:type="dxa"/>
            </w:tcMar>
          </w:tcPr>
          <w:p w14:paraId="75405441" w14:textId="77777777" w:rsidR="005A1DD8" w:rsidRPr="00D1687B" w:rsidRDefault="005A1DD8" w:rsidP="0079143A">
            <w:pPr>
              <w:jc w:val="center"/>
              <w:rPr>
                <w:rFonts w:ascii="Roboto" w:hAnsi="Roboto" w:cs="Arial"/>
                <w:sz w:val="22"/>
                <w:szCs w:val="22"/>
              </w:rPr>
            </w:pPr>
            <w:r w:rsidRPr="00D1687B">
              <w:rPr>
                <w:rFonts w:ascii="Roboto" w:hAnsi="Roboto" w:cs="Arial"/>
                <w:sz w:val="22"/>
                <w:szCs w:val="22"/>
              </w:rPr>
              <w:fldChar w:fldCharType="begin">
                <w:ffData>
                  <w:name w:val="Text160"/>
                  <w:enabled/>
                  <w:calcOnExit w:val="0"/>
                  <w:textInput/>
                </w:ffData>
              </w:fldChar>
            </w:r>
            <w:bookmarkStart w:id="157" w:name="Text16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57"/>
          </w:p>
        </w:tc>
        <w:tc>
          <w:tcPr>
            <w:tcW w:w="4230" w:type="dxa"/>
            <w:vMerge w:val="restart"/>
            <w:tcMar>
              <w:top w:w="29" w:type="dxa"/>
              <w:bottom w:w="29" w:type="dxa"/>
            </w:tcMar>
            <w:vAlign w:val="center"/>
          </w:tcPr>
          <w:p w14:paraId="3FED257E" w14:textId="77777777" w:rsidR="005A1DD8" w:rsidRPr="00D1687B" w:rsidRDefault="005A1DD8" w:rsidP="00233AEF">
            <w:pPr>
              <w:rPr>
                <w:rFonts w:ascii="Roboto" w:hAnsi="Roboto" w:cs="Arial"/>
                <w:sz w:val="22"/>
                <w:szCs w:val="22"/>
              </w:rPr>
            </w:pPr>
            <w:r w:rsidRPr="00D1687B">
              <w:rPr>
                <w:rFonts w:ascii="Roboto" w:hAnsi="Roboto" w:cs="Arial"/>
                <w:sz w:val="22"/>
                <w:szCs w:val="22"/>
              </w:rPr>
              <w:fldChar w:fldCharType="begin">
                <w:ffData>
                  <w:name w:val="Text161"/>
                  <w:enabled/>
                  <w:calcOnExit w:val="0"/>
                  <w:textInput/>
                </w:ffData>
              </w:fldChar>
            </w:r>
            <w:bookmarkStart w:id="158" w:name="Text16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58"/>
          </w:p>
        </w:tc>
      </w:tr>
      <w:tr w:rsidR="005A1DD8" w:rsidRPr="00D1687B" w14:paraId="5456DE49" w14:textId="77777777" w:rsidTr="00FD2328">
        <w:trPr>
          <w:trHeight w:val="429"/>
        </w:trPr>
        <w:tc>
          <w:tcPr>
            <w:tcW w:w="3539" w:type="dxa"/>
            <w:vMerge/>
            <w:tcMar>
              <w:top w:w="29" w:type="dxa"/>
              <w:bottom w:w="29" w:type="dxa"/>
            </w:tcMar>
          </w:tcPr>
          <w:p w14:paraId="0CAE0C2D" w14:textId="77777777" w:rsidR="005A1DD8" w:rsidRPr="00D1687B" w:rsidRDefault="005A1DD8" w:rsidP="00F373E1">
            <w:pPr>
              <w:rPr>
                <w:rFonts w:ascii="Roboto" w:hAnsi="Roboto" w:cs="Arial"/>
                <w:sz w:val="22"/>
                <w:szCs w:val="22"/>
              </w:rPr>
            </w:pPr>
          </w:p>
        </w:tc>
        <w:tc>
          <w:tcPr>
            <w:tcW w:w="3841" w:type="dxa"/>
            <w:vAlign w:val="center"/>
          </w:tcPr>
          <w:p w14:paraId="0C15C9EE" w14:textId="77777777" w:rsidR="0053157B" w:rsidRPr="00D1687B" w:rsidRDefault="006D27EC" w:rsidP="006D27EC">
            <w:pPr>
              <w:rPr>
                <w:rFonts w:ascii="Roboto" w:hAnsi="Roboto" w:cs="Arial"/>
                <w:sz w:val="22"/>
                <w:szCs w:val="22"/>
              </w:rPr>
            </w:pPr>
            <w:r w:rsidRPr="00D1687B">
              <w:rPr>
                <w:rFonts w:ascii="Roboto" w:hAnsi="Roboto" w:cs="Arial"/>
                <w:sz w:val="22"/>
                <w:szCs w:val="22"/>
              </w:rPr>
              <w:t xml:space="preserve">Pediatric Inpatient Staff (if </w:t>
            </w:r>
            <w:proofErr w:type="gramStart"/>
            <w:r w:rsidRPr="00D1687B">
              <w:rPr>
                <w:rFonts w:ascii="Roboto" w:hAnsi="Roboto" w:cs="Arial"/>
                <w:sz w:val="22"/>
                <w:szCs w:val="22"/>
              </w:rPr>
              <w:t>applicable)</w:t>
            </w:r>
            <w:r w:rsidR="00F85E41" w:rsidRPr="00D1687B">
              <w:rPr>
                <w:rFonts w:ascii="Roboto" w:hAnsi="Roboto" w:cs="Arial"/>
                <w:sz w:val="22"/>
                <w:szCs w:val="22"/>
              </w:rPr>
              <w:t>*</w:t>
            </w:r>
            <w:proofErr w:type="gramEnd"/>
            <w:r w:rsidR="00A7122D" w:rsidRPr="00D1687B">
              <w:rPr>
                <w:rFonts w:ascii="Roboto" w:hAnsi="Roboto" w:cs="Arial"/>
                <w:sz w:val="22"/>
                <w:szCs w:val="22"/>
              </w:rPr>
              <w:t>*</w:t>
            </w:r>
          </w:p>
        </w:tc>
        <w:tc>
          <w:tcPr>
            <w:tcW w:w="900" w:type="dxa"/>
            <w:tcMar>
              <w:top w:w="29" w:type="dxa"/>
              <w:bottom w:w="29" w:type="dxa"/>
            </w:tcMar>
          </w:tcPr>
          <w:p w14:paraId="3AF0700D" w14:textId="77777777" w:rsidR="005A1DD8"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94"/>
                  <w:enabled/>
                  <w:calcOnExit w:val="0"/>
                  <w:textInput/>
                </w:ffData>
              </w:fldChar>
            </w:r>
            <w:bookmarkStart w:id="159" w:name="Text29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59"/>
          </w:p>
        </w:tc>
        <w:tc>
          <w:tcPr>
            <w:tcW w:w="900" w:type="dxa"/>
            <w:tcMar>
              <w:top w:w="29" w:type="dxa"/>
              <w:bottom w:w="29" w:type="dxa"/>
            </w:tcMar>
          </w:tcPr>
          <w:p w14:paraId="35076C3A" w14:textId="77777777" w:rsidR="005A1DD8"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95"/>
                  <w:enabled/>
                  <w:calcOnExit w:val="0"/>
                  <w:textInput/>
                </w:ffData>
              </w:fldChar>
            </w:r>
            <w:bookmarkStart w:id="160" w:name="Text29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60"/>
          </w:p>
        </w:tc>
        <w:tc>
          <w:tcPr>
            <w:tcW w:w="1260" w:type="dxa"/>
            <w:tcMar>
              <w:top w:w="29" w:type="dxa"/>
              <w:bottom w:w="29" w:type="dxa"/>
            </w:tcMar>
          </w:tcPr>
          <w:p w14:paraId="78CFCE2D" w14:textId="77777777" w:rsidR="005A1DD8"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296"/>
                  <w:enabled/>
                  <w:calcOnExit w:val="0"/>
                  <w:textInput/>
                </w:ffData>
              </w:fldChar>
            </w:r>
            <w:bookmarkStart w:id="161" w:name="Text29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61"/>
          </w:p>
        </w:tc>
        <w:tc>
          <w:tcPr>
            <w:tcW w:w="4230" w:type="dxa"/>
            <w:vMerge/>
            <w:tcMar>
              <w:top w:w="29" w:type="dxa"/>
              <w:bottom w:w="29" w:type="dxa"/>
            </w:tcMar>
          </w:tcPr>
          <w:p w14:paraId="57257DC5" w14:textId="77777777" w:rsidR="005A1DD8" w:rsidRPr="00D1687B" w:rsidRDefault="005A1DD8" w:rsidP="00BA0905">
            <w:pPr>
              <w:rPr>
                <w:rFonts w:ascii="Roboto" w:hAnsi="Roboto" w:cs="Arial"/>
                <w:sz w:val="22"/>
                <w:szCs w:val="22"/>
              </w:rPr>
            </w:pPr>
          </w:p>
        </w:tc>
      </w:tr>
      <w:tr w:rsidR="005A1DD8" w:rsidRPr="00D1687B" w14:paraId="06CDB33A" w14:textId="77777777" w:rsidTr="00FD2328">
        <w:trPr>
          <w:trHeight w:val="402"/>
        </w:trPr>
        <w:tc>
          <w:tcPr>
            <w:tcW w:w="3539" w:type="dxa"/>
            <w:vMerge/>
            <w:tcMar>
              <w:top w:w="29" w:type="dxa"/>
              <w:bottom w:w="29" w:type="dxa"/>
            </w:tcMar>
          </w:tcPr>
          <w:p w14:paraId="239A69B1" w14:textId="77777777" w:rsidR="005A1DD8" w:rsidRPr="00D1687B" w:rsidRDefault="005A1DD8" w:rsidP="00F373E1">
            <w:pPr>
              <w:rPr>
                <w:rFonts w:ascii="Roboto" w:hAnsi="Roboto" w:cs="Arial"/>
                <w:sz w:val="22"/>
                <w:szCs w:val="22"/>
              </w:rPr>
            </w:pPr>
          </w:p>
        </w:tc>
        <w:tc>
          <w:tcPr>
            <w:tcW w:w="3841" w:type="dxa"/>
            <w:vAlign w:val="center"/>
          </w:tcPr>
          <w:p w14:paraId="75D5769A" w14:textId="77777777" w:rsidR="005A1DD8" w:rsidRPr="00D1687B" w:rsidRDefault="006D27EC" w:rsidP="00F373E1">
            <w:pPr>
              <w:rPr>
                <w:rFonts w:ascii="Roboto" w:hAnsi="Roboto" w:cs="Arial"/>
                <w:sz w:val="22"/>
                <w:szCs w:val="22"/>
              </w:rPr>
            </w:pPr>
            <w:r w:rsidRPr="00D1687B">
              <w:rPr>
                <w:rFonts w:ascii="Roboto" w:hAnsi="Roboto" w:cs="Arial"/>
                <w:sz w:val="22"/>
                <w:szCs w:val="22"/>
              </w:rPr>
              <w:t xml:space="preserve"> Back – Up Staff</w:t>
            </w:r>
          </w:p>
        </w:tc>
        <w:tc>
          <w:tcPr>
            <w:tcW w:w="900" w:type="dxa"/>
            <w:tcMar>
              <w:top w:w="29" w:type="dxa"/>
              <w:bottom w:w="29" w:type="dxa"/>
            </w:tcMar>
          </w:tcPr>
          <w:p w14:paraId="1933E0D8" w14:textId="77777777" w:rsidR="005A1DD8" w:rsidRPr="00D1687B" w:rsidRDefault="00233AEF" w:rsidP="0079143A">
            <w:pPr>
              <w:jc w:val="center"/>
              <w:rPr>
                <w:rFonts w:ascii="Roboto" w:hAnsi="Roboto" w:cs="Arial"/>
                <w:sz w:val="22"/>
                <w:szCs w:val="22"/>
              </w:rPr>
            </w:pPr>
            <w:r w:rsidRPr="00D1687B">
              <w:rPr>
                <w:rFonts w:ascii="Roboto" w:hAnsi="Roboto" w:cs="Arial"/>
                <w:sz w:val="22"/>
                <w:szCs w:val="22"/>
              </w:rPr>
              <w:fldChar w:fldCharType="begin">
                <w:ffData>
                  <w:name w:val="Text305"/>
                  <w:enabled/>
                  <w:calcOnExit w:val="0"/>
                  <w:textInput/>
                </w:ffData>
              </w:fldChar>
            </w:r>
            <w:bookmarkStart w:id="162" w:name="Text30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62"/>
          </w:p>
        </w:tc>
        <w:tc>
          <w:tcPr>
            <w:tcW w:w="900" w:type="dxa"/>
            <w:tcMar>
              <w:top w:w="29" w:type="dxa"/>
              <w:bottom w:w="29" w:type="dxa"/>
            </w:tcMar>
          </w:tcPr>
          <w:p w14:paraId="76456B59" w14:textId="77777777" w:rsidR="005A1DD8" w:rsidRPr="00D1687B" w:rsidRDefault="00233AEF" w:rsidP="0079143A">
            <w:pPr>
              <w:jc w:val="center"/>
              <w:rPr>
                <w:rFonts w:ascii="Roboto" w:hAnsi="Roboto" w:cs="Arial"/>
                <w:sz w:val="22"/>
                <w:szCs w:val="22"/>
              </w:rPr>
            </w:pPr>
            <w:r w:rsidRPr="00D1687B">
              <w:rPr>
                <w:rFonts w:ascii="Roboto" w:hAnsi="Roboto" w:cs="Arial"/>
                <w:sz w:val="22"/>
                <w:szCs w:val="22"/>
              </w:rPr>
              <w:fldChar w:fldCharType="begin">
                <w:ffData>
                  <w:name w:val="Text306"/>
                  <w:enabled/>
                  <w:calcOnExit w:val="0"/>
                  <w:textInput/>
                </w:ffData>
              </w:fldChar>
            </w:r>
            <w:bookmarkStart w:id="163" w:name="Text30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63"/>
          </w:p>
        </w:tc>
        <w:tc>
          <w:tcPr>
            <w:tcW w:w="1260" w:type="dxa"/>
            <w:tcMar>
              <w:top w:w="29" w:type="dxa"/>
              <w:bottom w:w="29" w:type="dxa"/>
            </w:tcMar>
          </w:tcPr>
          <w:p w14:paraId="60342DF7" w14:textId="77777777" w:rsidR="005A1DD8" w:rsidRPr="00D1687B" w:rsidRDefault="00233AEF" w:rsidP="0079143A">
            <w:pPr>
              <w:jc w:val="center"/>
              <w:rPr>
                <w:rFonts w:ascii="Roboto" w:hAnsi="Roboto" w:cs="Arial"/>
                <w:sz w:val="22"/>
                <w:szCs w:val="22"/>
              </w:rPr>
            </w:pPr>
            <w:r w:rsidRPr="00D1687B">
              <w:rPr>
                <w:rFonts w:ascii="Roboto" w:hAnsi="Roboto" w:cs="Arial"/>
                <w:sz w:val="22"/>
                <w:szCs w:val="22"/>
              </w:rPr>
              <w:fldChar w:fldCharType="begin">
                <w:ffData>
                  <w:name w:val="Text307"/>
                  <w:enabled/>
                  <w:calcOnExit w:val="0"/>
                  <w:textInput/>
                </w:ffData>
              </w:fldChar>
            </w:r>
            <w:bookmarkStart w:id="164" w:name="Text30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64"/>
          </w:p>
        </w:tc>
        <w:tc>
          <w:tcPr>
            <w:tcW w:w="4230" w:type="dxa"/>
            <w:vMerge/>
            <w:tcMar>
              <w:top w:w="29" w:type="dxa"/>
              <w:bottom w:w="29" w:type="dxa"/>
            </w:tcMar>
          </w:tcPr>
          <w:p w14:paraId="4CD447A7" w14:textId="77777777" w:rsidR="005A1DD8" w:rsidRPr="00D1687B" w:rsidRDefault="005A1DD8" w:rsidP="00BA0905">
            <w:pPr>
              <w:rPr>
                <w:rFonts w:ascii="Roboto" w:hAnsi="Roboto" w:cs="Arial"/>
                <w:sz w:val="22"/>
                <w:szCs w:val="22"/>
              </w:rPr>
            </w:pPr>
          </w:p>
        </w:tc>
      </w:tr>
      <w:tr w:rsidR="001B05F1" w:rsidRPr="00D1687B" w14:paraId="6E096A06" w14:textId="77777777" w:rsidTr="00FE5D2E">
        <w:tc>
          <w:tcPr>
            <w:tcW w:w="7380" w:type="dxa"/>
            <w:gridSpan w:val="2"/>
            <w:tcMar>
              <w:top w:w="29" w:type="dxa"/>
              <w:bottom w:w="29" w:type="dxa"/>
            </w:tcMar>
          </w:tcPr>
          <w:p w14:paraId="1C617E95" w14:textId="77777777" w:rsidR="001B05F1" w:rsidRPr="00D1687B" w:rsidRDefault="001B05F1" w:rsidP="00AD41EA">
            <w:pPr>
              <w:ind w:left="720"/>
              <w:rPr>
                <w:rFonts w:ascii="Roboto" w:hAnsi="Roboto" w:cs="Arial"/>
                <w:sz w:val="22"/>
                <w:szCs w:val="22"/>
              </w:rPr>
            </w:pPr>
            <w:r w:rsidRPr="00D1687B">
              <w:rPr>
                <w:rFonts w:ascii="Roboto" w:hAnsi="Roboto" w:cs="Arial"/>
                <w:sz w:val="22"/>
                <w:szCs w:val="22"/>
              </w:rPr>
              <w:t>If yes, how often are these procedures reviewed?</w:t>
            </w:r>
          </w:p>
        </w:tc>
        <w:tc>
          <w:tcPr>
            <w:tcW w:w="7290" w:type="dxa"/>
            <w:gridSpan w:val="4"/>
            <w:tcMar>
              <w:top w:w="29" w:type="dxa"/>
              <w:bottom w:w="29" w:type="dxa"/>
            </w:tcMar>
          </w:tcPr>
          <w:p w14:paraId="6341CAAE" w14:textId="77777777" w:rsidR="001B05F1" w:rsidRPr="00D1687B" w:rsidRDefault="001B05F1" w:rsidP="00BA0905">
            <w:pPr>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973A11" w:rsidRPr="00D1687B" w14:paraId="0E738710" w14:textId="77777777" w:rsidTr="007F099E">
        <w:tc>
          <w:tcPr>
            <w:tcW w:w="7380" w:type="dxa"/>
            <w:gridSpan w:val="2"/>
            <w:tcMar>
              <w:top w:w="29" w:type="dxa"/>
              <w:bottom w:w="29" w:type="dxa"/>
            </w:tcMar>
          </w:tcPr>
          <w:p w14:paraId="7A3548D5" w14:textId="77777777" w:rsidR="00973A11" w:rsidRPr="00D1687B" w:rsidRDefault="00973A11" w:rsidP="0079704D">
            <w:pPr>
              <w:rPr>
                <w:rFonts w:ascii="Roboto" w:hAnsi="Roboto" w:cs="Arial"/>
                <w:b/>
                <w:sz w:val="22"/>
                <w:szCs w:val="22"/>
              </w:rPr>
            </w:pPr>
            <w:r w:rsidRPr="00D1687B">
              <w:rPr>
                <w:rFonts w:ascii="Roboto" w:hAnsi="Roboto" w:cs="Arial"/>
                <w:sz w:val="22"/>
                <w:szCs w:val="22"/>
              </w:rPr>
              <w:t>D</w:t>
            </w:r>
            <w:r w:rsidR="00290282" w:rsidRPr="00D1687B">
              <w:rPr>
                <w:rFonts w:ascii="Roboto" w:hAnsi="Roboto" w:cs="Arial"/>
                <w:sz w:val="22"/>
                <w:szCs w:val="22"/>
              </w:rPr>
              <w:t>oes the hospital stock</w:t>
            </w:r>
            <w:r w:rsidR="000D2F35" w:rsidRPr="00D1687B">
              <w:rPr>
                <w:rFonts w:ascii="Roboto" w:hAnsi="Roboto" w:cs="Arial"/>
                <w:sz w:val="22"/>
                <w:szCs w:val="22"/>
              </w:rPr>
              <w:t xml:space="preserve"> </w:t>
            </w:r>
            <w:r w:rsidR="00DD5F39" w:rsidRPr="00D1687B">
              <w:rPr>
                <w:rFonts w:ascii="Roboto" w:hAnsi="Roboto" w:cs="Arial"/>
                <w:sz w:val="22"/>
                <w:szCs w:val="22"/>
              </w:rPr>
              <w:t>START/</w:t>
            </w:r>
            <w:proofErr w:type="spellStart"/>
            <w:r w:rsidR="00DD5F39" w:rsidRPr="00D1687B">
              <w:rPr>
                <w:rFonts w:ascii="Roboto" w:hAnsi="Roboto" w:cs="Arial"/>
                <w:sz w:val="22"/>
                <w:szCs w:val="22"/>
              </w:rPr>
              <w:t>JumpSTART</w:t>
            </w:r>
            <w:proofErr w:type="spellEnd"/>
            <w:r w:rsidR="00DD5F39" w:rsidRPr="00D1687B">
              <w:rPr>
                <w:rFonts w:ascii="Roboto" w:hAnsi="Roboto" w:cs="Arial"/>
                <w:sz w:val="22"/>
                <w:szCs w:val="22"/>
              </w:rPr>
              <w:t xml:space="preserve"> algorithm cards</w:t>
            </w:r>
            <w:r w:rsidR="00F373E1" w:rsidRPr="00D1687B">
              <w:rPr>
                <w:rFonts w:ascii="Roboto" w:hAnsi="Roboto" w:cs="Arial"/>
                <w:sz w:val="22"/>
                <w:szCs w:val="22"/>
              </w:rPr>
              <w:t xml:space="preserve"> </w:t>
            </w:r>
            <w:r w:rsidR="0079704D" w:rsidRPr="00D1687B">
              <w:rPr>
                <w:rFonts w:ascii="Roboto" w:hAnsi="Roboto" w:cs="Arial"/>
                <w:sz w:val="22"/>
                <w:szCs w:val="22"/>
              </w:rPr>
              <w:t>and MCI triage tags</w:t>
            </w:r>
            <w:r w:rsidR="00B74564" w:rsidRPr="00D1687B">
              <w:rPr>
                <w:rFonts w:ascii="Roboto" w:hAnsi="Roboto" w:cs="Arial"/>
                <w:sz w:val="22"/>
                <w:szCs w:val="22"/>
              </w:rPr>
              <w:t>?</w:t>
            </w:r>
          </w:p>
        </w:tc>
        <w:tc>
          <w:tcPr>
            <w:tcW w:w="900" w:type="dxa"/>
            <w:tcMar>
              <w:top w:w="29" w:type="dxa"/>
              <w:bottom w:w="29" w:type="dxa"/>
            </w:tcMar>
          </w:tcPr>
          <w:p w14:paraId="69381FDE"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62"/>
                  <w:enabled/>
                  <w:calcOnExit w:val="0"/>
                  <w:textInput/>
                </w:ffData>
              </w:fldChar>
            </w:r>
            <w:bookmarkStart w:id="165" w:name="Text16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65"/>
          </w:p>
        </w:tc>
        <w:tc>
          <w:tcPr>
            <w:tcW w:w="900" w:type="dxa"/>
            <w:tcMar>
              <w:top w:w="29" w:type="dxa"/>
              <w:bottom w:w="29" w:type="dxa"/>
            </w:tcMar>
          </w:tcPr>
          <w:p w14:paraId="292B77AB"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63"/>
                  <w:enabled/>
                  <w:calcOnExit w:val="0"/>
                  <w:textInput/>
                </w:ffData>
              </w:fldChar>
            </w:r>
            <w:bookmarkStart w:id="166" w:name="Text16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66"/>
          </w:p>
        </w:tc>
        <w:tc>
          <w:tcPr>
            <w:tcW w:w="1260" w:type="dxa"/>
            <w:tcMar>
              <w:top w:w="29" w:type="dxa"/>
              <w:bottom w:w="29" w:type="dxa"/>
            </w:tcMar>
          </w:tcPr>
          <w:p w14:paraId="039AA3CE"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64"/>
                  <w:enabled/>
                  <w:calcOnExit w:val="0"/>
                  <w:textInput/>
                </w:ffData>
              </w:fldChar>
            </w:r>
            <w:bookmarkStart w:id="167" w:name="Text16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67"/>
          </w:p>
        </w:tc>
        <w:tc>
          <w:tcPr>
            <w:tcW w:w="4230" w:type="dxa"/>
            <w:tcMar>
              <w:top w:w="29" w:type="dxa"/>
              <w:bottom w:w="29" w:type="dxa"/>
            </w:tcMar>
          </w:tcPr>
          <w:p w14:paraId="5E8AD0A7" w14:textId="77777777" w:rsidR="00973A11" w:rsidRPr="00D1687B" w:rsidRDefault="00BA0905" w:rsidP="00BA0905">
            <w:pPr>
              <w:rPr>
                <w:rFonts w:ascii="Roboto" w:hAnsi="Roboto" w:cs="Arial"/>
                <w:sz w:val="22"/>
                <w:szCs w:val="22"/>
              </w:rPr>
            </w:pPr>
            <w:r w:rsidRPr="00D1687B">
              <w:rPr>
                <w:rFonts w:ascii="Roboto" w:hAnsi="Roboto" w:cs="Arial"/>
                <w:sz w:val="22"/>
                <w:szCs w:val="22"/>
              </w:rPr>
              <w:fldChar w:fldCharType="begin">
                <w:ffData>
                  <w:name w:val="Text165"/>
                  <w:enabled/>
                  <w:calcOnExit w:val="0"/>
                  <w:textInput/>
                </w:ffData>
              </w:fldChar>
            </w:r>
            <w:bookmarkStart w:id="168" w:name="Text16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68"/>
          </w:p>
        </w:tc>
      </w:tr>
      <w:tr w:rsidR="00CA5EBF" w:rsidRPr="00D1687B" w14:paraId="42AB28A7" w14:textId="77777777" w:rsidTr="007F099E">
        <w:tc>
          <w:tcPr>
            <w:tcW w:w="7380" w:type="dxa"/>
            <w:gridSpan w:val="2"/>
            <w:tcMar>
              <w:top w:w="29" w:type="dxa"/>
              <w:bottom w:w="29" w:type="dxa"/>
            </w:tcMar>
          </w:tcPr>
          <w:p w14:paraId="011135FA" w14:textId="77777777" w:rsidR="00CA5EBF" w:rsidRPr="00D1687B" w:rsidRDefault="00CA5EBF" w:rsidP="00A760AA">
            <w:pPr>
              <w:rPr>
                <w:rFonts w:ascii="Roboto" w:hAnsi="Roboto" w:cs="Arial"/>
                <w:sz w:val="22"/>
                <w:szCs w:val="22"/>
              </w:rPr>
            </w:pPr>
            <w:r w:rsidRPr="00D1687B">
              <w:rPr>
                <w:rFonts w:ascii="Roboto" w:hAnsi="Roboto" w:cs="Arial"/>
                <w:sz w:val="22"/>
                <w:szCs w:val="22"/>
              </w:rPr>
              <w:t xml:space="preserve">Are </w:t>
            </w:r>
            <w:r w:rsidR="00A32410" w:rsidRPr="00D1687B">
              <w:rPr>
                <w:rFonts w:ascii="Roboto" w:hAnsi="Roboto" w:cs="Arial"/>
                <w:sz w:val="22"/>
                <w:szCs w:val="22"/>
              </w:rPr>
              <w:t>MCI triage tags</w:t>
            </w:r>
            <w:r w:rsidRPr="00D1687B">
              <w:rPr>
                <w:rFonts w:ascii="Roboto" w:hAnsi="Roboto" w:cs="Arial"/>
                <w:sz w:val="22"/>
                <w:szCs w:val="22"/>
              </w:rPr>
              <w:t xml:space="preserve"> stocked in triage as well as other areas?</w:t>
            </w:r>
          </w:p>
        </w:tc>
        <w:tc>
          <w:tcPr>
            <w:tcW w:w="900" w:type="dxa"/>
            <w:tcMar>
              <w:top w:w="29" w:type="dxa"/>
              <w:bottom w:w="29" w:type="dxa"/>
            </w:tcMar>
          </w:tcPr>
          <w:p w14:paraId="0C505E0A" w14:textId="77777777" w:rsidR="00CA5EBF" w:rsidRPr="00D1687B" w:rsidRDefault="00B41C04" w:rsidP="0079143A">
            <w:pPr>
              <w:jc w:val="center"/>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02344B2D" w14:textId="77777777" w:rsidR="00CA5EBF" w:rsidRPr="00D1687B" w:rsidRDefault="00B41C04" w:rsidP="0079143A">
            <w:pPr>
              <w:jc w:val="center"/>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2B34BC67" w14:textId="77777777" w:rsidR="00CA5EBF" w:rsidRPr="00D1687B" w:rsidRDefault="00B41C04" w:rsidP="0079143A">
            <w:pPr>
              <w:jc w:val="center"/>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tcMar>
              <w:top w:w="29" w:type="dxa"/>
              <w:bottom w:w="29" w:type="dxa"/>
            </w:tcMar>
          </w:tcPr>
          <w:p w14:paraId="212C7C59" w14:textId="77777777" w:rsidR="00CA5EBF" w:rsidRPr="00D1687B" w:rsidRDefault="00B41C04" w:rsidP="00BA0905">
            <w:pPr>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973A11" w:rsidRPr="00D1687B" w14:paraId="6063745D" w14:textId="77777777" w:rsidTr="007F099E">
        <w:tc>
          <w:tcPr>
            <w:tcW w:w="7380" w:type="dxa"/>
            <w:gridSpan w:val="2"/>
            <w:tcMar>
              <w:top w:w="29" w:type="dxa"/>
              <w:bottom w:w="29" w:type="dxa"/>
            </w:tcMar>
          </w:tcPr>
          <w:p w14:paraId="3B436759" w14:textId="77777777" w:rsidR="00481DB7" w:rsidRPr="00D1687B" w:rsidRDefault="00973A11" w:rsidP="004B6C77">
            <w:pPr>
              <w:rPr>
                <w:rFonts w:ascii="Roboto" w:hAnsi="Roboto" w:cs="Arial"/>
                <w:sz w:val="22"/>
                <w:szCs w:val="22"/>
              </w:rPr>
            </w:pPr>
            <w:r w:rsidRPr="00D1687B">
              <w:rPr>
                <w:rFonts w:ascii="Roboto" w:hAnsi="Roboto" w:cs="Arial"/>
                <w:sz w:val="22"/>
                <w:szCs w:val="22"/>
              </w:rPr>
              <w:t xml:space="preserve">Has the </w:t>
            </w:r>
            <w:proofErr w:type="spellStart"/>
            <w:r w:rsidRPr="00D1687B">
              <w:rPr>
                <w:rFonts w:ascii="Roboto" w:hAnsi="Roboto" w:cs="Arial"/>
                <w:sz w:val="22"/>
                <w:szCs w:val="22"/>
              </w:rPr>
              <w:t>JumpSTART</w:t>
            </w:r>
            <w:proofErr w:type="spellEnd"/>
            <w:r w:rsidRPr="00D1687B">
              <w:rPr>
                <w:rFonts w:ascii="Roboto" w:hAnsi="Roboto" w:cs="Arial"/>
                <w:sz w:val="22"/>
                <w:szCs w:val="22"/>
              </w:rPr>
              <w:t xml:space="preserve"> algorithm been used in </w:t>
            </w:r>
            <w:r w:rsidR="00CA2337" w:rsidRPr="00D1687B">
              <w:rPr>
                <w:rFonts w:ascii="Roboto" w:hAnsi="Roboto" w:cs="Arial"/>
                <w:sz w:val="22"/>
                <w:szCs w:val="22"/>
              </w:rPr>
              <w:t>a</w:t>
            </w:r>
            <w:r w:rsidR="004F3DEA" w:rsidRPr="00D1687B">
              <w:rPr>
                <w:rFonts w:ascii="Roboto" w:hAnsi="Roboto" w:cs="Arial"/>
                <w:sz w:val="22"/>
                <w:szCs w:val="22"/>
              </w:rPr>
              <w:t>n</w:t>
            </w:r>
            <w:r w:rsidR="00CA2337" w:rsidRPr="00D1687B">
              <w:rPr>
                <w:rFonts w:ascii="Roboto" w:hAnsi="Roboto" w:cs="Arial"/>
                <w:sz w:val="22"/>
                <w:szCs w:val="22"/>
              </w:rPr>
              <w:t xml:space="preserve"> </w:t>
            </w:r>
            <w:r w:rsidR="004B6C77" w:rsidRPr="00D1687B">
              <w:rPr>
                <w:rFonts w:ascii="Roboto" w:hAnsi="Roboto" w:cs="Arial"/>
                <w:sz w:val="22"/>
                <w:szCs w:val="22"/>
              </w:rPr>
              <w:t>exercise/</w:t>
            </w:r>
            <w:r w:rsidR="00CA2337" w:rsidRPr="00D1687B">
              <w:rPr>
                <w:rFonts w:ascii="Roboto" w:hAnsi="Roboto" w:cs="Arial"/>
                <w:sz w:val="22"/>
                <w:szCs w:val="22"/>
              </w:rPr>
              <w:t>drill</w:t>
            </w:r>
            <w:r w:rsidR="004B6C77" w:rsidRPr="00D1687B">
              <w:rPr>
                <w:rFonts w:ascii="Roboto" w:hAnsi="Roboto" w:cs="Arial"/>
                <w:sz w:val="22"/>
                <w:szCs w:val="22"/>
              </w:rPr>
              <w:t>/training</w:t>
            </w:r>
            <w:r w:rsidR="00CA2337" w:rsidRPr="00D1687B">
              <w:rPr>
                <w:rFonts w:ascii="Roboto" w:hAnsi="Roboto" w:cs="Arial"/>
                <w:sz w:val="22"/>
                <w:szCs w:val="22"/>
              </w:rPr>
              <w:t xml:space="preserve"> within the last 12 months</w:t>
            </w:r>
            <w:r w:rsidRPr="00D1687B">
              <w:rPr>
                <w:rFonts w:ascii="Roboto" w:hAnsi="Roboto" w:cs="Arial"/>
                <w:sz w:val="22"/>
                <w:szCs w:val="22"/>
              </w:rPr>
              <w:t>?</w:t>
            </w:r>
          </w:p>
        </w:tc>
        <w:tc>
          <w:tcPr>
            <w:tcW w:w="900" w:type="dxa"/>
            <w:tcMar>
              <w:top w:w="29" w:type="dxa"/>
              <w:bottom w:w="29" w:type="dxa"/>
            </w:tcMar>
          </w:tcPr>
          <w:p w14:paraId="23E086DE"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66"/>
                  <w:enabled/>
                  <w:calcOnExit w:val="0"/>
                  <w:textInput/>
                </w:ffData>
              </w:fldChar>
            </w:r>
            <w:bookmarkStart w:id="169" w:name="Text16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69"/>
          </w:p>
        </w:tc>
        <w:tc>
          <w:tcPr>
            <w:tcW w:w="900" w:type="dxa"/>
            <w:tcMar>
              <w:top w:w="29" w:type="dxa"/>
              <w:bottom w:w="29" w:type="dxa"/>
            </w:tcMar>
          </w:tcPr>
          <w:p w14:paraId="77A2BBB3"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67"/>
                  <w:enabled/>
                  <w:calcOnExit w:val="0"/>
                  <w:textInput/>
                </w:ffData>
              </w:fldChar>
            </w:r>
            <w:bookmarkStart w:id="170" w:name="Text16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70"/>
          </w:p>
        </w:tc>
        <w:tc>
          <w:tcPr>
            <w:tcW w:w="1260" w:type="dxa"/>
            <w:tcMar>
              <w:top w:w="29" w:type="dxa"/>
              <w:bottom w:w="29" w:type="dxa"/>
            </w:tcMar>
          </w:tcPr>
          <w:p w14:paraId="3907C60D"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68"/>
                  <w:enabled/>
                  <w:calcOnExit w:val="0"/>
                  <w:textInput/>
                </w:ffData>
              </w:fldChar>
            </w:r>
            <w:bookmarkStart w:id="171" w:name="Text16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71"/>
          </w:p>
        </w:tc>
        <w:tc>
          <w:tcPr>
            <w:tcW w:w="4230" w:type="dxa"/>
            <w:tcMar>
              <w:top w:w="29" w:type="dxa"/>
              <w:bottom w:w="29" w:type="dxa"/>
            </w:tcMar>
          </w:tcPr>
          <w:p w14:paraId="7A45BCA8" w14:textId="77777777" w:rsidR="00973A11" w:rsidRPr="00D1687B" w:rsidRDefault="00BA0905" w:rsidP="00BA0905">
            <w:pPr>
              <w:rPr>
                <w:rFonts w:ascii="Roboto" w:hAnsi="Roboto" w:cs="Arial"/>
                <w:sz w:val="22"/>
                <w:szCs w:val="22"/>
              </w:rPr>
            </w:pPr>
            <w:r w:rsidRPr="00D1687B">
              <w:rPr>
                <w:rFonts w:ascii="Roboto" w:hAnsi="Roboto" w:cs="Arial"/>
                <w:sz w:val="22"/>
                <w:szCs w:val="22"/>
              </w:rPr>
              <w:fldChar w:fldCharType="begin">
                <w:ffData>
                  <w:name w:val="Text169"/>
                  <w:enabled/>
                  <w:calcOnExit w:val="0"/>
                  <w:textInput/>
                </w:ffData>
              </w:fldChar>
            </w:r>
            <w:bookmarkStart w:id="172" w:name="Text16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72"/>
          </w:p>
        </w:tc>
      </w:tr>
      <w:tr w:rsidR="00DB669F" w:rsidRPr="00D1687B" w14:paraId="14935E1B" w14:textId="77777777" w:rsidTr="007F099E">
        <w:tc>
          <w:tcPr>
            <w:tcW w:w="7380" w:type="dxa"/>
            <w:gridSpan w:val="2"/>
            <w:shd w:val="clear" w:color="auto" w:fill="A6A6A6"/>
            <w:tcMar>
              <w:top w:w="29" w:type="dxa"/>
              <w:bottom w:w="29" w:type="dxa"/>
            </w:tcMar>
          </w:tcPr>
          <w:p w14:paraId="6273ED06" w14:textId="77777777" w:rsidR="00F373E1" w:rsidRPr="00D1687B" w:rsidRDefault="00DB669F" w:rsidP="00973A11">
            <w:pPr>
              <w:rPr>
                <w:rFonts w:ascii="Roboto" w:hAnsi="Roboto" w:cs="Arial"/>
                <w:i/>
                <w:sz w:val="22"/>
                <w:szCs w:val="22"/>
              </w:rPr>
            </w:pPr>
            <w:r w:rsidRPr="00D1687B">
              <w:rPr>
                <w:rFonts w:ascii="Roboto" w:hAnsi="Roboto" w:cs="Arial"/>
                <w:b/>
                <w:i/>
                <w:sz w:val="22"/>
                <w:szCs w:val="22"/>
              </w:rPr>
              <w:t>Describe planning challenges for MASS CASUALTY TRIAGE</w:t>
            </w:r>
            <w:r w:rsidR="004F3DEA" w:rsidRPr="00D1687B">
              <w:rPr>
                <w:rFonts w:ascii="Roboto" w:hAnsi="Roboto" w:cs="Arial"/>
                <w:b/>
                <w:i/>
                <w:sz w:val="22"/>
                <w:szCs w:val="22"/>
              </w:rPr>
              <w:t>: START/</w:t>
            </w:r>
            <w:r w:rsidRPr="00D1687B">
              <w:rPr>
                <w:rFonts w:ascii="Roboto" w:hAnsi="Roboto" w:cs="Arial"/>
                <w:b/>
                <w:i/>
                <w:sz w:val="22"/>
                <w:szCs w:val="22"/>
              </w:rPr>
              <w:t>JUMPSTART</w:t>
            </w:r>
            <w:r w:rsidR="00DD4849" w:rsidRPr="00D1687B">
              <w:rPr>
                <w:rFonts w:ascii="Roboto" w:hAnsi="Roboto" w:cs="Arial"/>
                <w:b/>
                <w:i/>
                <w:sz w:val="22"/>
                <w:szCs w:val="22"/>
              </w:rPr>
              <w:t>.</w:t>
            </w:r>
          </w:p>
          <w:p w14:paraId="1458E5D6" w14:textId="77777777" w:rsidR="00F373E1" w:rsidRPr="00D1687B" w:rsidRDefault="00F373E1" w:rsidP="00973A11">
            <w:pPr>
              <w:rPr>
                <w:rFonts w:ascii="Roboto" w:hAnsi="Roboto" w:cs="Arial"/>
                <w:i/>
                <w:sz w:val="22"/>
                <w:szCs w:val="22"/>
              </w:rPr>
            </w:pPr>
          </w:p>
        </w:tc>
        <w:tc>
          <w:tcPr>
            <w:tcW w:w="7290" w:type="dxa"/>
            <w:gridSpan w:val="4"/>
            <w:shd w:val="clear" w:color="auto" w:fill="auto"/>
            <w:tcMar>
              <w:top w:w="29" w:type="dxa"/>
              <w:bottom w:w="29" w:type="dxa"/>
            </w:tcMar>
          </w:tcPr>
          <w:p w14:paraId="3175F060" w14:textId="77777777" w:rsidR="00DB669F" w:rsidRPr="00D1687B" w:rsidRDefault="00BA0905" w:rsidP="00BA0905">
            <w:pPr>
              <w:rPr>
                <w:rFonts w:ascii="Roboto" w:hAnsi="Roboto" w:cs="Arial"/>
                <w:i/>
                <w:sz w:val="22"/>
                <w:szCs w:val="22"/>
              </w:rPr>
            </w:pPr>
            <w:r w:rsidRPr="00D1687B">
              <w:rPr>
                <w:rFonts w:ascii="Roboto" w:hAnsi="Roboto" w:cs="Arial"/>
                <w:i/>
                <w:sz w:val="22"/>
                <w:szCs w:val="22"/>
              </w:rPr>
              <w:fldChar w:fldCharType="begin">
                <w:ffData>
                  <w:name w:val="Text170"/>
                  <w:enabled/>
                  <w:calcOnExit w:val="0"/>
                  <w:textInput/>
                </w:ffData>
              </w:fldChar>
            </w:r>
            <w:bookmarkStart w:id="173" w:name="Text170"/>
            <w:r w:rsidRPr="00D1687B">
              <w:rPr>
                <w:rFonts w:ascii="Roboto" w:hAnsi="Roboto" w:cs="Arial"/>
                <w:i/>
                <w:sz w:val="22"/>
                <w:szCs w:val="22"/>
              </w:rPr>
              <w:instrText xml:space="preserve"> FORMTEXT </w:instrText>
            </w:r>
            <w:r w:rsidRPr="00D1687B">
              <w:rPr>
                <w:rFonts w:ascii="Roboto" w:hAnsi="Roboto" w:cs="Arial"/>
                <w:i/>
                <w:sz w:val="22"/>
                <w:szCs w:val="22"/>
              </w:rPr>
            </w:r>
            <w:r w:rsidRPr="00D1687B">
              <w:rPr>
                <w:rFonts w:ascii="Roboto" w:hAnsi="Roboto" w:cs="Arial"/>
                <w:i/>
                <w:sz w:val="22"/>
                <w:szCs w:val="22"/>
              </w:rPr>
              <w:fldChar w:fldCharType="separate"/>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sz w:val="22"/>
                <w:szCs w:val="22"/>
              </w:rPr>
              <w:fldChar w:fldCharType="end"/>
            </w:r>
            <w:bookmarkEnd w:id="173"/>
          </w:p>
        </w:tc>
      </w:tr>
    </w:tbl>
    <w:p w14:paraId="748DF35E" w14:textId="77777777" w:rsidR="00C72790" w:rsidRPr="00D1687B" w:rsidRDefault="00A7122D" w:rsidP="009302FE">
      <w:pPr>
        <w:rPr>
          <w:rFonts w:ascii="Roboto" w:hAnsi="Roboto"/>
        </w:rPr>
      </w:pPr>
      <w:r w:rsidRPr="00D1687B">
        <w:rPr>
          <w:rFonts w:ascii="Roboto" w:hAnsi="Roboto"/>
        </w:rPr>
        <w:t>** For hospitals with multiple pediatric inpatient units,</w:t>
      </w:r>
      <w:r w:rsidR="009302FE" w:rsidRPr="00D1687B">
        <w:rPr>
          <w:rFonts w:ascii="Roboto" w:hAnsi="Roboto"/>
        </w:rPr>
        <w:t xml:space="preserve"> the</w:t>
      </w:r>
      <w:r w:rsidRPr="00D1687B">
        <w:rPr>
          <w:rFonts w:ascii="Roboto" w:hAnsi="Roboto"/>
        </w:rPr>
        <w:t xml:space="preserve"> hospital can determine the number of </w:t>
      </w:r>
      <w:proofErr w:type="spellStart"/>
      <w:r w:rsidRPr="00D1687B">
        <w:rPr>
          <w:rFonts w:ascii="Roboto" w:hAnsi="Roboto"/>
        </w:rPr>
        <w:t>JumpSTART</w:t>
      </w:r>
      <w:proofErr w:type="spellEnd"/>
      <w:r w:rsidRPr="00D1687B">
        <w:rPr>
          <w:rFonts w:ascii="Roboto" w:hAnsi="Roboto"/>
        </w:rPr>
        <w:t xml:space="preserve"> trained inpatient staff that will be su</w:t>
      </w:r>
      <w:r w:rsidR="00A13AEB" w:rsidRPr="00D1687B">
        <w:rPr>
          <w:rFonts w:ascii="Roboto" w:hAnsi="Roboto"/>
        </w:rPr>
        <w:t>fficient to support Emergency Department</w:t>
      </w:r>
      <w:r w:rsidRPr="00D1687B">
        <w:rPr>
          <w:rFonts w:ascii="Roboto" w:hAnsi="Roboto"/>
        </w:rPr>
        <w:t xml:space="preserve"> staff.</w:t>
      </w:r>
    </w:p>
    <w:p w14:paraId="04BE5AE2" w14:textId="77777777" w:rsidR="009302FE" w:rsidRPr="00D1687B" w:rsidRDefault="009302FE" w:rsidP="009302FE">
      <w:pPr>
        <w:rPr>
          <w:rFonts w:ascii="Roboto" w:hAnsi="Roboto"/>
        </w:rPr>
      </w:pPr>
    </w:p>
    <w:p w14:paraId="15B13BCA" w14:textId="77777777" w:rsidR="001E7F79" w:rsidRPr="00D1687B" w:rsidRDefault="001E7F79" w:rsidP="009302FE">
      <w:pPr>
        <w:rPr>
          <w:rFonts w:ascii="Roboto" w:hAnsi="Roboto"/>
        </w:rPr>
      </w:pPr>
    </w:p>
    <w:tbl>
      <w:tblPr>
        <w:tblW w:w="146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380"/>
        <w:gridCol w:w="900"/>
        <w:gridCol w:w="900"/>
        <w:gridCol w:w="1260"/>
        <w:gridCol w:w="1410"/>
        <w:gridCol w:w="2820"/>
      </w:tblGrid>
      <w:tr w:rsidR="00A26CAB" w:rsidRPr="00D1687B" w14:paraId="54F7248B" w14:textId="77777777" w:rsidTr="00A26CAB">
        <w:tc>
          <w:tcPr>
            <w:tcW w:w="7380" w:type="dxa"/>
            <w:shd w:val="clear" w:color="auto" w:fill="DBE5F1"/>
            <w:tcMar>
              <w:top w:w="29" w:type="dxa"/>
              <w:bottom w:w="29" w:type="dxa"/>
            </w:tcMar>
            <w:vAlign w:val="center"/>
          </w:tcPr>
          <w:p w14:paraId="4B4F63E3" w14:textId="77777777" w:rsidR="00A26CAB" w:rsidRPr="00D1687B" w:rsidRDefault="00A26CAB" w:rsidP="00404F94">
            <w:pPr>
              <w:pStyle w:val="Heading2"/>
              <w:ind w:left="0"/>
              <w:rPr>
                <w:rFonts w:ascii="Roboto" w:hAnsi="Roboto"/>
                <w:color w:val="FF0000"/>
              </w:rPr>
            </w:pPr>
            <w:bookmarkStart w:id="174" w:name="_Toc426722891"/>
            <w:r w:rsidRPr="00D1687B">
              <w:rPr>
                <w:rFonts w:ascii="Roboto" w:hAnsi="Roboto"/>
                <w:sz w:val="28"/>
              </w:rPr>
              <w:t>CHILDREN WITH SPECIAL HEALTH CARE NEEDS (CSHCN)/CHILDREN WITH FUNCTIONAL</w:t>
            </w:r>
            <w:r w:rsidR="00771C3D" w:rsidRPr="00D1687B">
              <w:rPr>
                <w:rFonts w:ascii="Roboto" w:hAnsi="Roboto"/>
                <w:sz w:val="28"/>
              </w:rPr>
              <w:t xml:space="preserve"> AND</w:t>
            </w:r>
            <w:r w:rsidRPr="00D1687B">
              <w:rPr>
                <w:rFonts w:ascii="Roboto" w:hAnsi="Roboto"/>
                <w:sz w:val="28"/>
              </w:rPr>
              <w:t xml:space="preserve"> ACCESS NEEDS (CFAN)</w:t>
            </w:r>
            <w:bookmarkEnd w:id="174"/>
          </w:p>
        </w:tc>
        <w:tc>
          <w:tcPr>
            <w:tcW w:w="900" w:type="dxa"/>
            <w:shd w:val="clear" w:color="auto" w:fill="DBE5F1"/>
            <w:tcMar>
              <w:top w:w="29" w:type="dxa"/>
              <w:bottom w:w="29" w:type="dxa"/>
            </w:tcMar>
            <w:vAlign w:val="center"/>
          </w:tcPr>
          <w:p w14:paraId="3FB7DB73" w14:textId="77777777" w:rsidR="00A26CAB" w:rsidRPr="00D1687B" w:rsidRDefault="00A26CAB" w:rsidP="00E8529B">
            <w:pPr>
              <w:jc w:val="center"/>
              <w:rPr>
                <w:rFonts w:ascii="Roboto" w:hAnsi="Roboto" w:cs="Arial"/>
                <w:b/>
                <w:sz w:val="22"/>
                <w:szCs w:val="22"/>
              </w:rPr>
            </w:pPr>
            <w:r w:rsidRPr="00D1687B">
              <w:rPr>
                <w:rFonts w:ascii="Roboto" w:hAnsi="Roboto" w:cs="Arial"/>
                <w:b/>
                <w:sz w:val="22"/>
                <w:szCs w:val="22"/>
              </w:rPr>
              <w:t>Yes</w:t>
            </w:r>
          </w:p>
        </w:tc>
        <w:tc>
          <w:tcPr>
            <w:tcW w:w="900" w:type="dxa"/>
            <w:shd w:val="clear" w:color="auto" w:fill="DBE5F1"/>
            <w:tcMar>
              <w:top w:w="29" w:type="dxa"/>
              <w:bottom w:w="29" w:type="dxa"/>
            </w:tcMar>
            <w:vAlign w:val="center"/>
          </w:tcPr>
          <w:p w14:paraId="0B6A9868" w14:textId="77777777" w:rsidR="00A26CAB" w:rsidRPr="00D1687B" w:rsidRDefault="00A26CAB" w:rsidP="00E8529B">
            <w:pPr>
              <w:jc w:val="center"/>
              <w:rPr>
                <w:rFonts w:ascii="Roboto" w:hAnsi="Roboto" w:cs="Arial"/>
                <w:b/>
                <w:sz w:val="22"/>
                <w:szCs w:val="22"/>
              </w:rPr>
            </w:pPr>
            <w:r w:rsidRPr="00D1687B">
              <w:rPr>
                <w:rFonts w:ascii="Roboto" w:hAnsi="Roboto" w:cs="Arial"/>
                <w:b/>
                <w:sz w:val="22"/>
                <w:szCs w:val="22"/>
              </w:rPr>
              <w:t>No</w:t>
            </w:r>
          </w:p>
        </w:tc>
        <w:tc>
          <w:tcPr>
            <w:tcW w:w="1260" w:type="dxa"/>
            <w:shd w:val="clear" w:color="auto" w:fill="DBE5F1"/>
            <w:tcMar>
              <w:top w:w="29" w:type="dxa"/>
              <w:bottom w:w="29" w:type="dxa"/>
            </w:tcMar>
            <w:vAlign w:val="center"/>
          </w:tcPr>
          <w:p w14:paraId="13658827" w14:textId="77777777" w:rsidR="00A26CAB" w:rsidRPr="00D1687B" w:rsidRDefault="00A26CAB" w:rsidP="00E8529B">
            <w:pPr>
              <w:jc w:val="center"/>
              <w:rPr>
                <w:rFonts w:ascii="Roboto" w:hAnsi="Roboto" w:cs="Arial"/>
                <w:b/>
                <w:sz w:val="22"/>
                <w:szCs w:val="22"/>
              </w:rPr>
            </w:pPr>
            <w:r w:rsidRPr="00D1687B">
              <w:rPr>
                <w:rFonts w:ascii="Roboto" w:hAnsi="Roboto" w:cs="Arial"/>
                <w:b/>
                <w:sz w:val="22"/>
                <w:szCs w:val="22"/>
              </w:rPr>
              <w:t>In Progress</w:t>
            </w:r>
          </w:p>
        </w:tc>
        <w:tc>
          <w:tcPr>
            <w:tcW w:w="1410" w:type="dxa"/>
            <w:shd w:val="clear" w:color="auto" w:fill="DBE5F1"/>
            <w:tcMar>
              <w:top w:w="29" w:type="dxa"/>
              <w:bottom w:w="29" w:type="dxa"/>
            </w:tcMar>
            <w:vAlign w:val="center"/>
          </w:tcPr>
          <w:p w14:paraId="392506C0" w14:textId="77777777" w:rsidR="00A26CAB" w:rsidRPr="00D1687B" w:rsidRDefault="00A26CAB" w:rsidP="00E8529B">
            <w:pPr>
              <w:rPr>
                <w:rFonts w:ascii="Roboto" w:hAnsi="Roboto" w:cs="Arial"/>
                <w:b/>
                <w:sz w:val="22"/>
                <w:szCs w:val="22"/>
              </w:rPr>
            </w:pPr>
            <w:r w:rsidRPr="00D1687B">
              <w:rPr>
                <w:rFonts w:ascii="Roboto" w:hAnsi="Roboto" w:cs="Arial"/>
                <w:b/>
                <w:sz w:val="22"/>
                <w:szCs w:val="22"/>
              </w:rPr>
              <w:t>Comments</w:t>
            </w:r>
          </w:p>
        </w:tc>
        <w:tc>
          <w:tcPr>
            <w:tcW w:w="2820" w:type="dxa"/>
            <w:shd w:val="clear" w:color="auto" w:fill="DBE5F1"/>
            <w:vAlign w:val="center"/>
          </w:tcPr>
          <w:p w14:paraId="5C80D1A2" w14:textId="77777777" w:rsidR="00A26CAB" w:rsidRPr="00D1687B" w:rsidRDefault="00A26CAB" w:rsidP="00E8529B">
            <w:pPr>
              <w:rPr>
                <w:rFonts w:ascii="Roboto" w:hAnsi="Roboto" w:cs="Arial"/>
                <w:b/>
                <w:sz w:val="22"/>
                <w:szCs w:val="22"/>
              </w:rPr>
            </w:pPr>
            <w:r w:rsidRPr="00D1687B">
              <w:rPr>
                <w:rFonts w:ascii="Roboto" w:hAnsi="Roboto" w:cs="Arial"/>
                <w:b/>
                <w:color w:val="FF0000"/>
                <w:sz w:val="20"/>
                <w:szCs w:val="20"/>
              </w:rPr>
              <w:t xml:space="preserve">List page #’s </w:t>
            </w:r>
            <w:proofErr w:type="gramStart"/>
            <w:r w:rsidRPr="00D1687B">
              <w:rPr>
                <w:rFonts w:ascii="Roboto" w:hAnsi="Roboto" w:cs="Arial"/>
                <w:b/>
                <w:color w:val="FF0000"/>
                <w:sz w:val="20"/>
                <w:szCs w:val="20"/>
              </w:rPr>
              <w:t>where</w:t>
            </w:r>
            <w:proofErr w:type="gramEnd"/>
            <w:r w:rsidRPr="00D1687B">
              <w:rPr>
                <w:rFonts w:ascii="Roboto" w:hAnsi="Roboto" w:cs="Arial"/>
                <w:b/>
                <w:color w:val="FF0000"/>
                <w:sz w:val="20"/>
                <w:szCs w:val="20"/>
              </w:rPr>
              <w:t xml:space="preserve"> documented in your policy/plan</w:t>
            </w:r>
          </w:p>
        </w:tc>
      </w:tr>
      <w:tr w:rsidR="00973A11" w:rsidRPr="00D1687B" w14:paraId="6E078787" w14:textId="77777777" w:rsidTr="007F099E">
        <w:tc>
          <w:tcPr>
            <w:tcW w:w="7380" w:type="dxa"/>
            <w:tcMar>
              <w:top w:w="29" w:type="dxa"/>
              <w:bottom w:w="29" w:type="dxa"/>
            </w:tcMar>
          </w:tcPr>
          <w:p w14:paraId="2841C988" w14:textId="77777777" w:rsidR="00973A11" w:rsidRPr="00D1687B" w:rsidRDefault="00973A11" w:rsidP="001B5650">
            <w:pPr>
              <w:rPr>
                <w:rFonts w:ascii="Roboto" w:hAnsi="Roboto" w:cs="Arial"/>
                <w:b/>
                <w:sz w:val="22"/>
                <w:szCs w:val="22"/>
              </w:rPr>
            </w:pPr>
            <w:r w:rsidRPr="00D1687B">
              <w:rPr>
                <w:rFonts w:ascii="Roboto" w:hAnsi="Roboto" w:cs="Arial"/>
                <w:sz w:val="22"/>
                <w:szCs w:val="22"/>
              </w:rPr>
              <w:t xml:space="preserve">Does the hospital </w:t>
            </w:r>
            <w:r w:rsidR="005A1DD8" w:rsidRPr="00D1687B">
              <w:rPr>
                <w:rFonts w:ascii="Roboto" w:hAnsi="Roboto" w:cs="Arial"/>
                <w:sz w:val="22"/>
                <w:szCs w:val="22"/>
              </w:rPr>
              <w:t xml:space="preserve">routinely </w:t>
            </w:r>
            <w:r w:rsidRPr="00D1687B">
              <w:rPr>
                <w:rFonts w:ascii="Roboto" w:hAnsi="Roboto" w:cs="Arial"/>
                <w:sz w:val="22"/>
                <w:szCs w:val="22"/>
              </w:rPr>
              <w:t>provide treatment to any CSHCN</w:t>
            </w:r>
            <w:r w:rsidR="0060636D" w:rsidRPr="00D1687B">
              <w:rPr>
                <w:rFonts w:ascii="Roboto" w:hAnsi="Roboto" w:cs="Arial"/>
                <w:sz w:val="22"/>
                <w:szCs w:val="22"/>
              </w:rPr>
              <w:t>/CFAN</w:t>
            </w:r>
            <w:r w:rsidRPr="00D1687B">
              <w:rPr>
                <w:rFonts w:ascii="Roboto" w:hAnsi="Roboto" w:cs="Arial"/>
                <w:sz w:val="22"/>
                <w:szCs w:val="22"/>
              </w:rPr>
              <w:t xml:space="preserve"> and their families?</w:t>
            </w:r>
          </w:p>
        </w:tc>
        <w:tc>
          <w:tcPr>
            <w:tcW w:w="900" w:type="dxa"/>
            <w:tcMar>
              <w:top w:w="29" w:type="dxa"/>
              <w:bottom w:w="29" w:type="dxa"/>
            </w:tcMar>
          </w:tcPr>
          <w:p w14:paraId="7EDD227F"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71"/>
                  <w:enabled/>
                  <w:calcOnExit w:val="0"/>
                  <w:textInput/>
                </w:ffData>
              </w:fldChar>
            </w:r>
            <w:bookmarkStart w:id="175" w:name="Text17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75"/>
          </w:p>
        </w:tc>
        <w:tc>
          <w:tcPr>
            <w:tcW w:w="900" w:type="dxa"/>
            <w:tcMar>
              <w:top w:w="29" w:type="dxa"/>
              <w:bottom w:w="29" w:type="dxa"/>
            </w:tcMar>
          </w:tcPr>
          <w:p w14:paraId="048155E8"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72"/>
                  <w:enabled/>
                  <w:calcOnExit w:val="0"/>
                  <w:textInput/>
                </w:ffData>
              </w:fldChar>
            </w:r>
            <w:bookmarkStart w:id="176" w:name="Text17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76"/>
          </w:p>
        </w:tc>
        <w:tc>
          <w:tcPr>
            <w:tcW w:w="1260" w:type="dxa"/>
            <w:tcMar>
              <w:top w:w="29" w:type="dxa"/>
              <w:bottom w:w="29" w:type="dxa"/>
            </w:tcMar>
          </w:tcPr>
          <w:p w14:paraId="70C94AD1"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73"/>
                  <w:enabled/>
                  <w:calcOnExit w:val="0"/>
                  <w:textInput/>
                </w:ffData>
              </w:fldChar>
            </w:r>
            <w:bookmarkStart w:id="177" w:name="Text17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77"/>
          </w:p>
        </w:tc>
        <w:tc>
          <w:tcPr>
            <w:tcW w:w="4230" w:type="dxa"/>
            <w:gridSpan w:val="2"/>
            <w:tcMar>
              <w:top w:w="29" w:type="dxa"/>
              <w:bottom w:w="29" w:type="dxa"/>
            </w:tcMar>
          </w:tcPr>
          <w:p w14:paraId="75483433" w14:textId="77777777" w:rsidR="00973A11" w:rsidRPr="00D1687B" w:rsidRDefault="00BA0905" w:rsidP="00BA0905">
            <w:pPr>
              <w:rPr>
                <w:rFonts w:ascii="Roboto" w:hAnsi="Roboto" w:cs="Arial"/>
                <w:sz w:val="22"/>
                <w:szCs w:val="22"/>
              </w:rPr>
            </w:pPr>
            <w:r w:rsidRPr="00D1687B">
              <w:rPr>
                <w:rFonts w:ascii="Roboto" w:hAnsi="Roboto" w:cs="Arial"/>
                <w:sz w:val="22"/>
                <w:szCs w:val="22"/>
              </w:rPr>
              <w:fldChar w:fldCharType="begin">
                <w:ffData>
                  <w:name w:val="Text174"/>
                  <w:enabled/>
                  <w:calcOnExit w:val="0"/>
                  <w:textInput/>
                </w:ffData>
              </w:fldChar>
            </w:r>
            <w:bookmarkStart w:id="178" w:name="Text17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78"/>
          </w:p>
        </w:tc>
      </w:tr>
      <w:tr w:rsidR="00973A11" w:rsidRPr="00D1687B" w14:paraId="34896A50" w14:textId="77777777" w:rsidTr="007F099E">
        <w:tc>
          <w:tcPr>
            <w:tcW w:w="7380" w:type="dxa"/>
            <w:tcMar>
              <w:top w:w="29" w:type="dxa"/>
              <w:bottom w:w="29" w:type="dxa"/>
            </w:tcMar>
          </w:tcPr>
          <w:p w14:paraId="31E741C0" w14:textId="77777777" w:rsidR="0053157B" w:rsidRPr="00D1687B" w:rsidRDefault="00793E26" w:rsidP="00F3200D">
            <w:pPr>
              <w:ind w:left="360"/>
              <w:rPr>
                <w:rFonts w:ascii="Roboto" w:hAnsi="Roboto" w:cs="Arial"/>
                <w:sz w:val="22"/>
                <w:szCs w:val="22"/>
              </w:rPr>
            </w:pPr>
            <w:r w:rsidRPr="00D1687B">
              <w:rPr>
                <w:rFonts w:ascii="Roboto" w:hAnsi="Roboto" w:cs="Arial"/>
                <w:sz w:val="22"/>
                <w:szCs w:val="22"/>
              </w:rPr>
              <w:t xml:space="preserve">If yes, does the hospital </w:t>
            </w:r>
            <w:r w:rsidR="00C5086B" w:rsidRPr="00D1687B">
              <w:rPr>
                <w:rFonts w:ascii="Roboto" w:hAnsi="Roboto" w:cs="Arial"/>
                <w:sz w:val="22"/>
                <w:szCs w:val="22"/>
              </w:rPr>
              <w:t xml:space="preserve">provide and </w:t>
            </w:r>
            <w:r w:rsidRPr="00D1687B">
              <w:rPr>
                <w:rFonts w:ascii="Roboto" w:hAnsi="Roboto" w:cs="Arial"/>
                <w:sz w:val="22"/>
                <w:szCs w:val="22"/>
              </w:rPr>
              <w:t xml:space="preserve">encourage </w:t>
            </w:r>
            <w:r w:rsidR="00F373E1" w:rsidRPr="00D1687B">
              <w:rPr>
                <w:rFonts w:ascii="Roboto" w:hAnsi="Roboto" w:cs="Arial"/>
                <w:sz w:val="22"/>
                <w:szCs w:val="22"/>
              </w:rPr>
              <w:t>families</w:t>
            </w:r>
            <w:r w:rsidRPr="00D1687B">
              <w:rPr>
                <w:rFonts w:ascii="Roboto" w:hAnsi="Roboto" w:cs="Arial"/>
                <w:sz w:val="22"/>
                <w:szCs w:val="22"/>
              </w:rPr>
              <w:t xml:space="preserve"> to use</w:t>
            </w:r>
            <w:r w:rsidR="00F373E1" w:rsidRPr="00D1687B">
              <w:rPr>
                <w:rFonts w:ascii="Roboto" w:hAnsi="Roboto" w:cs="Arial"/>
                <w:sz w:val="22"/>
                <w:szCs w:val="22"/>
              </w:rPr>
              <w:t xml:space="preserve"> and</w:t>
            </w:r>
            <w:r w:rsidR="00C5086B" w:rsidRPr="00D1687B">
              <w:rPr>
                <w:rFonts w:ascii="Roboto" w:hAnsi="Roboto" w:cs="Arial"/>
                <w:sz w:val="22"/>
                <w:szCs w:val="22"/>
              </w:rPr>
              <w:t xml:space="preserve"> </w:t>
            </w:r>
            <w:r w:rsidRPr="00D1687B">
              <w:rPr>
                <w:rFonts w:ascii="Roboto" w:hAnsi="Roboto" w:cs="Arial"/>
                <w:sz w:val="22"/>
                <w:szCs w:val="22"/>
              </w:rPr>
              <w:t xml:space="preserve">regularly update an </w:t>
            </w:r>
            <w:hyperlink r:id="rId19" w:history="1">
              <w:r w:rsidRPr="00D1687B">
                <w:rPr>
                  <w:rStyle w:val="Hyperlink"/>
                  <w:rFonts w:ascii="Roboto" w:hAnsi="Roboto" w:cs="Arial"/>
                  <w:sz w:val="22"/>
                  <w:szCs w:val="22"/>
                </w:rPr>
                <w:t>Emergency Information Form</w:t>
              </w:r>
              <w:r w:rsidR="00F373E1" w:rsidRPr="00D1687B">
                <w:rPr>
                  <w:rStyle w:val="Hyperlink"/>
                  <w:rFonts w:ascii="Roboto" w:hAnsi="Roboto" w:cs="Arial"/>
                  <w:sz w:val="22"/>
                  <w:szCs w:val="22"/>
                </w:rPr>
                <w:t xml:space="preserve"> (EIF)</w:t>
              </w:r>
            </w:hyperlink>
            <w:r w:rsidR="0053157B" w:rsidRPr="00D1687B">
              <w:rPr>
                <w:rFonts w:ascii="Roboto" w:hAnsi="Roboto" w:cs="Arial"/>
                <w:sz w:val="22"/>
                <w:szCs w:val="22"/>
              </w:rPr>
              <w:t xml:space="preserve"> or similar</w:t>
            </w:r>
            <w:r w:rsidR="00A32410" w:rsidRPr="00D1687B">
              <w:rPr>
                <w:rFonts w:ascii="Roboto" w:hAnsi="Roboto" w:cs="Arial"/>
                <w:sz w:val="22"/>
                <w:szCs w:val="22"/>
              </w:rPr>
              <w:t xml:space="preserve"> document</w:t>
            </w:r>
            <w:r w:rsidR="00F373E1" w:rsidRPr="00D1687B">
              <w:rPr>
                <w:rFonts w:ascii="Roboto" w:hAnsi="Roboto" w:cs="Arial"/>
                <w:sz w:val="22"/>
                <w:szCs w:val="22"/>
              </w:rPr>
              <w:t>?</w:t>
            </w:r>
            <w:r w:rsidRPr="00D1687B">
              <w:rPr>
                <w:rFonts w:ascii="Roboto" w:hAnsi="Roboto" w:cs="Arial"/>
                <w:sz w:val="22"/>
                <w:szCs w:val="22"/>
              </w:rPr>
              <w:t xml:space="preserve">  </w:t>
            </w:r>
            <w:r w:rsidR="00C13884" w:rsidRPr="00D1687B">
              <w:rPr>
                <w:rFonts w:ascii="Roboto" w:hAnsi="Roboto" w:cs="Arial"/>
                <w:b/>
                <w:i/>
                <w:color w:val="1F497D"/>
                <w:sz w:val="22"/>
                <w:szCs w:val="22"/>
              </w:rPr>
              <w:t>(This is only a recommendation and not a requirement.)</w:t>
            </w:r>
          </w:p>
        </w:tc>
        <w:tc>
          <w:tcPr>
            <w:tcW w:w="900" w:type="dxa"/>
            <w:tcMar>
              <w:top w:w="29" w:type="dxa"/>
              <w:bottom w:w="29" w:type="dxa"/>
            </w:tcMar>
          </w:tcPr>
          <w:p w14:paraId="0FD23865"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75"/>
                  <w:enabled/>
                  <w:calcOnExit w:val="0"/>
                  <w:textInput/>
                </w:ffData>
              </w:fldChar>
            </w:r>
            <w:bookmarkStart w:id="179" w:name="Text17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79"/>
          </w:p>
        </w:tc>
        <w:tc>
          <w:tcPr>
            <w:tcW w:w="900" w:type="dxa"/>
            <w:tcMar>
              <w:top w:w="29" w:type="dxa"/>
              <w:bottom w:w="29" w:type="dxa"/>
            </w:tcMar>
          </w:tcPr>
          <w:p w14:paraId="0ECA45C6"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76"/>
                  <w:enabled/>
                  <w:calcOnExit w:val="0"/>
                  <w:textInput/>
                </w:ffData>
              </w:fldChar>
            </w:r>
            <w:bookmarkStart w:id="180" w:name="Text17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80"/>
          </w:p>
        </w:tc>
        <w:tc>
          <w:tcPr>
            <w:tcW w:w="1260" w:type="dxa"/>
            <w:tcMar>
              <w:top w:w="29" w:type="dxa"/>
              <w:bottom w:w="29" w:type="dxa"/>
            </w:tcMar>
          </w:tcPr>
          <w:p w14:paraId="00E3708F"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77"/>
                  <w:enabled/>
                  <w:calcOnExit w:val="0"/>
                  <w:textInput/>
                </w:ffData>
              </w:fldChar>
            </w:r>
            <w:bookmarkStart w:id="181" w:name="Text17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81"/>
          </w:p>
        </w:tc>
        <w:tc>
          <w:tcPr>
            <w:tcW w:w="4230" w:type="dxa"/>
            <w:gridSpan w:val="2"/>
            <w:tcMar>
              <w:top w:w="29" w:type="dxa"/>
              <w:bottom w:w="29" w:type="dxa"/>
            </w:tcMar>
          </w:tcPr>
          <w:p w14:paraId="3061D732" w14:textId="77777777" w:rsidR="00973A11" w:rsidRPr="00D1687B" w:rsidRDefault="00BA0905" w:rsidP="00BA0905">
            <w:pPr>
              <w:rPr>
                <w:rFonts w:ascii="Roboto" w:hAnsi="Roboto" w:cs="Arial"/>
                <w:sz w:val="22"/>
                <w:szCs w:val="22"/>
              </w:rPr>
            </w:pPr>
            <w:r w:rsidRPr="00D1687B">
              <w:rPr>
                <w:rFonts w:ascii="Roboto" w:hAnsi="Roboto" w:cs="Arial"/>
                <w:sz w:val="22"/>
                <w:szCs w:val="22"/>
              </w:rPr>
              <w:fldChar w:fldCharType="begin">
                <w:ffData>
                  <w:name w:val="Text178"/>
                  <w:enabled/>
                  <w:calcOnExit w:val="0"/>
                  <w:textInput/>
                </w:ffData>
              </w:fldChar>
            </w:r>
            <w:bookmarkStart w:id="182" w:name="Text17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82"/>
          </w:p>
        </w:tc>
      </w:tr>
      <w:tr w:rsidR="00973A11" w:rsidRPr="00D1687B" w14:paraId="61425482" w14:textId="77777777" w:rsidTr="007F099E">
        <w:tc>
          <w:tcPr>
            <w:tcW w:w="7380" w:type="dxa"/>
            <w:tcMar>
              <w:top w:w="29" w:type="dxa"/>
              <w:bottom w:w="29" w:type="dxa"/>
            </w:tcMar>
          </w:tcPr>
          <w:p w14:paraId="16C0598B" w14:textId="77777777" w:rsidR="00973A11" w:rsidRPr="00D1687B" w:rsidRDefault="00994C7C" w:rsidP="009712BD">
            <w:pPr>
              <w:rPr>
                <w:rFonts w:ascii="Roboto" w:hAnsi="Roboto" w:cs="Arial"/>
                <w:b/>
                <w:sz w:val="22"/>
                <w:szCs w:val="22"/>
              </w:rPr>
            </w:pPr>
            <w:r w:rsidRPr="00D1687B">
              <w:rPr>
                <w:rFonts w:ascii="Roboto" w:hAnsi="Roboto" w:cs="Arial"/>
                <w:sz w:val="22"/>
                <w:szCs w:val="22"/>
              </w:rPr>
              <w:t>Are there systems in place to handle CSHCN</w:t>
            </w:r>
            <w:r w:rsidR="0060636D" w:rsidRPr="00D1687B">
              <w:rPr>
                <w:rFonts w:ascii="Roboto" w:hAnsi="Roboto" w:cs="Arial"/>
                <w:sz w:val="22"/>
                <w:szCs w:val="22"/>
              </w:rPr>
              <w:t>/CFAN</w:t>
            </w:r>
            <w:r w:rsidR="009712BD" w:rsidRPr="00D1687B">
              <w:rPr>
                <w:rFonts w:ascii="Roboto" w:hAnsi="Roboto" w:cs="Arial"/>
                <w:sz w:val="22"/>
                <w:szCs w:val="22"/>
              </w:rPr>
              <w:t xml:space="preserve"> during a disaster, </w:t>
            </w:r>
            <w:r w:rsidR="008F0385" w:rsidRPr="00D1687B">
              <w:rPr>
                <w:rFonts w:ascii="Roboto" w:hAnsi="Roboto" w:cs="Arial"/>
                <w:sz w:val="22"/>
                <w:szCs w:val="22"/>
              </w:rPr>
              <w:t xml:space="preserve">especially for hospitals </w:t>
            </w:r>
            <w:r w:rsidR="009712BD" w:rsidRPr="00D1687B">
              <w:rPr>
                <w:rFonts w:ascii="Roboto" w:hAnsi="Roboto" w:cs="Arial"/>
                <w:sz w:val="22"/>
                <w:szCs w:val="22"/>
              </w:rPr>
              <w:t>that</w:t>
            </w:r>
            <w:r w:rsidR="008F0385" w:rsidRPr="00D1687B">
              <w:rPr>
                <w:rFonts w:ascii="Roboto" w:hAnsi="Roboto" w:cs="Arial"/>
                <w:sz w:val="22"/>
                <w:szCs w:val="22"/>
              </w:rPr>
              <w:t xml:space="preserve"> typically transfer these children to pediatric specialty centers</w:t>
            </w:r>
            <w:r w:rsidR="009712BD" w:rsidRPr="00D1687B">
              <w:rPr>
                <w:rFonts w:ascii="Roboto" w:hAnsi="Roboto" w:cs="Arial"/>
                <w:sz w:val="22"/>
                <w:szCs w:val="22"/>
              </w:rPr>
              <w:t xml:space="preserve"> (</w:t>
            </w:r>
            <w:r w:rsidR="00B74564" w:rsidRPr="00D1687B">
              <w:rPr>
                <w:rFonts w:ascii="Roboto" w:hAnsi="Roboto" w:cs="Arial"/>
                <w:sz w:val="22"/>
                <w:szCs w:val="22"/>
              </w:rPr>
              <w:t>e.g.,</w:t>
            </w:r>
            <w:r w:rsidR="009712BD" w:rsidRPr="00D1687B">
              <w:rPr>
                <w:rFonts w:ascii="Roboto" w:hAnsi="Roboto" w:cs="Arial"/>
                <w:sz w:val="22"/>
                <w:szCs w:val="22"/>
              </w:rPr>
              <w:t xml:space="preserve"> MOUs to obtain extra medication, ventilators; care guidelines, etc.),</w:t>
            </w:r>
          </w:p>
        </w:tc>
        <w:tc>
          <w:tcPr>
            <w:tcW w:w="900" w:type="dxa"/>
            <w:tcMar>
              <w:top w:w="29" w:type="dxa"/>
              <w:bottom w:w="29" w:type="dxa"/>
            </w:tcMar>
          </w:tcPr>
          <w:p w14:paraId="6C37D67D"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79"/>
                  <w:enabled/>
                  <w:calcOnExit w:val="0"/>
                  <w:textInput/>
                </w:ffData>
              </w:fldChar>
            </w:r>
            <w:bookmarkStart w:id="183" w:name="Text17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83"/>
          </w:p>
        </w:tc>
        <w:tc>
          <w:tcPr>
            <w:tcW w:w="900" w:type="dxa"/>
            <w:tcMar>
              <w:top w:w="29" w:type="dxa"/>
              <w:bottom w:w="29" w:type="dxa"/>
            </w:tcMar>
          </w:tcPr>
          <w:p w14:paraId="352C6951"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80"/>
                  <w:enabled/>
                  <w:calcOnExit w:val="0"/>
                  <w:textInput/>
                </w:ffData>
              </w:fldChar>
            </w:r>
            <w:bookmarkStart w:id="184" w:name="Text18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84"/>
          </w:p>
        </w:tc>
        <w:tc>
          <w:tcPr>
            <w:tcW w:w="1260" w:type="dxa"/>
            <w:tcMar>
              <w:top w:w="29" w:type="dxa"/>
              <w:bottom w:w="29" w:type="dxa"/>
            </w:tcMar>
          </w:tcPr>
          <w:p w14:paraId="03D119E0" w14:textId="77777777" w:rsidR="00973A11" w:rsidRPr="00D1687B" w:rsidRDefault="00BA0905" w:rsidP="0079143A">
            <w:pPr>
              <w:jc w:val="center"/>
              <w:rPr>
                <w:rFonts w:ascii="Roboto" w:hAnsi="Roboto" w:cs="Arial"/>
                <w:sz w:val="22"/>
                <w:szCs w:val="22"/>
              </w:rPr>
            </w:pPr>
            <w:r w:rsidRPr="00D1687B">
              <w:rPr>
                <w:rFonts w:ascii="Roboto" w:hAnsi="Roboto" w:cs="Arial"/>
                <w:sz w:val="22"/>
                <w:szCs w:val="22"/>
              </w:rPr>
              <w:fldChar w:fldCharType="begin">
                <w:ffData>
                  <w:name w:val="Text181"/>
                  <w:enabled/>
                  <w:calcOnExit w:val="0"/>
                  <w:textInput/>
                </w:ffData>
              </w:fldChar>
            </w:r>
            <w:bookmarkStart w:id="185" w:name="Text18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85"/>
          </w:p>
        </w:tc>
        <w:tc>
          <w:tcPr>
            <w:tcW w:w="4230" w:type="dxa"/>
            <w:gridSpan w:val="2"/>
            <w:tcMar>
              <w:top w:w="29" w:type="dxa"/>
              <w:bottom w:w="29" w:type="dxa"/>
            </w:tcMar>
          </w:tcPr>
          <w:p w14:paraId="07DA6ADD" w14:textId="77777777" w:rsidR="00973A11" w:rsidRPr="00D1687B" w:rsidRDefault="00BA0905" w:rsidP="00BA0905">
            <w:pPr>
              <w:rPr>
                <w:rFonts w:ascii="Roboto" w:hAnsi="Roboto" w:cs="Arial"/>
                <w:sz w:val="22"/>
                <w:szCs w:val="22"/>
              </w:rPr>
            </w:pPr>
            <w:r w:rsidRPr="00D1687B">
              <w:rPr>
                <w:rFonts w:ascii="Roboto" w:hAnsi="Roboto" w:cs="Arial"/>
                <w:sz w:val="22"/>
                <w:szCs w:val="22"/>
              </w:rPr>
              <w:fldChar w:fldCharType="begin">
                <w:ffData>
                  <w:name w:val="Text182"/>
                  <w:enabled/>
                  <w:calcOnExit w:val="0"/>
                  <w:textInput/>
                </w:ffData>
              </w:fldChar>
            </w:r>
            <w:bookmarkStart w:id="186" w:name="Text18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86"/>
          </w:p>
        </w:tc>
      </w:tr>
      <w:tr w:rsidR="00DB669F" w:rsidRPr="00D1687B" w14:paraId="1B568F97" w14:textId="77777777" w:rsidTr="007F099E">
        <w:tc>
          <w:tcPr>
            <w:tcW w:w="7380" w:type="dxa"/>
            <w:shd w:val="clear" w:color="auto" w:fill="A6A6A6"/>
            <w:tcMar>
              <w:top w:w="29" w:type="dxa"/>
              <w:bottom w:w="29" w:type="dxa"/>
            </w:tcMar>
          </w:tcPr>
          <w:p w14:paraId="48B0F038" w14:textId="77777777" w:rsidR="00923344" w:rsidRPr="00D1687B" w:rsidRDefault="00DB669F" w:rsidP="00923344">
            <w:pPr>
              <w:rPr>
                <w:rFonts w:ascii="Roboto" w:hAnsi="Roboto" w:cs="Arial"/>
                <w:b/>
                <w:i/>
                <w:sz w:val="22"/>
                <w:szCs w:val="22"/>
              </w:rPr>
            </w:pPr>
            <w:r w:rsidRPr="00D1687B">
              <w:rPr>
                <w:rFonts w:ascii="Roboto" w:hAnsi="Roboto" w:cs="Arial"/>
                <w:b/>
                <w:i/>
                <w:sz w:val="22"/>
                <w:szCs w:val="22"/>
              </w:rPr>
              <w:t>Describe planning challenges for CSHCN</w:t>
            </w:r>
            <w:r w:rsidR="00C6027E" w:rsidRPr="00D1687B">
              <w:rPr>
                <w:rFonts w:ascii="Roboto" w:hAnsi="Roboto" w:cs="Arial"/>
                <w:b/>
                <w:i/>
                <w:sz w:val="22"/>
                <w:szCs w:val="22"/>
              </w:rPr>
              <w:t>/CFAN</w:t>
            </w:r>
            <w:r w:rsidR="00DD4849" w:rsidRPr="00D1687B">
              <w:rPr>
                <w:rFonts w:ascii="Roboto" w:hAnsi="Roboto" w:cs="Arial"/>
                <w:b/>
                <w:i/>
                <w:sz w:val="22"/>
                <w:szCs w:val="22"/>
              </w:rPr>
              <w:t>.</w:t>
            </w:r>
          </w:p>
          <w:p w14:paraId="46FC6AE3" w14:textId="77777777" w:rsidR="00F373E1" w:rsidRPr="00D1687B" w:rsidRDefault="00923344" w:rsidP="00923344">
            <w:pPr>
              <w:rPr>
                <w:rFonts w:ascii="Roboto" w:hAnsi="Roboto" w:cs="Arial"/>
                <w:i/>
                <w:sz w:val="22"/>
                <w:szCs w:val="22"/>
              </w:rPr>
            </w:pPr>
            <w:r w:rsidRPr="00D1687B">
              <w:rPr>
                <w:rFonts w:ascii="Roboto" w:hAnsi="Roboto" w:cs="Arial"/>
                <w:i/>
                <w:sz w:val="22"/>
                <w:szCs w:val="22"/>
              </w:rPr>
              <w:t xml:space="preserve"> </w:t>
            </w:r>
          </w:p>
        </w:tc>
        <w:tc>
          <w:tcPr>
            <w:tcW w:w="7290" w:type="dxa"/>
            <w:gridSpan w:val="5"/>
            <w:shd w:val="clear" w:color="auto" w:fill="auto"/>
            <w:tcMar>
              <w:top w:w="29" w:type="dxa"/>
              <w:bottom w:w="29" w:type="dxa"/>
            </w:tcMar>
          </w:tcPr>
          <w:p w14:paraId="5C9D586F" w14:textId="77777777" w:rsidR="00DB669F" w:rsidRPr="00D1687B" w:rsidRDefault="00BA0905" w:rsidP="00BA0905">
            <w:pPr>
              <w:rPr>
                <w:rFonts w:ascii="Roboto" w:hAnsi="Roboto" w:cs="Arial"/>
                <w:i/>
                <w:sz w:val="22"/>
                <w:szCs w:val="22"/>
              </w:rPr>
            </w:pPr>
            <w:r w:rsidRPr="00D1687B">
              <w:rPr>
                <w:rFonts w:ascii="Roboto" w:hAnsi="Roboto" w:cs="Arial"/>
                <w:i/>
                <w:sz w:val="22"/>
                <w:szCs w:val="22"/>
              </w:rPr>
              <w:fldChar w:fldCharType="begin">
                <w:ffData>
                  <w:name w:val="Text183"/>
                  <w:enabled/>
                  <w:calcOnExit w:val="0"/>
                  <w:textInput/>
                </w:ffData>
              </w:fldChar>
            </w:r>
            <w:r w:rsidRPr="00D1687B">
              <w:rPr>
                <w:rFonts w:ascii="Roboto" w:hAnsi="Roboto" w:cs="Arial"/>
                <w:i/>
                <w:sz w:val="22"/>
                <w:szCs w:val="22"/>
              </w:rPr>
              <w:instrText xml:space="preserve"> FORMTEXT </w:instrText>
            </w:r>
            <w:r w:rsidRPr="00D1687B">
              <w:rPr>
                <w:rFonts w:ascii="Roboto" w:hAnsi="Roboto" w:cs="Arial"/>
                <w:i/>
                <w:sz w:val="22"/>
                <w:szCs w:val="22"/>
              </w:rPr>
            </w:r>
            <w:r w:rsidRPr="00D1687B">
              <w:rPr>
                <w:rFonts w:ascii="Roboto" w:hAnsi="Roboto" w:cs="Arial"/>
                <w:i/>
                <w:sz w:val="22"/>
                <w:szCs w:val="22"/>
              </w:rPr>
              <w:fldChar w:fldCharType="separate"/>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sz w:val="22"/>
                <w:szCs w:val="22"/>
              </w:rPr>
              <w:fldChar w:fldCharType="end"/>
            </w:r>
          </w:p>
        </w:tc>
      </w:tr>
    </w:tbl>
    <w:p w14:paraId="62CF5198" w14:textId="77777777" w:rsidR="000A547D" w:rsidRPr="00D1687B" w:rsidRDefault="000A547D">
      <w:pPr>
        <w:rPr>
          <w:rFonts w:ascii="Roboto" w:hAnsi="Roboto"/>
          <w:sz w:val="16"/>
        </w:rPr>
      </w:pPr>
    </w:p>
    <w:tbl>
      <w:tblPr>
        <w:tblW w:w="146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380"/>
        <w:gridCol w:w="900"/>
        <w:gridCol w:w="900"/>
        <w:gridCol w:w="1260"/>
        <w:gridCol w:w="1410"/>
        <w:gridCol w:w="2820"/>
      </w:tblGrid>
      <w:tr w:rsidR="00A26CAB" w:rsidRPr="00D1687B" w14:paraId="5ED7CCD8" w14:textId="77777777" w:rsidTr="00A26CAB">
        <w:trPr>
          <w:tblHeader/>
        </w:trPr>
        <w:tc>
          <w:tcPr>
            <w:tcW w:w="7380" w:type="dxa"/>
            <w:shd w:val="clear" w:color="auto" w:fill="DBE5F1"/>
            <w:tcMar>
              <w:top w:w="29" w:type="dxa"/>
              <w:bottom w:w="29" w:type="dxa"/>
            </w:tcMar>
            <w:vAlign w:val="center"/>
          </w:tcPr>
          <w:p w14:paraId="467A27D5" w14:textId="77777777" w:rsidR="00A26CAB" w:rsidRPr="00D1687B" w:rsidRDefault="00236828" w:rsidP="00A26CAB">
            <w:pPr>
              <w:rPr>
                <w:rFonts w:ascii="Roboto" w:hAnsi="Roboto" w:cs="Arial"/>
                <w:b/>
                <w:sz w:val="22"/>
                <w:szCs w:val="22"/>
              </w:rPr>
            </w:pPr>
            <w:bookmarkStart w:id="187" w:name="PHARMACEUTICAL"/>
            <w:r w:rsidRPr="00D1687B">
              <w:rPr>
                <w:rFonts w:ascii="Roboto" w:hAnsi="Roboto"/>
                <w:sz w:val="28"/>
              </w:rPr>
              <w:lastRenderedPageBreak/>
              <w:t>PHARMACEUTICAL PREPAREDNESS</w:t>
            </w:r>
            <w:bookmarkEnd w:id="187"/>
          </w:p>
        </w:tc>
        <w:tc>
          <w:tcPr>
            <w:tcW w:w="900" w:type="dxa"/>
            <w:shd w:val="clear" w:color="auto" w:fill="DBE5F1"/>
            <w:tcMar>
              <w:top w:w="29" w:type="dxa"/>
              <w:bottom w:w="29" w:type="dxa"/>
            </w:tcMar>
            <w:vAlign w:val="center"/>
          </w:tcPr>
          <w:p w14:paraId="5756FAA2" w14:textId="77777777" w:rsidR="00A26CAB" w:rsidRPr="00D1687B" w:rsidRDefault="00A26CAB" w:rsidP="00A26CAB">
            <w:pPr>
              <w:jc w:val="center"/>
              <w:rPr>
                <w:rFonts w:ascii="Roboto" w:hAnsi="Roboto" w:cs="Arial"/>
                <w:b/>
                <w:sz w:val="22"/>
                <w:szCs w:val="22"/>
              </w:rPr>
            </w:pPr>
            <w:r w:rsidRPr="00D1687B">
              <w:rPr>
                <w:rFonts w:ascii="Roboto" w:hAnsi="Roboto" w:cs="Arial"/>
                <w:b/>
                <w:sz w:val="22"/>
                <w:szCs w:val="22"/>
              </w:rPr>
              <w:t>Yes</w:t>
            </w:r>
          </w:p>
        </w:tc>
        <w:tc>
          <w:tcPr>
            <w:tcW w:w="900" w:type="dxa"/>
            <w:shd w:val="clear" w:color="auto" w:fill="DBE5F1"/>
            <w:tcMar>
              <w:top w:w="29" w:type="dxa"/>
              <w:bottom w:w="29" w:type="dxa"/>
            </w:tcMar>
            <w:vAlign w:val="center"/>
          </w:tcPr>
          <w:p w14:paraId="3ED9F40A" w14:textId="77777777" w:rsidR="00A26CAB" w:rsidRPr="00D1687B" w:rsidRDefault="00A26CAB" w:rsidP="00A26CAB">
            <w:pPr>
              <w:jc w:val="center"/>
              <w:rPr>
                <w:rFonts w:ascii="Roboto" w:hAnsi="Roboto" w:cs="Arial"/>
                <w:b/>
                <w:sz w:val="22"/>
                <w:szCs w:val="22"/>
              </w:rPr>
            </w:pPr>
            <w:r w:rsidRPr="00D1687B">
              <w:rPr>
                <w:rFonts w:ascii="Roboto" w:hAnsi="Roboto" w:cs="Arial"/>
                <w:b/>
                <w:sz w:val="22"/>
                <w:szCs w:val="22"/>
              </w:rPr>
              <w:t>No</w:t>
            </w:r>
          </w:p>
        </w:tc>
        <w:tc>
          <w:tcPr>
            <w:tcW w:w="1260" w:type="dxa"/>
            <w:shd w:val="clear" w:color="auto" w:fill="DBE5F1"/>
            <w:tcMar>
              <w:top w:w="29" w:type="dxa"/>
              <w:bottom w:w="29" w:type="dxa"/>
            </w:tcMar>
            <w:vAlign w:val="center"/>
          </w:tcPr>
          <w:p w14:paraId="4A73FFA5" w14:textId="77777777" w:rsidR="00A26CAB" w:rsidRPr="00D1687B" w:rsidRDefault="00A26CAB" w:rsidP="00A26CAB">
            <w:pPr>
              <w:jc w:val="center"/>
              <w:rPr>
                <w:rFonts w:ascii="Roboto" w:hAnsi="Roboto" w:cs="Arial"/>
                <w:b/>
                <w:sz w:val="22"/>
                <w:szCs w:val="22"/>
              </w:rPr>
            </w:pPr>
            <w:r w:rsidRPr="00D1687B">
              <w:rPr>
                <w:rFonts w:ascii="Roboto" w:hAnsi="Roboto" w:cs="Arial"/>
                <w:b/>
                <w:sz w:val="22"/>
                <w:szCs w:val="22"/>
              </w:rPr>
              <w:t>In Progress</w:t>
            </w:r>
          </w:p>
        </w:tc>
        <w:tc>
          <w:tcPr>
            <w:tcW w:w="1410" w:type="dxa"/>
            <w:shd w:val="clear" w:color="auto" w:fill="DBE5F1"/>
            <w:tcMar>
              <w:top w:w="29" w:type="dxa"/>
              <w:bottom w:w="29" w:type="dxa"/>
            </w:tcMar>
            <w:vAlign w:val="center"/>
          </w:tcPr>
          <w:p w14:paraId="5F2338E0" w14:textId="77777777" w:rsidR="00A26CAB" w:rsidRPr="00D1687B" w:rsidRDefault="00A26CAB" w:rsidP="00A26CAB">
            <w:pPr>
              <w:rPr>
                <w:rFonts w:ascii="Roboto" w:hAnsi="Roboto" w:cs="Arial"/>
                <w:b/>
                <w:sz w:val="22"/>
                <w:szCs w:val="22"/>
              </w:rPr>
            </w:pPr>
            <w:r w:rsidRPr="00D1687B">
              <w:rPr>
                <w:rFonts w:ascii="Roboto" w:hAnsi="Roboto" w:cs="Arial"/>
                <w:b/>
                <w:sz w:val="22"/>
                <w:szCs w:val="22"/>
              </w:rPr>
              <w:t>Comments</w:t>
            </w:r>
          </w:p>
        </w:tc>
        <w:tc>
          <w:tcPr>
            <w:tcW w:w="2820" w:type="dxa"/>
            <w:shd w:val="clear" w:color="auto" w:fill="DBE5F1"/>
            <w:vAlign w:val="center"/>
          </w:tcPr>
          <w:p w14:paraId="6549E4B4" w14:textId="77777777" w:rsidR="00A26CAB" w:rsidRPr="00D1687B" w:rsidRDefault="00A26CAB" w:rsidP="00A26CAB">
            <w:pPr>
              <w:rPr>
                <w:rFonts w:ascii="Roboto" w:hAnsi="Roboto" w:cs="Arial"/>
                <w:b/>
                <w:sz w:val="22"/>
                <w:szCs w:val="22"/>
              </w:rPr>
            </w:pPr>
            <w:r w:rsidRPr="00D1687B">
              <w:rPr>
                <w:rFonts w:ascii="Roboto" w:hAnsi="Roboto" w:cs="Arial"/>
                <w:b/>
                <w:color w:val="FF0000"/>
                <w:sz w:val="20"/>
                <w:szCs w:val="20"/>
              </w:rPr>
              <w:t xml:space="preserve">List page #’s </w:t>
            </w:r>
            <w:proofErr w:type="gramStart"/>
            <w:r w:rsidRPr="00D1687B">
              <w:rPr>
                <w:rFonts w:ascii="Roboto" w:hAnsi="Roboto" w:cs="Arial"/>
                <w:b/>
                <w:color w:val="FF0000"/>
                <w:sz w:val="20"/>
                <w:szCs w:val="20"/>
              </w:rPr>
              <w:t>where</w:t>
            </w:r>
            <w:proofErr w:type="gramEnd"/>
            <w:r w:rsidRPr="00D1687B">
              <w:rPr>
                <w:rFonts w:ascii="Roboto" w:hAnsi="Roboto" w:cs="Arial"/>
                <w:b/>
                <w:color w:val="FF0000"/>
                <w:sz w:val="20"/>
                <w:szCs w:val="20"/>
              </w:rPr>
              <w:t xml:space="preserve"> documented in your policy/plan</w:t>
            </w:r>
          </w:p>
        </w:tc>
      </w:tr>
      <w:tr w:rsidR="00A26CAB" w:rsidRPr="00D1687B" w14:paraId="671A1A8B" w14:textId="77777777" w:rsidTr="007F099E">
        <w:tc>
          <w:tcPr>
            <w:tcW w:w="7380" w:type="dxa"/>
            <w:tcMar>
              <w:top w:w="29" w:type="dxa"/>
              <w:bottom w:w="29" w:type="dxa"/>
            </w:tcMar>
          </w:tcPr>
          <w:p w14:paraId="17DA5330" w14:textId="77777777" w:rsidR="00A26CAB" w:rsidRPr="00D1687B" w:rsidRDefault="00A26CAB" w:rsidP="00A26CAB">
            <w:pPr>
              <w:rPr>
                <w:rFonts w:ascii="Roboto" w:hAnsi="Roboto" w:cs="Arial"/>
                <w:sz w:val="22"/>
                <w:szCs w:val="22"/>
              </w:rPr>
            </w:pPr>
            <w:r w:rsidRPr="00D1687B">
              <w:rPr>
                <w:rFonts w:ascii="Roboto" w:hAnsi="Roboto" w:cs="Arial"/>
                <w:sz w:val="22"/>
                <w:szCs w:val="22"/>
              </w:rPr>
              <w:t>Does the hospital EOP include a medication distribution plan or process?</w:t>
            </w:r>
          </w:p>
        </w:tc>
        <w:tc>
          <w:tcPr>
            <w:tcW w:w="900" w:type="dxa"/>
            <w:tcMar>
              <w:top w:w="29" w:type="dxa"/>
              <w:bottom w:w="29" w:type="dxa"/>
            </w:tcMar>
          </w:tcPr>
          <w:p w14:paraId="2DB60E50" w14:textId="77777777" w:rsidR="00A26CAB" w:rsidRPr="00D1687B" w:rsidRDefault="00A26CAB" w:rsidP="00A26CAB">
            <w:pPr>
              <w:jc w:val="center"/>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bookmarkStart w:id="188" w:name="Text18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88"/>
          </w:p>
        </w:tc>
        <w:tc>
          <w:tcPr>
            <w:tcW w:w="900" w:type="dxa"/>
            <w:tcMar>
              <w:top w:w="29" w:type="dxa"/>
              <w:bottom w:w="29" w:type="dxa"/>
            </w:tcMar>
          </w:tcPr>
          <w:p w14:paraId="3C4FDD8B" w14:textId="77777777" w:rsidR="00A26CAB" w:rsidRPr="00D1687B" w:rsidRDefault="00A26CAB" w:rsidP="00A26CAB">
            <w:pPr>
              <w:jc w:val="center"/>
              <w:rPr>
                <w:rFonts w:ascii="Roboto" w:hAnsi="Roboto" w:cs="Arial"/>
                <w:sz w:val="22"/>
                <w:szCs w:val="22"/>
              </w:rPr>
            </w:pPr>
            <w:r w:rsidRPr="00D1687B">
              <w:rPr>
                <w:rFonts w:ascii="Roboto" w:hAnsi="Roboto" w:cs="Arial"/>
                <w:sz w:val="22"/>
                <w:szCs w:val="22"/>
              </w:rPr>
              <w:fldChar w:fldCharType="begin">
                <w:ffData>
                  <w:name w:val="Text185"/>
                  <w:enabled/>
                  <w:calcOnExit w:val="0"/>
                  <w:textInput/>
                </w:ffData>
              </w:fldChar>
            </w:r>
            <w:bookmarkStart w:id="189" w:name="Text18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89"/>
          </w:p>
        </w:tc>
        <w:tc>
          <w:tcPr>
            <w:tcW w:w="1260" w:type="dxa"/>
            <w:tcMar>
              <w:top w:w="29" w:type="dxa"/>
              <w:bottom w:w="29" w:type="dxa"/>
            </w:tcMar>
          </w:tcPr>
          <w:p w14:paraId="5EF2E61A" w14:textId="77777777" w:rsidR="00A26CAB" w:rsidRPr="00D1687B" w:rsidRDefault="00A26CAB" w:rsidP="00A26CAB">
            <w:pPr>
              <w:jc w:val="center"/>
              <w:rPr>
                <w:rFonts w:ascii="Roboto" w:hAnsi="Roboto" w:cs="Arial"/>
                <w:sz w:val="22"/>
                <w:szCs w:val="22"/>
              </w:rPr>
            </w:pPr>
            <w:r w:rsidRPr="00D1687B">
              <w:rPr>
                <w:rFonts w:ascii="Roboto" w:hAnsi="Roboto" w:cs="Arial"/>
                <w:sz w:val="22"/>
                <w:szCs w:val="22"/>
              </w:rPr>
              <w:fldChar w:fldCharType="begin">
                <w:ffData>
                  <w:name w:val="Text186"/>
                  <w:enabled/>
                  <w:calcOnExit w:val="0"/>
                  <w:textInput/>
                </w:ffData>
              </w:fldChar>
            </w:r>
            <w:bookmarkStart w:id="190" w:name="Text18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90"/>
          </w:p>
        </w:tc>
        <w:tc>
          <w:tcPr>
            <w:tcW w:w="4230" w:type="dxa"/>
            <w:gridSpan w:val="2"/>
            <w:tcMar>
              <w:top w:w="29" w:type="dxa"/>
              <w:bottom w:w="29" w:type="dxa"/>
            </w:tcMar>
          </w:tcPr>
          <w:p w14:paraId="27724DA9" w14:textId="77777777" w:rsidR="00A26CAB" w:rsidRPr="00D1687B" w:rsidRDefault="00A26CAB" w:rsidP="00A26CAB">
            <w:pPr>
              <w:rPr>
                <w:rFonts w:ascii="Roboto" w:hAnsi="Roboto" w:cs="Arial"/>
                <w:sz w:val="22"/>
                <w:szCs w:val="22"/>
              </w:rPr>
            </w:pPr>
            <w:r w:rsidRPr="00D1687B">
              <w:rPr>
                <w:rFonts w:ascii="Roboto" w:hAnsi="Roboto" w:cs="Arial"/>
                <w:sz w:val="22"/>
                <w:szCs w:val="22"/>
              </w:rPr>
              <w:fldChar w:fldCharType="begin">
                <w:ffData>
                  <w:name w:val="Text187"/>
                  <w:enabled/>
                  <w:calcOnExit w:val="0"/>
                  <w:textInput/>
                </w:ffData>
              </w:fldChar>
            </w:r>
            <w:bookmarkStart w:id="191" w:name="Text18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91"/>
          </w:p>
        </w:tc>
      </w:tr>
      <w:tr w:rsidR="00A26CAB" w:rsidRPr="00D1687B" w14:paraId="2C44BC37" w14:textId="77777777" w:rsidTr="007F099E">
        <w:tc>
          <w:tcPr>
            <w:tcW w:w="7380" w:type="dxa"/>
            <w:tcMar>
              <w:top w:w="29" w:type="dxa"/>
              <w:bottom w:w="29" w:type="dxa"/>
            </w:tcMar>
          </w:tcPr>
          <w:p w14:paraId="6F7931A4" w14:textId="77777777" w:rsidR="00A26CAB" w:rsidRPr="00D1687B" w:rsidRDefault="00A26CAB" w:rsidP="00270F97">
            <w:pPr>
              <w:ind w:left="720"/>
              <w:rPr>
                <w:rFonts w:ascii="Roboto" w:hAnsi="Roboto" w:cs="Arial"/>
                <w:sz w:val="22"/>
                <w:szCs w:val="22"/>
              </w:rPr>
            </w:pPr>
            <w:r w:rsidRPr="00D1687B">
              <w:rPr>
                <w:rFonts w:ascii="Roboto" w:hAnsi="Roboto" w:cs="Arial"/>
                <w:sz w:val="22"/>
                <w:szCs w:val="22"/>
              </w:rPr>
              <w:t>If yes, is there a process outlined within the plan for converting pills to liquid formula for children</w:t>
            </w:r>
            <w:r w:rsidR="00270F97" w:rsidRPr="00D1687B">
              <w:rPr>
                <w:rFonts w:ascii="Roboto" w:hAnsi="Roboto" w:cs="Arial"/>
                <w:sz w:val="22"/>
                <w:szCs w:val="22"/>
              </w:rPr>
              <w:t xml:space="preserve"> for </w:t>
            </w:r>
            <w:r w:rsidR="00891BC4" w:rsidRPr="00D1687B">
              <w:rPr>
                <w:rFonts w:ascii="Roboto" w:hAnsi="Roboto" w:cs="Arial"/>
                <w:sz w:val="22"/>
                <w:szCs w:val="22"/>
              </w:rPr>
              <w:t xml:space="preserve">Amoxicillin, </w:t>
            </w:r>
            <w:r w:rsidRPr="00D1687B">
              <w:rPr>
                <w:rFonts w:ascii="Roboto" w:hAnsi="Roboto" w:cs="Arial"/>
                <w:sz w:val="22"/>
                <w:szCs w:val="22"/>
              </w:rPr>
              <w:t xml:space="preserve">Doxycycline, and </w:t>
            </w:r>
            <w:r w:rsidR="004F3DEA" w:rsidRPr="00D1687B">
              <w:rPr>
                <w:rFonts w:ascii="Roboto" w:hAnsi="Roboto" w:cs="Arial"/>
                <w:sz w:val="22"/>
                <w:szCs w:val="22"/>
              </w:rPr>
              <w:t>Oseltamivir</w:t>
            </w:r>
            <w:r w:rsidRPr="00D1687B">
              <w:rPr>
                <w:rFonts w:ascii="Roboto" w:hAnsi="Roboto" w:cs="Arial"/>
                <w:sz w:val="22"/>
                <w:szCs w:val="22"/>
              </w:rPr>
              <w:t>?</w:t>
            </w:r>
          </w:p>
        </w:tc>
        <w:tc>
          <w:tcPr>
            <w:tcW w:w="900" w:type="dxa"/>
            <w:tcMar>
              <w:top w:w="29" w:type="dxa"/>
              <w:bottom w:w="29" w:type="dxa"/>
            </w:tcMar>
          </w:tcPr>
          <w:p w14:paraId="1772570B" w14:textId="77777777" w:rsidR="00A26CAB" w:rsidRPr="00D1687B" w:rsidRDefault="00A26CAB" w:rsidP="00A26CAB">
            <w:pPr>
              <w:jc w:val="center"/>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1881FB38" w14:textId="77777777" w:rsidR="00A26CAB" w:rsidRPr="00D1687B" w:rsidRDefault="00A26CAB" w:rsidP="00A26CAB">
            <w:pPr>
              <w:jc w:val="center"/>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4D8F4BFD" w14:textId="77777777" w:rsidR="00A26CAB" w:rsidRPr="00D1687B" w:rsidRDefault="00A26CAB" w:rsidP="00A26CAB">
            <w:pPr>
              <w:jc w:val="center"/>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0D630F0A" w14:textId="77777777" w:rsidR="00A26CAB" w:rsidRPr="00D1687B" w:rsidRDefault="00A26CAB" w:rsidP="00A26CAB">
            <w:pPr>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270F97" w:rsidRPr="00D1687B" w14:paraId="36F36E9F" w14:textId="77777777" w:rsidTr="007F099E">
        <w:tc>
          <w:tcPr>
            <w:tcW w:w="7380" w:type="dxa"/>
            <w:tcMar>
              <w:top w:w="29" w:type="dxa"/>
              <w:bottom w:w="29" w:type="dxa"/>
            </w:tcMar>
          </w:tcPr>
          <w:p w14:paraId="63F54BB1" w14:textId="77777777" w:rsidR="00270F97" w:rsidRPr="00D1687B" w:rsidRDefault="00270F97" w:rsidP="00F3200D">
            <w:pPr>
              <w:ind w:left="720"/>
              <w:rPr>
                <w:rFonts w:ascii="Roboto" w:hAnsi="Roboto" w:cs="Arial"/>
                <w:sz w:val="22"/>
                <w:szCs w:val="22"/>
              </w:rPr>
            </w:pPr>
            <w:proofErr w:type="gramStart"/>
            <w:r w:rsidRPr="00D1687B">
              <w:rPr>
                <w:rFonts w:ascii="Roboto" w:hAnsi="Roboto" w:cs="Arial"/>
                <w:sz w:val="22"/>
                <w:szCs w:val="22"/>
              </w:rPr>
              <w:t>Are</w:t>
            </w:r>
            <w:proofErr w:type="gramEnd"/>
            <w:r w:rsidRPr="00D1687B">
              <w:rPr>
                <w:rFonts w:ascii="Roboto" w:hAnsi="Roboto" w:cs="Arial"/>
                <w:sz w:val="22"/>
                <w:szCs w:val="22"/>
              </w:rPr>
              <w:t xml:space="preserve"> there ready access to child specific instructions for Amoxicillin, Doxycycline, and Oseltamivir? </w:t>
            </w:r>
          </w:p>
        </w:tc>
        <w:tc>
          <w:tcPr>
            <w:tcW w:w="900" w:type="dxa"/>
            <w:tcMar>
              <w:top w:w="29" w:type="dxa"/>
              <w:bottom w:w="29" w:type="dxa"/>
            </w:tcMar>
          </w:tcPr>
          <w:p w14:paraId="5465AA9A" w14:textId="77777777" w:rsidR="00270F97" w:rsidRPr="00D1687B" w:rsidRDefault="00891BC4" w:rsidP="00A26CAB">
            <w:pPr>
              <w:jc w:val="center"/>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5B4EC5F6" w14:textId="77777777" w:rsidR="00270F97" w:rsidRPr="00D1687B" w:rsidRDefault="00891BC4" w:rsidP="00A26CAB">
            <w:pPr>
              <w:jc w:val="center"/>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780D5D68" w14:textId="77777777" w:rsidR="00270F97" w:rsidRPr="00D1687B" w:rsidRDefault="00891BC4" w:rsidP="00A26CAB">
            <w:pPr>
              <w:jc w:val="center"/>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33C56654" w14:textId="77777777" w:rsidR="00270F97" w:rsidRPr="00D1687B" w:rsidRDefault="00891BC4" w:rsidP="00A26CAB">
            <w:pPr>
              <w:rPr>
                <w:rFonts w:ascii="Roboto" w:hAnsi="Roboto" w:cs="Arial"/>
                <w:sz w:val="22"/>
                <w:szCs w:val="22"/>
              </w:rPr>
            </w:pPr>
            <w:r w:rsidRPr="00D1687B">
              <w:rPr>
                <w:rFonts w:ascii="Roboto" w:hAnsi="Roboto" w:cs="Arial"/>
                <w:sz w:val="22"/>
                <w:szCs w:val="22"/>
              </w:rPr>
              <w:fldChar w:fldCharType="begin">
                <w:ffData>
                  <w:name w:val="Text26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F3200D" w:rsidRPr="00D1687B" w14:paraId="1285AEB3" w14:textId="77777777" w:rsidTr="007F099E">
        <w:tc>
          <w:tcPr>
            <w:tcW w:w="7380" w:type="dxa"/>
            <w:tcMar>
              <w:top w:w="29" w:type="dxa"/>
              <w:bottom w:w="29" w:type="dxa"/>
            </w:tcMar>
          </w:tcPr>
          <w:p w14:paraId="33E795E4" w14:textId="77777777" w:rsidR="00F3200D" w:rsidRPr="00D1687B" w:rsidRDefault="00F3200D" w:rsidP="00F3200D">
            <w:pPr>
              <w:ind w:left="720"/>
              <w:rPr>
                <w:rFonts w:ascii="Roboto" w:hAnsi="Roboto" w:cs="Arial"/>
                <w:sz w:val="22"/>
                <w:szCs w:val="22"/>
              </w:rPr>
            </w:pPr>
            <w:r w:rsidRPr="00D1687B">
              <w:rPr>
                <w:rFonts w:ascii="Roboto" w:hAnsi="Roboto" w:cs="Arial"/>
                <w:sz w:val="22"/>
                <w:szCs w:val="22"/>
              </w:rPr>
              <w:t>Is there a process outlined within the plan for converting pills to liquid formula for children</w:t>
            </w:r>
            <w:r w:rsidR="002A56ED" w:rsidRPr="00D1687B">
              <w:rPr>
                <w:rFonts w:ascii="Roboto" w:hAnsi="Roboto" w:cs="Arial"/>
                <w:sz w:val="22"/>
                <w:szCs w:val="22"/>
              </w:rPr>
              <w:t xml:space="preserve"> as well as ready access to child specific instructions</w:t>
            </w:r>
            <w:r w:rsidRPr="00D1687B">
              <w:rPr>
                <w:rFonts w:ascii="Roboto" w:hAnsi="Roboto" w:cs="Arial"/>
                <w:sz w:val="22"/>
                <w:szCs w:val="22"/>
              </w:rPr>
              <w:t xml:space="preserve"> for Ciprofloxacin? </w:t>
            </w:r>
            <w:r w:rsidR="00C13884" w:rsidRPr="00D1687B">
              <w:rPr>
                <w:rFonts w:ascii="Roboto" w:hAnsi="Roboto" w:cs="Arial"/>
                <w:b/>
                <w:i/>
                <w:color w:val="1F497D"/>
                <w:sz w:val="22"/>
                <w:szCs w:val="22"/>
              </w:rPr>
              <w:t>(This is only a recommendation and not a requirement.)</w:t>
            </w:r>
          </w:p>
        </w:tc>
        <w:tc>
          <w:tcPr>
            <w:tcW w:w="900" w:type="dxa"/>
            <w:tcMar>
              <w:top w:w="29" w:type="dxa"/>
              <w:bottom w:w="29" w:type="dxa"/>
            </w:tcMar>
          </w:tcPr>
          <w:p w14:paraId="566E1448" w14:textId="77777777" w:rsidR="00F3200D" w:rsidRPr="00D1687B" w:rsidRDefault="00B41C04" w:rsidP="00A26CAB">
            <w:pPr>
              <w:jc w:val="center"/>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580D00CC" w14:textId="77777777" w:rsidR="00F3200D" w:rsidRPr="00D1687B" w:rsidRDefault="00B41C04" w:rsidP="00A26CAB">
            <w:pPr>
              <w:jc w:val="center"/>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05E46881" w14:textId="77777777" w:rsidR="00F3200D" w:rsidRPr="00D1687B" w:rsidRDefault="00B41C04" w:rsidP="00A26CAB">
            <w:pPr>
              <w:jc w:val="center"/>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2689E0E6" w14:textId="77777777" w:rsidR="00F3200D" w:rsidRPr="00D1687B" w:rsidRDefault="00B41C04" w:rsidP="00A26CAB">
            <w:pPr>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A26CAB" w:rsidRPr="00D1687B" w14:paraId="725B7BDE" w14:textId="77777777" w:rsidTr="007F099E">
        <w:tc>
          <w:tcPr>
            <w:tcW w:w="7380" w:type="dxa"/>
            <w:shd w:val="clear" w:color="auto" w:fill="A6A6A6"/>
            <w:tcMar>
              <w:top w:w="29" w:type="dxa"/>
              <w:bottom w:w="29" w:type="dxa"/>
            </w:tcMar>
          </w:tcPr>
          <w:p w14:paraId="2D8BC605" w14:textId="77777777" w:rsidR="00A26CAB" w:rsidRPr="00D1687B" w:rsidRDefault="00A26CAB" w:rsidP="00A26CAB">
            <w:pPr>
              <w:rPr>
                <w:rFonts w:ascii="Roboto" w:hAnsi="Roboto" w:cs="Arial"/>
                <w:b/>
                <w:i/>
                <w:sz w:val="22"/>
                <w:szCs w:val="22"/>
              </w:rPr>
            </w:pPr>
            <w:r w:rsidRPr="00D1687B">
              <w:rPr>
                <w:rFonts w:ascii="Roboto" w:hAnsi="Roboto" w:cs="Arial"/>
                <w:b/>
                <w:i/>
                <w:sz w:val="22"/>
                <w:szCs w:val="22"/>
              </w:rPr>
              <w:t>Describe planning challenges for PHARMACEUTICAL PREPAREDNESS.</w:t>
            </w:r>
          </w:p>
          <w:p w14:paraId="6638821C" w14:textId="77777777" w:rsidR="00A26CAB" w:rsidRPr="00D1687B" w:rsidRDefault="00A26CAB" w:rsidP="00A26CAB">
            <w:pPr>
              <w:rPr>
                <w:rFonts w:ascii="Roboto" w:hAnsi="Roboto" w:cs="Arial"/>
                <w:i/>
                <w:sz w:val="22"/>
                <w:szCs w:val="22"/>
              </w:rPr>
            </w:pPr>
          </w:p>
        </w:tc>
        <w:tc>
          <w:tcPr>
            <w:tcW w:w="7290" w:type="dxa"/>
            <w:gridSpan w:val="5"/>
            <w:shd w:val="clear" w:color="auto" w:fill="auto"/>
            <w:tcMar>
              <w:top w:w="29" w:type="dxa"/>
              <w:bottom w:w="29" w:type="dxa"/>
            </w:tcMar>
          </w:tcPr>
          <w:p w14:paraId="20E45347" w14:textId="77777777" w:rsidR="00A26CAB" w:rsidRPr="00D1687B" w:rsidRDefault="00A26CAB" w:rsidP="00A26CAB">
            <w:pPr>
              <w:rPr>
                <w:rFonts w:ascii="Roboto" w:hAnsi="Roboto" w:cs="Arial"/>
                <w:i/>
                <w:sz w:val="22"/>
                <w:szCs w:val="22"/>
              </w:rPr>
            </w:pPr>
            <w:r w:rsidRPr="00D1687B">
              <w:rPr>
                <w:rFonts w:ascii="Roboto" w:hAnsi="Roboto" w:cs="Arial"/>
                <w:i/>
                <w:sz w:val="22"/>
                <w:szCs w:val="22"/>
              </w:rPr>
              <w:fldChar w:fldCharType="begin">
                <w:ffData>
                  <w:name w:val="Text196"/>
                  <w:enabled/>
                  <w:calcOnExit w:val="0"/>
                  <w:textInput/>
                </w:ffData>
              </w:fldChar>
            </w:r>
            <w:bookmarkStart w:id="192" w:name="Text196"/>
            <w:r w:rsidRPr="00D1687B">
              <w:rPr>
                <w:rFonts w:ascii="Roboto" w:hAnsi="Roboto" w:cs="Arial"/>
                <w:i/>
                <w:sz w:val="22"/>
                <w:szCs w:val="22"/>
              </w:rPr>
              <w:instrText xml:space="preserve"> FORMTEXT </w:instrText>
            </w:r>
            <w:r w:rsidRPr="00D1687B">
              <w:rPr>
                <w:rFonts w:ascii="Roboto" w:hAnsi="Roboto" w:cs="Arial"/>
                <w:i/>
                <w:sz w:val="22"/>
                <w:szCs w:val="22"/>
              </w:rPr>
            </w:r>
            <w:r w:rsidRPr="00D1687B">
              <w:rPr>
                <w:rFonts w:ascii="Roboto" w:hAnsi="Roboto" w:cs="Arial"/>
                <w:i/>
                <w:sz w:val="22"/>
                <w:szCs w:val="22"/>
              </w:rPr>
              <w:fldChar w:fldCharType="separate"/>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sz w:val="22"/>
                <w:szCs w:val="22"/>
              </w:rPr>
              <w:fldChar w:fldCharType="end"/>
            </w:r>
            <w:bookmarkEnd w:id="192"/>
          </w:p>
        </w:tc>
      </w:tr>
    </w:tbl>
    <w:p w14:paraId="3AABF2E1" w14:textId="77777777" w:rsidR="000569EF" w:rsidRPr="00D1687B" w:rsidRDefault="000569EF">
      <w:pPr>
        <w:rPr>
          <w:rFonts w:ascii="Roboto" w:hAnsi="Roboto"/>
          <w:sz w:val="16"/>
        </w:rPr>
      </w:pPr>
    </w:p>
    <w:p w14:paraId="719165B2" w14:textId="77777777" w:rsidR="001E7F79" w:rsidRPr="00D1687B" w:rsidRDefault="001E7F79">
      <w:pPr>
        <w:rPr>
          <w:rFonts w:ascii="Roboto" w:hAnsi="Roboto"/>
          <w:sz w:val="16"/>
        </w:rPr>
      </w:pPr>
    </w:p>
    <w:tbl>
      <w:tblPr>
        <w:tblW w:w="146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380"/>
        <w:gridCol w:w="900"/>
        <w:gridCol w:w="900"/>
        <w:gridCol w:w="1260"/>
        <w:gridCol w:w="1410"/>
        <w:gridCol w:w="2820"/>
      </w:tblGrid>
      <w:tr w:rsidR="00A26CAB" w:rsidRPr="00D1687B" w14:paraId="078E1C30" w14:textId="77777777" w:rsidTr="00A26CAB">
        <w:trPr>
          <w:tblHeader/>
        </w:trPr>
        <w:tc>
          <w:tcPr>
            <w:tcW w:w="7380" w:type="dxa"/>
            <w:shd w:val="clear" w:color="auto" w:fill="DBE5F1"/>
            <w:tcMar>
              <w:top w:w="29" w:type="dxa"/>
              <w:bottom w:w="29" w:type="dxa"/>
            </w:tcMar>
            <w:vAlign w:val="center"/>
          </w:tcPr>
          <w:p w14:paraId="71F75433" w14:textId="77777777" w:rsidR="00A26CAB" w:rsidRPr="00D1687B" w:rsidRDefault="00A26CAB" w:rsidP="00F22BD1">
            <w:pPr>
              <w:pStyle w:val="Heading2"/>
              <w:ind w:left="0"/>
              <w:rPr>
                <w:rFonts w:ascii="Roboto" w:hAnsi="Roboto"/>
              </w:rPr>
            </w:pPr>
            <w:bookmarkStart w:id="193" w:name="_Toc426722893"/>
            <w:bookmarkStart w:id="194" w:name="RECOVERY"/>
            <w:r w:rsidRPr="00D1687B">
              <w:rPr>
                <w:rFonts w:ascii="Roboto" w:hAnsi="Roboto"/>
                <w:sz w:val="28"/>
              </w:rPr>
              <w:t>RECOVERY</w:t>
            </w:r>
            <w:bookmarkEnd w:id="193"/>
            <w:bookmarkEnd w:id="194"/>
          </w:p>
        </w:tc>
        <w:tc>
          <w:tcPr>
            <w:tcW w:w="900" w:type="dxa"/>
            <w:shd w:val="clear" w:color="auto" w:fill="DBE5F1"/>
            <w:tcMar>
              <w:top w:w="29" w:type="dxa"/>
              <w:bottom w:w="29" w:type="dxa"/>
            </w:tcMar>
            <w:vAlign w:val="center"/>
          </w:tcPr>
          <w:p w14:paraId="38661027" w14:textId="77777777" w:rsidR="00A26CAB" w:rsidRPr="00D1687B" w:rsidRDefault="00A26CAB" w:rsidP="00AE128A">
            <w:pPr>
              <w:jc w:val="center"/>
              <w:rPr>
                <w:rFonts w:ascii="Roboto" w:hAnsi="Roboto" w:cs="Arial"/>
                <w:b/>
                <w:sz w:val="22"/>
                <w:szCs w:val="22"/>
              </w:rPr>
            </w:pPr>
            <w:r w:rsidRPr="00D1687B">
              <w:rPr>
                <w:rFonts w:ascii="Roboto" w:hAnsi="Roboto" w:cs="Arial"/>
                <w:b/>
                <w:sz w:val="22"/>
                <w:szCs w:val="22"/>
              </w:rPr>
              <w:t>Yes</w:t>
            </w:r>
          </w:p>
        </w:tc>
        <w:tc>
          <w:tcPr>
            <w:tcW w:w="900" w:type="dxa"/>
            <w:shd w:val="clear" w:color="auto" w:fill="DBE5F1"/>
            <w:tcMar>
              <w:top w:w="29" w:type="dxa"/>
              <w:bottom w:w="29" w:type="dxa"/>
            </w:tcMar>
            <w:vAlign w:val="center"/>
          </w:tcPr>
          <w:p w14:paraId="3E868A1A" w14:textId="77777777" w:rsidR="00A26CAB" w:rsidRPr="00D1687B" w:rsidRDefault="00A26CAB" w:rsidP="00AE128A">
            <w:pPr>
              <w:jc w:val="center"/>
              <w:rPr>
                <w:rFonts w:ascii="Roboto" w:hAnsi="Roboto" w:cs="Arial"/>
                <w:b/>
                <w:sz w:val="22"/>
                <w:szCs w:val="22"/>
              </w:rPr>
            </w:pPr>
            <w:r w:rsidRPr="00D1687B">
              <w:rPr>
                <w:rFonts w:ascii="Roboto" w:hAnsi="Roboto" w:cs="Arial"/>
                <w:b/>
                <w:sz w:val="22"/>
                <w:szCs w:val="22"/>
              </w:rPr>
              <w:t>No</w:t>
            </w:r>
          </w:p>
        </w:tc>
        <w:tc>
          <w:tcPr>
            <w:tcW w:w="1260" w:type="dxa"/>
            <w:shd w:val="clear" w:color="auto" w:fill="DBE5F1"/>
            <w:tcMar>
              <w:top w:w="29" w:type="dxa"/>
              <w:bottom w:w="29" w:type="dxa"/>
            </w:tcMar>
            <w:vAlign w:val="center"/>
          </w:tcPr>
          <w:p w14:paraId="4A6CCA6E" w14:textId="77777777" w:rsidR="00A26CAB" w:rsidRPr="00D1687B" w:rsidRDefault="00A26CAB" w:rsidP="00AE128A">
            <w:pPr>
              <w:jc w:val="center"/>
              <w:rPr>
                <w:rFonts w:ascii="Roboto" w:hAnsi="Roboto" w:cs="Arial"/>
                <w:b/>
                <w:sz w:val="22"/>
                <w:szCs w:val="22"/>
              </w:rPr>
            </w:pPr>
            <w:r w:rsidRPr="00D1687B">
              <w:rPr>
                <w:rFonts w:ascii="Roboto" w:hAnsi="Roboto" w:cs="Arial"/>
                <w:b/>
                <w:sz w:val="22"/>
                <w:szCs w:val="22"/>
              </w:rPr>
              <w:t>In Progress</w:t>
            </w:r>
          </w:p>
        </w:tc>
        <w:tc>
          <w:tcPr>
            <w:tcW w:w="1410" w:type="dxa"/>
            <w:shd w:val="clear" w:color="auto" w:fill="DBE5F1"/>
            <w:tcMar>
              <w:top w:w="29" w:type="dxa"/>
              <w:bottom w:w="29" w:type="dxa"/>
            </w:tcMar>
            <w:vAlign w:val="center"/>
          </w:tcPr>
          <w:p w14:paraId="4A9EC6A3" w14:textId="77777777" w:rsidR="00A26CAB" w:rsidRPr="00D1687B" w:rsidRDefault="00A26CAB" w:rsidP="00AE128A">
            <w:pPr>
              <w:rPr>
                <w:rFonts w:ascii="Roboto" w:hAnsi="Roboto" w:cs="Arial"/>
                <w:b/>
                <w:sz w:val="22"/>
                <w:szCs w:val="22"/>
              </w:rPr>
            </w:pPr>
            <w:r w:rsidRPr="00D1687B">
              <w:rPr>
                <w:rFonts w:ascii="Roboto" w:hAnsi="Roboto" w:cs="Arial"/>
                <w:b/>
                <w:sz w:val="22"/>
                <w:szCs w:val="22"/>
              </w:rPr>
              <w:t>Comments</w:t>
            </w:r>
          </w:p>
        </w:tc>
        <w:tc>
          <w:tcPr>
            <w:tcW w:w="2820" w:type="dxa"/>
            <w:shd w:val="clear" w:color="auto" w:fill="DBE5F1"/>
            <w:vAlign w:val="center"/>
          </w:tcPr>
          <w:p w14:paraId="48372B8A" w14:textId="77777777" w:rsidR="00A26CAB" w:rsidRPr="00D1687B" w:rsidRDefault="00A26CAB" w:rsidP="00AE128A">
            <w:pPr>
              <w:rPr>
                <w:rFonts w:ascii="Roboto" w:hAnsi="Roboto" w:cs="Arial"/>
                <w:b/>
                <w:sz w:val="22"/>
                <w:szCs w:val="22"/>
              </w:rPr>
            </w:pPr>
            <w:r w:rsidRPr="00D1687B">
              <w:rPr>
                <w:rFonts w:ascii="Roboto" w:hAnsi="Roboto" w:cs="Arial"/>
                <w:b/>
                <w:color w:val="FF0000"/>
                <w:sz w:val="20"/>
                <w:szCs w:val="20"/>
              </w:rPr>
              <w:t xml:space="preserve">List page #’s </w:t>
            </w:r>
            <w:proofErr w:type="gramStart"/>
            <w:r w:rsidRPr="00D1687B">
              <w:rPr>
                <w:rFonts w:ascii="Roboto" w:hAnsi="Roboto" w:cs="Arial"/>
                <w:b/>
                <w:color w:val="FF0000"/>
                <w:sz w:val="20"/>
                <w:szCs w:val="20"/>
              </w:rPr>
              <w:t>where</w:t>
            </w:r>
            <w:proofErr w:type="gramEnd"/>
            <w:r w:rsidRPr="00D1687B">
              <w:rPr>
                <w:rFonts w:ascii="Roboto" w:hAnsi="Roboto" w:cs="Arial"/>
                <w:b/>
                <w:color w:val="FF0000"/>
                <w:sz w:val="20"/>
                <w:szCs w:val="20"/>
              </w:rPr>
              <w:t xml:space="preserve"> documented in your policy/plan</w:t>
            </w:r>
          </w:p>
        </w:tc>
      </w:tr>
      <w:tr w:rsidR="00D518B6" w:rsidRPr="00D1687B" w14:paraId="5B5C6099" w14:textId="77777777" w:rsidTr="007F099E">
        <w:tc>
          <w:tcPr>
            <w:tcW w:w="7380" w:type="dxa"/>
            <w:tcMar>
              <w:top w:w="29" w:type="dxa"/>
              <w:bottom w:w="29" w:type="dxa"/>
            </w:tcMar>
          </w:tcPr>
          <w:p w14:paraId="71DC02C0" w14:textId="77777777" w:rsidR="00D518B6" w:rsidRPr="00D1687B" w:rsidRDefault="00B03E11" w:rsidP="00BE2FAB">
            <w:pPr>
              <w:rPr>
                <w:rFonts w:ascii="Roboto" w:hAnsi="Roboto" w:cs="Arial"/>
                <w:color w:val="C00000"/>
                <w:sz w:val="22"/>
                <w:szCs w:val="22"/>
              </w:rPr>
            </w:pPr>
            <w:r w:rsidRPr="00D1687B">
              <w:rPr>
                <w:rFonts w:ascii="Roboto" w:hAnsi="Roboto" w:cs="Arial"/>
                <w:sz w:val="22"/>
                <w:szCs w:val="22"/>
              </w:rPr>
              <w:t>Does the hospital EOP or other related plans/policies outline the process to work with internal and/or external partners to provide mental health services (screening, primary prevention, and treatment)?</w:t>
            </w:r>
          </w:p>
        </w:tc>
        <w:tc>
          <w:tcPr>
            <w:tcW w:w="900" w:type="dxa"/>
            <w:tcMar>
              <w:top w:w="29" w:type="dxa"/>
              <w:bottom w:w="29" w:type="dxa"/>
            </w:tcMar>
          </w:tcPr>
          <w:p w14:paraId="20626B20" w14:textId="77777777" w:rsidR="00D518B6" w:rsidRPr="00D1687B" w:rsidRDefault="00D518B6" w:rsidP="00AE128A">
            <w:pPr>
              <w:jc w:val="center"/>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7AB46956" w14:textId="77777777" w:rsidR="00D518B6" w:rsidRPr="00D1687B" w:rsidRDefault="00D518B6" w:rsidP="00AE128A">
            <w:pPr>
              <w:jc w:val="center"/>
              <w:rPr>
                <w:rFonts w:ascii="Roboto" w:hAnsi="Roboto" w:cs="Arial"/>
                <w:sz w:val="22"/>
                <w:szCs w:val="22"/>
              </w:rPr>
            </w:pPr>
            <w:r w:rsidRPr="00D1687B">
              <w:rPr>
                <w:rFonts w:ascii="Roboto" w:hAnsi="Roboto" w:cs="Arial"/>
                <w:sz w:val="22"/>
                <w:szCs w:val="22"/>
              </w:rPr>
              <w:fldChar w:fldCharType="begin">
                <w:ffData>
                  <w:name w:val="Text185"/>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763A09B7" w14:textId="77777777" w:rsidR="00D518B6" w:rsidRPr="00D1687B" w:rsidRDefault="00D518B6" w:rsidP="00AE128A">
            <w:pPr>
              <w:jc w:val="center"/>
              <w:rPr>
                <w:rFonts w:ascii="Roboto" w:hAnsi="Roboto" w:cs="Arial"/>
                <w:sz w:val="22"/>
                <w:szCs w:val="22"/>
              </w:rPr>
            </w:pPr>
            <w:r w:rsidRPr="00D1687B">
              <w:rPr>
                <w:rFonts w:ascii="Roboto" w:hAnsi="Roboto" w:cs="Arial"/>
                <w:sz w:val="22"/>
                <w:szCs w:val="22"/>
              </w:rPr>
              <w:fldChar w:fldCharType="begin">
                <w:ffData>
                  <w:name w:val="Text186"/>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2B93ACE4" w14:textId="77777777" w:rsidR="00D518B6" w:rsidRPr="00D1687B" w:rsidRDefault="00D518B6" w:rsidP="00AE128A">
            <w:pPr>
              <w:rPr>
                <w:rFonts w:ascii="Roboto" w:hAnsi="Roboto" w:cs="Arial"/>
                <w:sz w:val="22"/>
                <w:szCs w:val="22"/>
              </w:rPr>
            </w:pPr>
            <w:r w:rsidRPr="00D1687B">
              <w:rPr>
                <w:rFonts w:ascii="Roboto" w:hAnsi="Roboto" w:cs="Arial"/>
                <w:sz w:val="22"/>
                <w:szCs w:val="22"/>
              </w:rPr>
              <w:fldChar w:fldCharType="begin">
                <w:ffData>
                  <w:name w:val="Text187"/>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D1656B" w:rsidRPr="00D1687B" w14:paraId="70DC4028" w14:textId="77777777" w:rsidTr="007F099E">
        <w:tc>
          <w:tcPr>
            <w:tcW w:w="7380" w:type="dxa"/>
            <w:tcMar>
              <w:top w:w="29" w:type="dxa"/>
              <w:bottom w:w="29" w:type="dxa"/>
            </w:tcMar>
          </w:tcPr>
          <w:p w14:paraId="01F2A926" w14:textId="77777777" w:rsidR="00D1656B" w:rsidRPr="00D1687B" w:rsidRDefault="005E5636" w:rsidP="005E5636">
            <w:pPr>
              <w:ind w:left="720"/>
              <w:rPr>
                <w:rFonts w:ascii="Roboto" w:hAnsi="Roboto" w:cs="Arial"/>
                <w:sz w:val="22"/>
                <w:szCs w:val="22"/>
              </w:rPr>
            </w:pPr>
            <w:r w:rsidRPr="00D1687B">
              <w:rPr>
                <w:rFonts w:ascii="Roboto" w:hAnsi="Roboto" w:cs="Arial"/>
                <w:sz w:val="22"/>
                <w:szCs w:val="22"/>
              </w:rPr>
              <w:t>If yes, i</w:t>
            </w:r>
            <w:r w:rsidR="00B03E11" w:rsidRPr="00D1687B">
              <w:rPr>
                <w:rFonts w:ascii="Roboto" w:hAnsi="Roboto" w:cs="Arial"/>
                <w:sz w:val="22"/>
                <w:szCs w:val="22"/>
              </w:rPr>
              <w:t>dentify the partners that are outlined in the plan (</w:t>
            </w:r>
            <w:r w:rsidR="00B74564" w:rsidRPr="00D1687B">
              <w:rPr>
                <w:rFonts w:ascii="Roboto" w:hAnsi="Roboto" w:cs="Arial"/>
                <w:sz w:val="22"/>
                <w:szCs w:val="22"/>
              </w:rPr>
              <w:t>i.e.,</w:t>
            </w:r>
            <w:r w:rsidR="00B03E11" w:rsidRPr="00D1687B">
              <w:rPr>
                <w:rFonts w:ascii="Roboto" w:hAnsi="Roboto" w:cs="Arial"/>
                <w:sz w:val="22"/>
                <w:szCs w:val="22"/>
              </w:rPr>
              <w:t xml:space="preserve"> primary </w:t>
            </w:r>
            <w:r w:rsidRPr="00D1687B">
              <w:rPr>
                <w:rFonts w:ascii="Roboto" w:hAnsi="Roboto" w:cs="Arial"/>
                <w:sz w:val="22"/>
                <w:szCs w:val="22"/>
              </w:rPr>
              <w:t xml:space="preserve">care </w:t>
            </w:r>
            <w:r w:rsidR="00B03E11" w:rsidRPr="00D1687B">
              <w:rPr>
                <w:rFonts w:ascii="Roboto" w:hAnsi="Roboto" w:cs="Arial"/>
                <w:sz w:val="22"/>
                <w:szCs w:val="22"/>
              </w:rPr>
              <w:t>providers, social services, community partners, public health, or other health services).</w:t>
            </w:r>
          </w:p>
        </w:tc>
        <w:tc>
          <w:tcPr>
            <w:tcW w:w="7290" w:type="dxa"/>
            <w:gridSpan w:val="5"/>
            <w:tcMar>
              <w:top w:w="29" w:type="dxa"/>
              <w:bottom w:w="29" w:type="dxa"/>
            </w:tcMar>
          </w:tcPr>
          <w:p w14:paraId="554FC8EE" w14:textId="77777777" w:rsidR="00D1656B" w:rsidRPr="00D1687B" w:rsidRDefault="00D1656B" w:rsidP="00AE128A">
            <w:pPr>
              <w:rPr>
                <w:rFonts w:ascii="Roboto" w:hAnsi="Roboto" w:cs="Arial"/>
                <w:sz w:val="22"/>
                <w:szCs w:val="22"/>
              </w:rPr>
            </w:pPr>
            <w:r w:rsidRPr="00D1687B">
              <w:rPr>
                <w:rFonts w:ascii="Roboto" w:hAnsi="Roboto" w:cs="Arial"/>
                <w:sz w:val="22"/>
                <w:szCs w:val="22"/>
              </w:rPr>
              <w:fldChar w:fldCharType="begin">
                <w:ffData>
                  <w:name w:val="Text188"/>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B03E11" w:rsidRPr="00D1687B" w14:paraId="3DB1BFB6" w14:textId="77777777" w:rsidTr="00B03E11">
        <w:tc>
          <w:tcPr>
            <w:tcW w:w="7380" w:type="dxa"/>
            <w:tcMar>
              <w:top w:w="29" w:type="dxa"/>
              <w:bottom w:w="29" w:type="dxa"/>
            </w:tcMar>
          </w:tcPr>
          <w:p w14:paraId="4C962C60" w14:textId="77777777" w:rsidR="00B03E11" w:rsidRPr="00D1687B" w:rsidRDefault="00B03E11" w:rsidP="00AE128A">
            <w:pPr>
              <w:ind w:left="720"/>
              <w:rPr>
                <w:rFonts w:ascii="Roboto" w:hAnsi="Roboto" w:cs="Arial"/>
                <w:sz w:val="22"/>
                <w:szCs w:val="22"/>
              </w:rPr>
            </w:pPr>
            <w:r w:rsidRPr="00D1687B">
              <w:rPr>
                <w:rFonts w:ascii="Roboto" w:hAnsi="Roboto" w:cs="Arial"/>
                <w:sz w:val="22"/>
                <w:szCs w:val="22"/>
              </w:rPr>
              <w:t>Do these partners address the mental health needs of children and CSHCN/CFAN?</w:t>
            </w:r>
          </w:p>
        </w:tc>
        <w:tc>
          <w:tcPr>
            <w:tcW w:w="900" w:type="dxa"/>
            <w:tcMar>
              <w:top w:w="29" w:type="dxa"/>
              <w:bottom w:w="29" w:type="dxa"/>
            </w:tcMar>
          </w:tcPr>
          <w:p w14:paraId="383143CE" w14:textId="77777777" w:rsidR="00B03E11" w:rsidRPr="00D1687B" w:rsidRDefault="00B41C04" w:rsidP="00B03E11">
            <w:pPr>
              <w:tabs>
                <w:tab w:val="left" w:pos="6060"/>
              </w:tabs>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r w:rsidR="00B03E11" w:rsidRPr="00D1687B">
              <w:rPr>
                <w:rFonts w:ascii="Roboto" w:hAnsi="Roboto" w:cs="Arial"/>
                <w:sz w:val="22"/>
                <w:szCs w:val="22"/>
              </w:rPr>
              <w:tab/>
            </w:r>
          </w:p>
        </w:tc>
        <w:tc>
          <w:tcPr>
            <w:tcW w:w="900" w:type="dxa"/>
          </w:tcPr>
          <w:p w14:paraId="55030303" w14:textId="77777777" w:rsidR="00B03E11" w:rsidRPr="00D1687B" w:rsidRDefault="00B41C04" w:rsidP="00B03E11">
            <w:pPr>
              <w:tabs>
                <w:tab w:val="left" w:pos="6060"/>
              </w:tabs>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Pr>
          <w:p w14:paraId="6F97675F" w14:textId="77777777" w:rsidR="00B03E11" w:rsidRPr="00D1687B" w:rsidRDefault="00B41C04" w:rsidP="00B03E11">
            <w:pPr>
              <w:tabs>
                <w:tab w:val="left" w:pos="6060"/>
              </w:tabs>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Pr>
          <w:p w14:paraId="1E65AD30" w14:textId="77777777" w:rsidR="00B03E11" w:rsidRPr="00D1687B" w:rsidRDefault="00B41C04" w:rsidP="00B03E11">
            <w:pPr>
              <w:tabs>
                <w:tab w:val="left" w:pos="6060"/>
              </w:tabs>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2B5379" w:rsidRPr="00D1687B" w14:paraId="360A460A" w14:textId="77777777" w:rsidTr="003E6389">
        <w:tc>
          <w:tcPr>
            <w:tcW w:w="7380" w:type="dxa"/>
            <w:tcMar>
              <w:top w:w="29" w:type="dxa"/>
              <w:bottom w:w="29" w:type="dxa"/>
            </w:tcMar>
          </w:tcPr>
          <w:p w14:paraId="67148893" w14:textId="77777777" w:rsidR="002B5379" w:rsidRPr="00D1687B" w:rsidRDefault="002B5379" w:rsidP="00AE128A">
            <w:pPr>
              <w:ind w:left="720"/>
              <w:rPr>
                <w:rFonts w:ascii="Roboto" w:hAnsi="Roboto" w:cs="Arial"/>
                <w:sz w:val="22"/>
                <w:szCs w:val="22"/>
              </w:rPr>
            </w:pPr>
            <w:r w:rsidRPr="00D1687B">
              <w:rPr>
                <w:rFonts w:ascii="Roboto" w:hAnsi="Roboto" w:cs="Arial"/>
                <w:sz w:val="22"/>
                <w:szCs w:val="22"/>
              </w:rPr>
              <w:t xml:space="preserve">Describe the plan. </w:t>
            </w:r>
          </w:p>
        </w:tc>
        <w:tc>
          <w:tcPr>
            <w:tcW w:w="7290" w:type="dxa"/>
            <w:gridSpan w:val="5"/>
            <w:tcMar>
              <w:top w:w="29" w:type="dxa"/>
              <w:bottom w:w="29" w:type="dxa"/>
            </w:tcMar>
          </w:tcPr>
          <w:p w14:paraId="19C858FB" w14:textId="77777777" w:rsidR="002B5379" w:rsidRPr="00D1687B" w:rsidRDefault="002B5379" w:rsidP="00B03E11">
            <w:pPr>
              <w:tabs>
                <w:tab w:val="left" w:pos="6060"/>
              </w:tabs>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D518B6" w:rsidRPr="00D1687B" w14:paraId="65D42B57" w14:textId="77777777" w:rsidTr="007F099E">
        <w:tc>
          <w:tcPr>
            <w:tcW w:w="7380" w:type="dxa"/>
            <w:tcMar>
              <w:top w:w="29" w:type="dxa"/>
              <w:bottom w:w="29" w:type="dxa"/>
            </w:tcMar>
          </w:tcPr>
          <w:p w14:paraId="432DB198" w14:textId="77777777" w:rsidR="00D518B6" w:rsidRPr="00D1687B" w:rsidRDefault="00397DD3" w:rsidP="007D6A0E">
            <w:pPr>
              <w:rPr>
                <w:rFonts w:ascii="Roboto" w:hAnsi="Roboto" w:cs="Arial"/>
                <w:sz w:val="22"/>
                <w:szCs w:val="22"/>
              </w:rPr>
            </w:pPr>
            <w:r w:rsidRPr="00D1687B">
              <w:rPr>
                <w:rFonts w:ascii="Roboto" w:hAnsi="Roboto" w:cs="Arial"/>
                <w:sz w:val="22"/>
                <w:szCs w:val="22"/>
              </w:rPr>
              <w:t xml:space="preserve">Does the hospital EOP or other related plans/policies address providing parent information </w:t>
            </w:r>
            <w:r w:rsidR="009712BD" w:rsidRPr="00D1687B">
              <w:rPr>
                <w:rFonts w:ascii="Roboto" w:hAnsi="Roboto" w:cs="Arial"/>
                <w:sz w:val="22"/>
                <w:szCs w:val="22"/>
              </w:rPr>
              <w:t>resources (</w:t>
            </w:r>
            <w:r w:rsidR="00B74564" w:rsidRPr="00D1687B">
              <w:rPr>
                <w:rFonts w:ascii="Roboto" w:hAnsi="Roboto" w:cs="Arial"/>
                <w:sz w:val="22"/>
                <w:szCs w:val="22"/>
              </w:rPr>
              <w:t>e.g.,</w:t>
            </w:r>
            <w:r w:rsidR="009712BD" w:rsidRPr="00D1687B">
              <w:rPr>
                <w:rFonts w:ascii="Roboto" w:hAnsi="Roboto" w:cs="Arial"/>
                <w:sz w:val="22"/>
                <w:szCs w:val="22"/>
              </w:rPr>
              <w:t xml:space="preserve"> </w:t>
            </w:r>
            <w:hyperlink r:id="rId20" w:history="1">
              <w:r w:rsidR="009712BD" w:rsidRPr="00D1687B">
                <w:rPr>
                  <w:rStyle w:val="Hyperlink"/>
                  <w:rFonts w:ascii="Roboto" w:hAnsi="Roboto" w:cs="Arial"/>
                  <w:i/>
                  <w:sz w:val="22"/>
                  <w:szCs w:val="22"/>
                </w:rPr>
                <w:t xml:space="preserve">CDC’s Helping </w:t>
              </w:r>
              <w:r w:rsidR="007D6A0E" w:rsidRPr="00D1687B">
                <w:rPr>
                  <w:rStyle w:val="Hyperlink"/>
                  <w:rFonts w:ascii="Roboto" w:hAnsi="Roboto" w:cs="Arial"/>
                  <w:i/>
                  <w:sz w:val="22"/>
                  <w:szCs w:val="22"/>
                </w:rPr>
                <w:t>Youth</w:t>
              </w:r>
              <w:r w:rsidR="009712BD" w:rsidRPr="00D1687B">
                <w:rPr>
                  <w:rStyle w:val="Hyperlink"/>
                  <w:rFonts w:ascii="Roboto" w:hAnsi="Roboto" w:cs="Arial"/>
                  <w:i/>
                  <w:sz w:val="22"/>
                  <w:szCs w:val="22"/>
                </w:rPr>
                <w:t xml:space="preserve"> Cope</w:t>
              </w:r>
              <w:r w:rsidR="00B03E11" w:rsidRPr="00D1687B">
                <w:rPr>
                  <w:rStyle w:val="Hyperlink"/>
                  <w:rFonts w:ascii="Roboto" w:hAnsi="Roboto" w:cs="Arial"/>
                  <w:i/>
                  <w:sz w:val="22"/>
                  <w:szCs w:val="22"/>
                </w:rPr>
                <w:t xml:space="preserve"> with Disaster</w:t>
              </w:r>
            </w:hyperlink>
            <w:r w:rsidR="009712BD" w:rsidRPr="00D1687B">
              <w:rPr>
                <w:rFonts w:ascii="Roboto" w:hAnsi="Roboto" w:cs="Arial"/>
                <w:sz w:val="22"/>
                <w:szCs w:val="22"/>
              </w:rPr>
              <w:t xml:space="preserve"> document)</w:t>
            </w:r>
            <w:r w:rsidRPr="00D1687B">
              <w:rPr>
                <w:rFonts w:ascii="Roboto" w:hAnsi="Roboto" w:cs="Arial"/>
                <w:sz w:val="22"/>
                <w:szCs w:val="22"/>
              </w:rPr>
              <w:t xml:space="preserve"> on addressing the health needs of children after a disaster? </w:t>
            </w:r>
          </w:p>
        </w:tc>
        <w:tc>
          <w:tcPr>
            <w:tcW w:w="900" w:type="dxa"/>
            <w:tcMar>
              <w:top w:w="29" w:type="dxa"/>
              <w:bottom w:w="29" w:type="dxa"/>
            </w:tcMar>
          </w:tcPr>
          <w:p w14:paraId="4B02E464" w14:textId="77777777" w:rsidR="00D518B6" w:rsidRPr="00D1687B" w:rsidRDefault="00D518B6" w:rsidP="00AE128A">
            <w:pPr>
              <w:jc w:val="center"/>
              <w:rPr>
                <w:rFonts w:ascii="Roboto" w:hAnsi="Roboto" w:cs="Arial"/>
                <w:sz w:val="22"/>
                <w:szCs w:val="22"/>
              </w:rPr>
            </w:pPr>
            <w:r w:rsidRPr="00D1687B">
              <w:rPr>
                <w:rFonts w:ascii="Roboto" w:hAnsi="Roboto" w:cs="Arial"/>
                <w:sz w:val="22"/>
                <w:szCs w:val="22"/>
              </w:rPr>
              <w:fldChar w:fldCharType="begin">
                <w:ffData>
                  <w:name w:val="Text19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4900B7CE" w14:textId="77777777" w:rsidR="00D518B6" w:rsidRPr="00D1687B" w:rsidRDefault="00D518B6" w:rsidP="00AE128A">
            <w:pPr>
              <w:jc w:val="center"/>
              <w:rPr>
                <w:rFonts w:ascii="Roboto" w:hAnsi="Roboto" w:cs="Arial"/>
                <w:sz w:val="22"/>
                <w:szCs w:val="22"/>
              </w:rPr>
            </w:pPr>
            <w:r w:rsidRPr="00D1687B">
              <w:rPr>
                <w:rFonts w:ascii="Roboto" w:hAnsi="Roboto" w:cs="Arial"/>
                <w:sz w:val="22"/>
                <w:szCs w:val="22"/>
              </w:rPr>
              <w:fldChar w:fldCharType="begin">
                <w:ffData>
                  <w:name w:val="Text19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3B982DC2" w14:textId="77777777" w:rsidR="00D518B6" w:rsidRPr="00D1687B" w:rsidRDefault="00D518B6" w:rsidP="00AE128A">
            <w:pPr>
              <w:jc w:val="center"/>
              <w:rPr>
                <w:rFonts w:ascii="Roboto" w:hAnsi="Roboto" w:cs="Arial"/>
                <w:sz w:val="22"/>
                <w:szCs w:val="22"/>
              </w:rPr>
            </w:pPr>
            <w:r w:rsidRPr="00D1687B">
              <w:rPr>
                <w:rFonts w:ascii="Roboto" w:hAnsi="Roboto" w:cs="Arial"/>
                <w:sz w:val="22"/>
                <w:szCs w:val="22"/>
              </w:rPr>
              <w:fldChar w:fldCharType="begin">
                <w:ffData>
                  <w:name w:val="Text19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58202FBC" w14:textId="77777777" w:rsidR="00D518B6" w:rsidRPr="00D1687B" w:rsidRDefault="00D518B6" w:rsidP="00AE128A">
            <w:pPr>
              <w:rPr>
                <w:rFonts w:ascii="Roboto" w:hAnsi="Roboto" w:cs="Arial"/>
                <w:sz w:val="22"/>
                <w:szCs w:val="22"/>
              </w:rPr>
            </w:pPr>
            <w:r w:rsidRPr="00D1687B">
              <w:rPr>
                <w:rFonts w:ascii="Roboto" w:hAnsi="Roboto" w:cs="Arial"/>
                <w:sz w:val="22"/>
                <w:szCs w:val="22"/>
              </w:rPr>
              <w:fldChar w:fldCharType="begin">
                <w:ffData>
                  <w:name w:val="Text195"/>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A30FEB" w:rsidRPr="00D1687B" w14:paraId="281DBC17" w14:textId="77777777" w:rsidTr="007F099E">
        <w:tc>
          <w:tcPr>
            <w:tcW w:w="7380" w:type="dxa"/>
            <w:tcMar>
              <w:top w:w="29" w:type="dxa"/>
              <w:bottom w:w="29" w:type="dxa"/>
            </w:tcMar>
          </w:tcPr>
          <w:p w14:paraId="178FA5F7" w14:textId="77777777" w:rsidR="00A30FEB" w:rsidRPr="00D1687B" w:rsidRDefault="00C0098C" w:rsidP="00C0098C">
            <w:pPr>
              <w:rPr>
                <w:rFonts w:ascii="Roboto" w:hAnsi="Roboto" w:cs="Arial"/>
                <w:sz w:val="22"/>
                <w:szCs w:val="22"/>
              </w:rPr>
            </w:pPr>
            <w:r w:rsidRPr="00D1687B">
              <w:rPr>
                <w:rFonts w:ascii="Roboto" w:hAnsi="Roboto" w:cs="Arial"/>
                <w:sz w:val="22"/>
                <w:szCs w:val="22"/>
              </w:rPr>
              <w:lastRenderedPageBreak/>
              <w:t>Does the hospital EOP or other related plans/policies address the process to assist</w:t>
            </w:r>
            <w:r w:rsidR="00A30FEB" w:rsidRPr="00D1687B">
              <w:rPr>
                <w:rFonts w:ascii="Roboto" w:hAnsi="Roboto" w:cs="Arial"/>
                <w:sz w:val="22"/>
                <w:szCs w:val="22"/>
              </w:rPr>
              <w:t xml:space="preserve"> staff with their self-care/mental health needs following a disaster?</w:t>
            </w:r>
          </w:p>
        </w:tc>
        <w:tc>
          <w:tcPr>
            <w:tcW w:w="900" w:type="dxa"/>
            <w:tcMar>
              <w:top w:w="29" w:type="dxa"/>
              <w:bottom w:w="29" w:type="dxa"/>
            </w:tcMar>
          </w:tcPr>
          <w:p w14:paraId="7CDEA3C8" w14:textId="77777777" w:rsidR="00A30FEB" w:rsidRPr="00D1687B" w:rsidRDefault="00A30FEB" w:rsidP="00AE128A">
            <w:pPr>
              <w:jc w:val="center"/>
              <w:rPr>
                <w:rFonts w:ascii="Roboto" w:hAnsi="Roboto" w:cs="Arial"/>
                <w:sz w:val="22"/>
                <w:szCs w:val="22"/>
              </w:rPr>
            </w:pPr>
            <w:r w:rsidRPr="00D1687B">
              <w:rPr>
                <w:rFonts w:ascii="Roboto" w:hAnsi="Roboto" w:cs="Arial"/>
                <w:sz w:val="22"/>
                <w:szCs w:val="22"/>
              </w:rPr>
              <w:fldChar w:fldCharType="begin">
                <w:ffData>
                  <w:name w:val="Text19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900" w:type="dxa"/>
            <w:tcMar>
              <w:top w:w="29" w:type="dxa"/>
              <w:bottom w:w="29" w:type="dxa"/>
            </w:tcMar>
          </w:tcPr>
          <w:p w14:paraId="043E328F" w14:textId="77777777" w:rsidR="00A30FEB" w:rsidRPr="00D1687B" w:rsidRDefault="00A30FEB" w:rsidP="00AE128A">
            <w:pPr>
              <w:jc w:val="center"/>
              <w:rPr>
                <w:rFonts w:ascii="Roboto" w:hAnsi="Roboto" w:cs="Arial"/>
                <w:sz w:val="22"/>
                <w:szCs w:val="22"/>
              </w:rPr>
            </w:pPr>
            <w:r w:rsidRPr="00D1687B">
              <w:rPr>
                <w:rFonts w:ascii="Roboto" w:hAnsi="Roboto" w:cs="Arial"/>
                <w:sz w:val="22"/>
                <w:szCs w:val="22"/>
              </w:rPr>
              <w:fldChar w:fldCharType="begin">
                <w:ffData>
                  <w:name w:val="Text193"/>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Mar>
              <w:top w:w="29" w:type="dxa"/>
              <w:bottom w:w="29" w:type="dxa"/>
            </w:tcMar>
          </w:tcPr>
          <w:p w14:paraId="61265803" w14:textId="77777777" w:rsidR="00A30FEB" w:rsidRPr="00D1687B" w:rsidRDefault="00A30FEB" w:rsidP="00AE128A">
            <w:pPr>
              <w:jc w:val="center"/>
              <w:rPr>
                <w:rFonts w:ascii="Roboto" w:hAnsi="Roboto" w:cs="Arial"/>
                <w:sz w:val="22"/>
                <w:szCs w:val="22"/>
              </w:rPr>
            </w:pPr>
            <w:r w:rsidRPr="00D1687B">
              <w:rPr>
                <w:rFonts w:ascii="Roboto" w:hAnsi="Roboto" w:cs="Arial"/>
                <w:sz w:val="22"/>
                <w:szCs w:val="22"/>
              </w:rPr>
              <w:fldChar w:fldCharType="begin">
                <w:ffData>
                  <w:name w:val="Text19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230" w:type="dxa"/>
            <w:gridSpan w:val="2"/>
            <w:tcMar>
              <w:top w:w="29" w:type="dxa"/>
              <w:bottom w:w="29" w:type="dxa"/>
            </w:tcMar>
          </w:tcPr>
          <w:p w14:paraId="170B508C" w14:textId="77777777" w:rsidR="00A30FEB" w:rsidRPr="00D1687B" w:rsidRDefault="00A30FEB" w:rsidP="00AE128A">
            <w:pPr>
              <w:rPr>
                <w:rFonts w:ascii="Roboto" w:hAnsi="Roboto" w:cs="Arial"/>
                <w:sz w:val="22"/>
                <w:szCs w:val="22"/>
              </w:rPr>
            </w:pPr>
            <w:r w:rsidRPr="00D1687B">
              <w:rPr>
                <w:rFonts w:ascii="Roboto" w:hAnsi="Roboto" w:cs="Arial"/>
                <w:sz w:val="22"/>
                <w:szCs w:val="22"/>
              </w:rPr>
              <w:fldChar w:fldCharType="begin">
                <w:ffData>
                  <w:name w:val="Text195"/>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D1656B" w:rsidRPr="00D1687B" w14:paraId="6165BD32" w14:textId="77777777" w:rsidTr="007F099E">
        <w:tc>
          <w:tcPr>
            <w:tcW w:w="7380" w:type="dxa"/>
            <w:tcMar>
              <w:top w:w="29" w:type="dxa"/>
              <w:bottom w:w="29" w:type="dxa"/>
            </w:tcMar>
          </w:tcPr>
          <w:p w14:paraId="17C57ECC" w14:textId="77777777" w:rsidR="00D1656B" w:rsidRPr="00D1687B" w:rsidRDefault="00D1656B" w:rsidP="00F95AF3">
            <w:pPr>
              <w:ind w:left="720"/>
              <w:rPr>
                <w:rFonts w:ascii="Roboto" w:hAnsi="Roboto" w:cs="Arial"/>
                <w:sz w:val="22"/>
                <w:szCs w:val="22"/>
              </w:rPr>
            </w:pPr>
            <w:r w:rsidRPr="00D1687B">
              <w:rPr>
                <w:rFonts w:ascii="Roboto" w:hAnsi="Roboto" w:cs="Arial"/>
                <w:sz w:val="22"/>
                <w:szCs w:val="22"/>
              </w:rPr>
              <w:t xml:space="preserve">If yes, describe the plan. </w:t>
            </w:r>
          </w:p>
        </w:tc>
        <w:tc>
          <w:tcPr>
            <w:tcW w:w="7290" w:type="dxa"/>
            <w:gridSpan w:val="5"/>
            <w:tcMar>
              <w:top w:w="29" w:type="dxa"/>
              <w:bottom w:w="29" w:type="dxa"/>
            </w:tcMar>
          </w:tcPr>
          <w:p w14:paraId="0E9E13AE" w14:textId="77777777" w:rsidR="00D1656B" w:rsidRPr="00D1687B" w:rsidRDefault="00D1656B" w:rsidP="00AE128A">
            <w:pPr>
              <w:rPr>
                <w:rFonts w:ascii="Roboto" w:hAnsi="Roboto" w:cs="Arial"/>
                <w:sz w:val="22"/>
                <w:szCs w:val="22"/>
              </w:rPr>
            </w:pPr>
            <w:r w:rsidRPr="00D1687B">
              <w:rPr>
                <w:rFonts w:ascii="Roboto" w:hAnsi="Roboto" w:cs="Arial"/>
                <w:sz w:val="22"/>
                <w:szCs w:val="22"/>
              </w:rPr>
              <w:fldChar w:fldCharType="begin">
                <w:ffData>
                  <w:name w:val="Text188"/>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D518B6" w:rsidRPr="00D1687B" w14:paraId="774710C4" w14:textId="77777777" w:rsidTr="007F099E">
        <w:tc>
          <w:tcPr>
            <w:tcW w:w="7380" w:type="dxa"/>
            <w:shd w:val="clear" w:color="auto" w:fill="A6A6A6"/>
            <w:tcMar>
              <w:top w:w="29" w:type="dxa"/>
              <w:bottom w:w="29" w:type="dxa"/>
            </w:tcMar>
          </w:tcPr>
          <w:p w14:paraId="17180FD7" w14:textId="77777777" w:rsidR="00D518B6" w:rsidRPr="00D1687B" w:rsidRDefault="00D518B6" w:rsidP="00AE128A">
            <w:pPr>
              <w:rPr>
                <w:rFonts w:ascii="Roboto" w:hAnsi="Roboto" w:cs="Arial"/>
                <w:b/>
                <w:i/>
                <w:sz w:val="22"/>
                <w:szCs w:val="22"/>
              </w:rPr>
            </w:pPr>
            <w:r w:rsidRPr="00D1687B">
              <w:rPr>
                <w:rFonts w:ascii="Roboto" w:hAnsi="Roboto" w:cs="Arial"/>
                <w:b/>
                <w:i/>
                <w:sz w:val="22"/>
                <w:szCs w:val="22"/>
              </w:rPr>
              <w:t>Describe planning challenges for RECOVERY</w:t>
            </w:r>
            <w:r w:rsidR="00C6027E" w:rsidRPr="00D1687B">
              <w:rPr>
                <w:rFonts w:ascii="Roboto" w:hAnsi="Roboto" w:cs="Arial"/>
                <w:b/>
                <w:i/>
                <w:sz w:val="22"/>
                <w:szCs w:val="22"/>
              </w:rPr>
              <w:t>.</w:t>
            </w:r>
          </w:p>
          <w:p w14:paraId="11247B6F" w14:textId="77777777" w:rsidR="00D518B6" w:rsidRPr="00D1687B" w:rsidRDefault="00D518B6" w:rsidP="00AE128A">
            <w:pPr>
              <w:rPr>
                <w:rFonts w:ascii="Roboto" w:hAnsi="Roboto" w:cs="Arial"/>
                <w:i/>
                <w:sz w:val="22"/>
                <w:szCs w:val="22"/>
              </w:rPr>
            </w:pPr>
          </w:p>
        </w:tc>
        <w:tc>
          <w:tcPr>
            <w:tcW w:w="7290" w:type="dxa"/>
            <w:gridSpan w:val="5"/>
            <w:shd w:val="clear" w:color="auto" w:fill="auto"/>
            <w:tcMar>
              <w:top w:w="29" w:type="dxa"/>
              <w:bottom w:w="29" w:type="dxa"/>
            </w:tcMar>
          </w:tcPr>
          <w:p w14:paraId="3F9FFA03" w14:textId="77777777" w:rsidR="00D518B6" w:rsidRPr="00D1687B" w:rsidRDefault="00D518B6" w:rsidP="00AE128A">
            <w:pPr>
              <w:rPr>
                <w:rFonts w:ascii="Roboto" w:hAnsi="Roboto" w:cs="Arial"/>
                <w:i/>
                <w:sz w:val="22"/>
                <w:szCs w:val="22"/>
              </w:rPr>
            </w:pPr>
            <w:r w:rsidRPr="00D1687B">
              <w:rPr>
                <w:rFonts w:ascii="Roboto" w:hAnsi="Roboto" w:cs="Arial"/>
                <w:i/>
                <w:sz w:val="22"/>
                <w:szCs w:val="22"/>
              </w:rPr>
              <w:fldChar w:fldCharType="begin">
                <w:ffData>
                  <w:name w:val="Text196"/>
                  <w:enabled/>
                  <w:calcOnExit w:val="0"/>
                  <w:textInput/>
                </w:ffData>
              </w:fldChar>
            </w:r>
            <w:r w:rsidRPr="00D1687B">
              <w:rPr>
                <w:rFonts w:ascii="Roboto" w:hAnsi="Roboto" w:cs="Arial"/>
                <w:i/>
                <w:sz w:val="22"/>
                <w:szCs w:val="22"/>
              </w:rPr>
              <w:instrText xml:space="preserve"> FORMTEXT </w:instrText>
            </w:r>
            <w:r w:rsidRPr="00D1687B">
              <w:rPr>
                <w:rFonts w:ascii="Roboto" w:hAnsi="Roboto" w:cs="Arial"/>
                <w:i/>
                <w:sz w:val="22"/>
                <w:szCs w:val="22"/>
              </w:rPr>
            </w:r>
            <w:r w:rsidRPr="00D1687B">
              <w:rPr>
                <w:rFonts w:ascii="Roboto" w:hAnsi="Roboto" w:cs="Arial"/>
                <w:i/>
                <w:sz w:val="22"/>
                <w:szCs w:val="22"/>
              </w:rPr>
              <w:fldChar w:fldCharType="separate"/>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sz w:val="22"/>
                <w:szCs w:val="22"/>
              </w:rPr>
              <w:fldChar w:fldCharType="end"/>
            </w:r>
          </w:p>
        </w:tc>
      </w:tr>
    </w:tbl>
    <w:p w14:paraId="7C5B1A92" w14:textId="77777777" w:rsidR="00B53DDB" w:rsidRPr="00D1687B" w:rsidRDefault="00B53DDB">
      <w:pPr>
        <w:rPr>
          <w:rFonts w:ascii="Roboto" w:hAnsi="Roboto"/>
          <w:sz w:val="16"/>
        </w:rPr>
      </w:pPr>
    </w:p>
    <w:tbl>
      <w:tblPr>
        <w:tblW w:w="146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80"/>
        <w:gridCol w:w="900"/>
        <w:gridCol w:w="1350"/>
        <w:gridCol w:w="900"/>
        <w:gridCol w:w="1260"/>
        <w:gridCol w:w="2070"/>
        <w:gridCol w:w="1410"/>
        <w:gridCol w:w="1200"/>
      </w:tblGrid>
      <w:tr w:rsidR="00A26CAB" w:rsidRPr="00D1687B" w14:paraId="45BE90A4" w14:textId="77777777" w:rsidTr="00A26CAB">
        <w:trPr>
          <w:tblHeader/>
        </w:trPr>
        <w:tc>
          <w:tcPr>
            <w:tcW w:w="5580" w:type="dxa"/>
            <w:tcBorders>
              <w:top w:val="single" w:sz="4" w:space="0" w:color="auto"/>
              <w:left w:val="single" w:sz="4" w:space="0" w:color="auto"/>
              <w:bottom w:val="single" w:sz="4" w:space="0" w:color="auto"/>
              <w:right w:val="single" w:sz="4" w:space="0" w:color="auto"/>
            </w:tcBorders>
            <w:shd w:val="clear" w:color="auto" w:fill="DBE5F1"/>
            <w:tcMar>
              <w:top w:w="29" w:type="dxa"/>
              <w:bottom w:w="29" w:type="dxa"/>
            </w:tcMar>
            <w:vAlign w:val="center"/>
          </w:tcPr>
          <w:p w14:paraId="4E175E7B" w14:textId="77777777" w:rsidR="00A26CAB" w:rsidRPr="00D1687B" w:rsidRDefault="00A26CAB" w:rsidP="00F22BD1">
            <w:pPr>
              <w:pStyle w:val="Heading2"/>
              <w:ind w:left="0"/>
              <w:rPr>
                <w:rFonts w:ascii="Roboto" w:hAnsi="Roboto"/>
              </w:rPr>
            </w:pPr>
            <w:bookmarkStart w:id="195" w:name="_Toc426722894"/>
            <w:r w:rsidRPr="00D1687B">
              <w:rPr>
                <w:rFonts w:ascii="Roboto" w:hAnsi="Roboto"/>
                <w:sz w:val="28"/>
              </w:rPr>
              <w:t>EXERCISES/DRILLS/TRAININGS</w:t>
            </w:r>
            <w:bookmarkEnd w:id="195"/>
          </w:p>
        </w:tc>
        <w:tc>
          <w:tcPr>
            <w:tcW w:w="900" w:type="dxa"/>
            <w:tcBorders>
              <w:top w:val="single" w:sz="4" w:space="0" w:color="auto"/>
              <w:left w:val="single" w:sz="4" w:space="0" w:color="auto"/>
              <w:bottom w:val="single" w:sz="4" w:space="0" w:color="auto"/>
              <w:right w:val="single" w:sz="4" w:space="0" w:color="auto"/>
            </w:tcBorders>
            <w:shd w:val="clear" w:color="auto" w:fill="DBE5F1"/>
            <w:tcMar>
              <w:top w:w="29" w:type="dxa"/>
              <w:bottom w:w="29" w:type="dxa"/>
            </w:tcMar>
            <w:vAlign w:val="center"/>
          </w:tcPr>
          <w:p w14:paraId="71906FDE" w14:textId="77777777" w:rsidR="00A26CAB" w:rsidRPr="00D1687B" w:rsidRDefault="00A26CAB" w:rsidP="00E8529B">
            <w:pPr>
              <w:jc w:val="center"/>
              <w:rPr>
                <w:rFonts w:ascii="Roboto" w:hAnsi="Roboto" w:cs="Arial"/>
                <w:b/>
                <w:sz w:val="22"/>
                <w:szCs w:val="22"/>
              </w:rPr>
            </w:pPr>
            <w:r w:rsidRPr="00D1687B">
              <w:rPr>
                <w:rFonts w:ascii="Roboto" w:hAnsi="Roboto" w:cs="Arial"/>
                <w:b/>
                <w:sz w:val="22"/>
                <w:szCs w:val="22"/>
              </w:rPr>
              <w:t>Yes</w:t>
            </w:r>
          </w:p>
        </w:tc>
        <w:tc>
          <w:tcPr>
            <w:tcW w:w="1350" w:type="dxa"/>
            <w:tcBorders>
              <w:top w:val="single" w:sz="4" w:space="0" w:color="auto"/>
              <w:left w:val="single" w:sz="4" w:space="0" w:color="auto"/>
              <w:bottom w:val="single" w:sz="4" w:space="0" w:color="auto"/>
              <w:right w:val="single" w:sz="4" w:space="0" w:color="auto"/>
            </w:tcBorders>
            <w:shd w:val="clear" w:color="auto" w:fill="DBE5F1"/>
            <w:tcMar>
              <w:top w:w="29" w:type="dxa"/>
              <w:bottom w:w="29" w:type="dxa"/>
            </w:tcMar>
            <w:vAlign w:val="center"/>
          </w:tcPr>
          <w:p w14:paraId="4D209A06" w14:textId="77777777" w:rsidR="00A26CAB" w:rsidRPr="00D1687B" w:rsidRDefault="00A26CAB" w:rsidP="00E8529B">
            <w:pPr>
              <w:jc w:val="center"/>
              <w:rPr>
                <w:rFonts w:ascii="Roboto" w:hAnsi="Roboto" w:cs="Arial"/>
                <w:b/>
                <w:sz w:val="22"/>
                <w:szCs w:val="22"/>
              </w:rPr>
            </w:pPr>
            <w:r w:rsidRPr="00D1687B">
              <w:rPr>
                <w:rFonts w:ascii="Roboto" w:hAnsi="Roboto" w:cs="Arial"/>
                <w:b/>
                <w:sz w:val="22"/>
                <w:szCs w:val="22"/>
              </w:rPr>
              <w:t xml:space="preserve">Live or </w:t>
            </w:r>
            <w:proofErr w:type="gramStart"/>
            <w:r w:rsidRPr="00D1687B">
              <w:rPr>
                <w:rFonts w:ascii="Roboto" w:hAnsi="Roboto" w:cs="Arial"/>
                <w:b/>
                <w:sz w:val="22"/>
                <w:szCs w:val="22"/>
              </w:rPr>
              <w:t>Simulated</w:t>
            </w:r>
            <w:proofErr w:type="gramEnd"/>
          </w:p>
        </w:tc>
        <w:tc>
          <w:tcPr>
            <w:tcW w:w="900" w:type="dxa"/>
            <w:tcBorders>
              <w:top w:val="single" w:sz="4" w:space="0" w:color="auto"/>
              <w:left w:val="single" w:sz="4" w:space="0" w:color="auto"/>
              <w:bottom w:val="single" w:sz="4" w:space="0" w:color="auto"/>
              <w:right w:val="single" w:sz="4" w:space="0" w:color="auto"/>
            </w:tcBorders>
            <w:shd w:val="clear" w:color="auto" w:fill="DBE5F1"/>
            <w:tcMar>
              <w:top w:w="29" w:type="dxa"/>
              <w:bottom w:w="29" w:type="dxa"/>
            </w:tcMar>
            <w:vAlign w:val="center"/>
          </w:tcPr>
          <w:p w14:paraId="76C1B41D" w14:textId="77777777" w:rsidR="00A26CAB" w:rsidRPr="00D1687B" w:rsidRDefault="00A26CAB" w:rsidP="00E8529B">
            <w:pPr>
              <w:jc w:val="center"/>
              <w:rPr>
                <w:rFonts w:ascii="Roboto" w:hAnsi="Roboto" w:cs="Arial"/>
                <w:b/>
                <w:sz w:val="22"/>
                <w:szCs w:val="22"/>
              </w:rPr>
            </w:pPr>
            <w:r w:rsidRPr="00D1687B">
              <w:rPr>
                <w:rFonts w:ascii="Roboto" w:hAnsi="Roboto" w:cs="Arial"/>
                <w:b/>
                <w:sz w:val="22"/>
                <w:szCs w:val="22"/>
              </w:rPr>
              <w:t>No</w:t>
            </w:r>
          </w:p>
        </w:tc>
        <w:tc>
          <w:tcPr>
            <w:tcW w:w="1260" w:type="dxa"/>
            <w:tcBorders>
              <w:top w:val="single" w:sz="4" w:space="0" w:color="auto"/>
              <w:left w:val="single" w:sz="4" w:space="0" w:color="auto"/>
              <w:bottom w:val="single" w:sz="4" w:space="0" w:color="auto"/>
              <w:right w:val="single" w:sz="4" w:space="0" w:color="auto"/>
            </w:tcBorders>
            <w:shd w:val="clear" w:color="auto" w:fill="DBE5F1"/>
            <w:tcMar>
              <w:top w:w="29" w:type="dxa"/>
              <w:bottom w:w="29" w:type="dxa"/>
            </w:tcMar>
            <w:vAlign w:val="center"/>
          </w:tcPr>
          <w:p w14:paraId="0027B7DF" w14:textId="77777777" w:rsidR="00A26CAB" w:rsidRPr="00D1687B" w:rsidRDefault="00A26CAB" w:rsidP="00E8529B">
            <w:pPr>
              <w:jc w:val="center"/>
              <w:rPr>
                <w:rFonts w:ascii="Roboto" w:hAnsi="Roboto" w:cs="Arial"/>
                <w:b/>
                <w:sz w:val="22"/>
                <w:szCs w:val="22"/>
              </w:rPr>
            </w:pPr>
            <w:r w:rsidRPr="00D1687B">
              <w:rPr>
                <w:rFonts w:ascii="Roboto" w:hAnsi="Roboto" w:cs="Arial"/>
                <w:b/>
                <w:sz w:val="22"/>
                <w:szCs w:val="22"/>
              </w:rPr>
              <w:t>In Progress</w:t>
            </w:r>
          </w:p>
        </w:tc>
        <w:tc>
          <w:tcPr>
            <w:tcW w:w="2070" w:type="dxa"/>
            <w:tcBorders>
              <w:top w:val="single" w:sz="4" w:space="0" w:color="auto"/>
              <w:left w:val="single" w:sz="4" w:space="0" w:color="auto"/>
              <w:bottom w:val="single" w:sz="4" w:space="0" w:color="auto"/>
              <w:right w:val="single" w:sz="4" w:space="0" w:color="auto"/>
            </w:tcBorders>
            <w:shd w:val="clear" w:color="auto" w:fill="DBE5F1"/>
            <w:tcMar>
              <w:top w:w="29" w:type="dxa"/>
              <w:bottom w:w="29" w:type="dxa"/>
            </w:tcMar>
            <w:vAlign w:val="center"/>
          </w:tcPr>
          <w:p w14:paraId="0EC598E4" w14:textId="77777777" w:rsidR="00A26CAB" w:rsidRPr="00D1687B" w:rsidRDefault="00A26CAB" w:rsidP="00376841">
            <w:pPr>
              <w:jc w:val="center"/>
              <w:rPr>
                <w:rFonts w:ascii="Roboto" w:hAnsi="Roboto" w:cs="Arial"/>
                <w:b/>
                <w:sz w:val="22"/>
                <w:szCs w:val="22"/>
              </w:rPr>
            </w:pPr>
            <w:r w:rsidRPr="00D1687B">
              <w:rPr>
                <w:rFonts w:ascii="Roboto" w:hAnsi="Roboto" w:cs="Arial"/>
                <w:b/>
                <w:sz w:val="22"/>
                <w:szCs w:val="22"/>
              </w:rPr>
              <w:t xml:space="preserve">Type of Exercise (Surge, Evacuation, </w:t>
            </w:r>
            <w:proofErr w:type="spellStart"/>
            <w:r w:rsidRPr="00D1687B">
              <w:rPr>
                <w:rFonts w:ascii="Roboto" w:hAnsi="Roboto" w:cs="Arial"/>
                <w:b/>
                <w:sz w:val="22"/>
                <w:szCs w:val="22"/>
              </w:rPr>
              <w:t>Decon</w:t>
            </w:r>
            <w:proofErr w:type="spellEnd"/>
            <w:r w:rsidRPr="00D1687B">
              <w:rPr>
                <w:rFonts w:ascii="Roboto" w:hAnsi="Roboto" w:cs="Arial"/>
                <w:b/>
                <w:sz w:val="22"/>
                <w:szCs w:val="22"/>
              </w:rPr>
              <w:t>, Infant/Child Abduction, Other)</w:t>
            </w:r>
          </w:p>
        </w:tc>
        <w:tc>
          <w:tcPr>
            <w:tcW w:w="1410" w:type="dxa"/>
            <w:tcBorders>
              <w:top w:val="single" w:sz="4" w:space="0" w:color="auto"/>
              <w:left w:val="single" w:sz="4" w:space="0" w:color="auto"/>
              <w:bottom w:val="single" w:sz="4" w:space="0" w:color="auto"/>
              <w:right w:val="single" w:sz="4" w:space="0" w:color="auto"/>
            </w:tcBorders>
            <w:shd w:val="clear" w:color="auto" w:fill="DBE5F1"/>
            <w:vAlign w:val="center"/>
          </w:tcPr>
          <w:p w14:paraId="4D87231E" w14:textId="77777777" w:rsidR="00A26CAB" w:rsidRPr="00D1687B" w:rsidRDefault="00A26CAB" w:rsidP="00E8529B">
            <w:pPr>
              <w:rPr>
                <w:rFonts w:ascii="Roboto" w:hAnsi="Roboto" w:cs="Arial"/>
                <w:b/>
                <w:sz w:val="22"/>
                <w:szCs w:val="22"/>
              </w:rPr>
            </w:pPr>
            <w:r w:rsidRPr="00D1687B">
              <w:rPr>
                <w:rFonts w:ascii="Roboto" w:hAnsi="Roboto" w:cs="Arial"/>
                <w:b/>
                <w:sz w:val="22"/>
                <w:szCs w:val="22"/>
              </w:rPr>
              <w:t>Comments</w:t>
            </w:r>
          </w:p>
        </w:tc>
        <w:tc>
          <w:tcPr>
            <w:tcW w:w="1200" w:type="dxa"/>
            <w:tcBorders>
              <w:top w:val="single" w:sz="4" w:space="0" w:color="auto"/>
              <w:left w:val="single" w:sz="4" w:space="0" w:color="auto"/>
              <w:bottom w:val="single" w:sz="4" w:space="0" w:color="auto"/>
              <w:right w:val="single" w:sz="4" w:space="0" w:color="auto"/>
            </w:tcBorders>
            <w:shd w:val="clear" w:color="auto" w:fill="DBE5F1"/>
            <w:vAlign w:val="center"/>
          </w:tcPr>
          <w:p w14:paraId="545B1842" w14:textId="77777777" w:rsidR="00A26CAB" w:rsidRPr="00D1687B" w:rsidRDefault="00E10B9D" w:rsidP="00E8529B">
            <w:pPr>
              <w:rPr>
                <w:rFonts w:ascii="Roboto" w:hAnsi="Roboto" w:cs="Arial"/>
                <w:b/>
                <w:sz w:val="22"/>
                <w:szCs w:val="22"/>
              </w:rPr>
            </w:pPr>
            <w:r w:rsidRPr="00D1687B">
              <w:rPr>
                <w:rFonts w:ascii="Roboto" w:hAnsi="Roboto" w:cs="Arial"/>
                <w:b/>
                <w:color w:val="FF0000"/>
                <w:sz w:val="20"/>
                <w:szCs w:val="20"/>
              </w:rPr>
              <w:t>Provide AARs for review during the Site Survey</w:t>
            </w:r>
          </w:p>
        </w:tc>
      </w:tr>
      <w:tr w:rsidR="007C7380" w:rsidRPr="00D1687B" w14:paraId="35C9A152" w14:textId="77777777" w:rsidTr="007F099E">
        <w:tc>
          <w:tcPr>
            <w:tcW w:w="5580" w:type="dxa"/>
            <w:tcBorders>
              <w:top w:val="single" w:sz="4" w:space="0" w:color="auto"/>
              <w:left w:val="single" w:sz="4" w:space="0" w:color="auto"/>
              <w:bottom w:val="single" w:sz="4" w:space="0" w:color="auto"/>
              <w:right w:val="single" w:sz="4" w:space="0" w:color="auto"/>
            </w:tcBorders>
            <w:tcMar>
              <w:top w:w="29" w:type="dxa"/>
              <w:bottom w:w="29" w:type="dxa"/>
            </w:tcMar>
          </w:tcPr>
          <w:p w14:paraId="3ABFB64D" w14:textId="77777777" w:rsidR="00B87C82" w:rsidRPr="00D1687B" w:rsidRDefault="00B87C82" w:rsidP="009712BD">
            <w:pPr>
              <w:rPr>
                <w:rFonts w:ascii="Roboto" w:hAnsi="Roboto" w:cs="Arial"/>
                <w:b/>
                <w:sz w:val="22"/>
                <w:szCs w:val="22"/>
              </w:rPr>
            </w:pPr>
            <w:r w:rsidRPr="00D1687B">
              <w:rPr>
                <w:rFonts w:ascii="Roboto" w:hAnsi="Roboto" w:cs="Arial"/>
                <w:sz w:val="22"/>
                <w:szCs w:val="22"/>
              </w:rPr>
              <w:t xml:space="preserve">Has </w:t>
            </w:r>
            <w:r w:rsidR="00BB2752" w:rsidRPr="00D1687B">
              <w:rPr>
                <w:rFonts w:ascii="Roboto" w:hAnsi="Roboto" w:cs="Arial"/>
                <w:sz w:val="22"/>
                <w:szCs w:val="22"/>
              </w:rPr>
              <w:t>the h</w:t>
            </w:r>
            <w:r w:rsidRPr="00D1687B">
              <w:rPr>
                <w:rFonts w:ascii="Roboto" w:hAnsi="Roboto" w:cs="Arial"/>
                <w:sz w:val="22"/>
                <w:szCs w:val="22"/>
              </w:rPr>
              <w:t>ospital included the following groups in exercises</w:t>
            </w:r>
            <w:r w:rsidR="009712BD" w:rsidRPr="00D1687B">
              <w:rPr>
                <w:rFonts w:ascii="Roboto" w:hAnsi="Roboto" w:cs="Arial"/>
                <w:sz w:val="22"/>
                <w:szCs w:val="22"/>
              </w:rPr>
              <w:t>/</w:t>
            </w:r>
            <w:r w:rsidRPr="00D1687B">
              <w:rPr>
                <w:rFonts w:ascii="Roboto" w:hAnsi="Roboto" w:cs="Arial"/>
                <w:sz w:val="22"/>
                <w:szCs w:val="22"/>
              </w:rPr>
              <w:t>drills</w:t>
            </w:r>
            <w:r w:rsidR="009712BD" w:rsidRPr="00D1687B">
              <w:rPr>
                <w:rFonts w:ascii="Roboto" w:hAnsi="Roboto" w:cs="Arial"/>
                <w:sz w:val="22"/>
                <w:szCs w:val="22"/>
              </w:rPr>
              <w:t>/trainings</w:t>
            </w:r>
            <w:r w:rsidRPr="00D1687B">
              <w:rPr>
                <w:rFonts w:ascii="Roboto" w:hAnsi="Roboto" w:cs="Arial"/>
                <w:sz w:val="22"/>
                <w:szCs w:val="22"/>
              </w:rPr>
              <w:t xml:space="preserve"> within the past </w:t>
            </w:r>
            <w:r w:rsidR="00C948B6" w:rsidRPr="00D1687B">
              <w:rPr>
                <w:rFonts w:ascii="Roboto" w:hAnsi="Roboto" w:cs="Arial"/>
                <w:sz w:val="22"/>
                <w:szCs w:val="22"/>
              </w:rPr>
              <w:t>24</w:t>
            </w:r>
            <w:r w:rsidRPr="00D1687B">
              <w:rPr>
                <w:rFonts w:ascii="Roboto" w:hAnsi="Roboto" w:cs="Arial"/>
                <w:sz w:val="22"/>
                <w:szCs w:val="22"/>
              </w:rPr>
              <w:t xml:space="preserve"> months</w:t>
            </w:r>
            <w:r w:rsidR="006D1715" w:rsidRPr="00D1687B">
              <w:rPr>
                <w:rFonts w:ascii="Roboto" w:hAnsi="Roboto" w:cs="Arial"/>
                <w:sz w:val="22"/>
                <w:szCs w:val="22"/>
              </w:rPr>
              <w:t>?</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67C16FD4" w14:textId="77777777" w:rsidR="00B87C82" w:rsidRPr="00D1687B" w:rsidRDefault="00B87C82" w:rsidP="0079143A">
            <w:pPr>
              <w:jc w:val="center"/>
              <w:rPr>
                <w:rFonts w:ascii="Roboto" w:hAnsi="Roboto" w:cs="Arial"/>
                <w:sz w:val="22"/>
                <w:szCs w:val="22"/>
              </w:rPr>
            </w:pPr>
          </w:p>
        </w:tc>
        <w:tc>
          <w:tcPr>
            <w:tcW w:w="1350" w:type="dxa"/>
            <w:tcBorders>
              <w:top w:val="single" w:sz="4" w:space="0" w:color="auto"/>
              <w:left w:val="single" w:sz="4" w:space="0" w:color="auto"/>
              <w:bottom w:val="single" w:sz="4" w:space="0" w:color="auto"/>
              <w:right w:val="single" w:sz="4" w:space="0" w:color="auto"/>
            </w:tcBorders>
            <w:tcMar>
              <w:top w:w="29" w:type="dxa"/>
              <w:bottom w:w="29" w:type="dxa"/>
            </w:tcMar>
          </w:tcPr>
          <w:p w14:paraId="02EBF947" w14:textId="77777777" w:rsidR="00B87C82" w:rsidRPr="00D1687B" w:rsidRDefault="00B87C82" w:rsidP="0079143A">
            <w:pPr>
              <w:jc w:val="center"/>
              <w:rPr>
                <w:rFonts w:ascii="Roboto" w:hAnsi="Roboto" w:cs="Arial"/>
                <w:sz w:val="22"/>
                <w:szCs w:val="22"/>
              </w:rPr>
            </w:pP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31C6C36E" w14:textId="77777777" w:rsidR="00B87C82" w:rsidRPr="00D1687B" w:rsidRDefault="00B87C82" w:rsidP="0079143A">
            <w:pPr>
              <w:jc w:val="center"/>
              <w:rPr>
                <w:rFonts w:ascii="Roboto" w:hAnsi="Roboto" w:cs="Arial"/>
                <w:sz w:val="22"/>
                <w:szCs w:val="22"/>
              </w:rPr>
            </w:pPr>
          </w:p>
        </w:tc>
        <w:tc>
          <w:tcPr>
            <w:tcW w:w="1260" w:type="dxa"/>
            <w:tcBorders>
              <w:top w:val="single" w:sz="4" w:space="0" w:color="auto"/>
              <w:left w:val="single" w:sz="4" w:space="0" w:color="auto"/>
              <w:bottom w:val="single" w:sz="4" w:space="0" w:color="auto"/>
              <w:right w:val="single" w:sz="4" w:space="0" w:color="auto"/>
            </w:tcBorders>
            <w:tcMar>
              <w:top w:w="29" w:type="dxa"/>
              <w:bottom w:w="29" w:type="dxa"/>
            </w:tcMar>
          </w:tcPr>
          <w:p w14:paraId="31441401" w14:textId="77777777" w:rsidR="00B87C82" w:rsidRPr="00D1687B" w:rsidRDefault="00B87C82" w:rsidP="0079143A">
            <w:pPr>
              <w:jc w:val="center"/>
              <w:rPr>
                <w:rFonts w:ascii="Roboto" w:hAnsi="Roboto" w:cs="Arial"/>
                <w:sz w:val="22"/>
                <w:szCs w:val="22"/>
              </w:rPr>
            </w:pPr>
          </w:p>
        </w:tc>
        <w:tc>
          <w:tcPr>
            <w:tcW w:w="4680" w:type="dxa"/>
            <w:gridSpan w:val="3"/>
            <w:tcBorders>
              <w:top w:val="single" w:sz="4" w:space="0" w:color="auto"/>
              <w:left w:val="single" w:sz="4" w:space="0" w:color="auto"/>
              <w:bottom w:val="single" w:sz="4" w:space="0" w:color="auto"/>
              <w:right w:val="single" w:sz="4" w:space="0" w:color="auto"/>
            </w:tcBorders>
            <w:tcMar>
              <w:top w:w="29" w:type="dxa"/>
              <w:bottom w:w="29" w:type="dxa"/>
            </w:tcMar>
          </w:tcPr>
          <w:p w14:paraId="1BC027F5" w14:textId="77777777" w:rsidR="00B87C82" w:rsidRPr="00D1687B" w:rsidRDefault="00B87C82" w:rsidP="005D72C0">
            <w:pPr>
              <w:rPr>
                <w:rFonts w:ascii="Roboto" w:hAnsi="Roboto" w:cs="Arial"/>
                <w:sz w:val="22"/>
                <w:szCs w:val="22"/>
              </w:rPr>
            </w:pPr>
          </w:p>
        </w:tc>
      </w:tr>
      <w:tr w:rsidR="008243E0" w:rsidRPr="00D1687B" w14:paraId="3E0A62D6" w14:textId="77777777" w:rsidTr="007F099E">
        <w:tc>
          <w:tcPr>
            <w:tcW w:w="5580" w:type="dxa"/>
            <w:tcBorders>
              <w:top w:val="single" w:sz="4" w:space="0" w:color="auto"/>
              <w:left w:val="single" w:sz="4" w:space="0" w:color="auto"/>
              <w:bottom w:val="single" w:sz="4" w:space="0" w:color="auto"/>
              <w:right w:val="single" w:sz="4" w:space="0" w:color="auto"/>
            </w:tcBorders>
            <w:tcMar>
              <w:top w:w="29" w:type="dxa"/>
              <w:bottom w:w="29" w:type="dxa"/>
            </w:tcMar>
          </w:tcPr>
          <w:p w14:paraId="133E8CED" w14:textId="77777777" w:rsidR="008243E0" w:rsidRPr="00D1687B" w:rsidRDefault="009712BD" w:rsidP="00B87C82">
            <w:pPr>
              <w:ind w:left="720"/>
              <w:rPr>
                <w:rFonts w:ascii="Roboto" w:hAnsi="Roboto" w:cs="Arial"/>
                <w:sz w:val="22"/>
                <w:szCs w:val="22"/>
              </w:rPr>
            </w:pPr>
            <w:r w:rsidRPr="00D1687B">
              <w:rPr>
                <w:rFonts w:ascii="Roboto" w:hAnsi="Roboto" w:cs="Arial"/>
                <w:sz w:val="22"/>
                <w:szCs w:val="22"/>
              </w:rPr>
              <w:t>Infants</w:t>
            </w:r>
            <w:r w:rsidR="00880F63" w:rsidRPr="00D1687B">
              <w:rPr>
                <w:rFonts w:ascii="Roboto" w:hAnsi="Roboto" w:cs="Arial"/>
                <w:sz w:val="22"/>
                <w:szCs w:val="22"/>
              </w:rPr>
              <w:t xml:space="preserve"> (≤ 1 year old)</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61B1142C"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01"/>
                  <w:enabled/>
                  <w:calcOnExit w:val="0"/>
                  <w:textInput/>
                </w:ffData>
              </w:fldChar>
            </w:r>
            <w:bookmarkStart w:id="196" w:name="Text20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96"/>
          </w:p>
        </w:tc>
        <w:tc>
          <w:tcPr>
            <w:tcW w:w="1350" w:type="dxa"/>
            <w:tcBorders>
              <w:top w:val="single" w:sz="4" w:space="0" w:color="auto"/>
              <w:left w:val="single" w:sz="4" w:space="0" w:color="auto"/>
              <w:bottom w:val="single" w:sz="4" w:space="0" w:color="auto"/>
              <w:right w:val="single" w:sz="4" w:space="0" w:color="auto"/>
            </w:tcBorders>
            <w:tcMar>
              <w:top w:w="29" w:type="dxa"/>
              <w:bottom w:w="29" w:type="dxa"/>
            </w:tcMar>
          </w:tcPr>
          <w:p w14:paraId="615FBF0A"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02"/>
                  <w:enabled/>
                  <w:calcOnExit w:val="0"/>
                  <w:textInput/>
                </w:ffData>
              </w:fldChar>
            </w:r>
            <w:bookmarkStart w:id="197" w:name="Text20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97"/>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3130C16B"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03"/>
                  <w:enabled/>
                  <w:calcOnExit w:val="0"/>
                  <w:textInput/>
                </w:ffData>
              </w:fldChar>
            </w:r>
            <w:bookmarkStart w:id="198" w:name="Text20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98"/>
          </w:p>
        </w:tc>
        <w:tc>
          <w:tcPr>
            <w:tcW w:w="1260" w:type="dxa"/>
            <w:tcBorders>
              <w:top w:val="single" w:sz="4" w:space="0" w:color="auto"/>
              <w:left w:val="single" w:sz="4" w:space="0" w:color="auto"/>
              <w:bottom w:val="single" w:sz="4" w:space="0" w:color="auto"/>
              <w:right w:val="single" w:sz="4" w:space="0" w:color="auto"/>
            </w:tcBorders>
            <w:tcMar>
              <w:top w:w="29" w:type="dxa"/>
              <w:bottom w:w="29" w:type="dxa"/>
            </w:tcMar>
          </w:tcPr>
          <w:p w14:paraId="3678F718"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04"/>
                  <w:enabled/>
                  <w:calcOnExit w:val="0"/>
                  <w:textInput/>
                </w:ffData>
              </w:fldChar>
            </w:r>
            <w:bookmarkStart w:id="199" w:name="Text20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199"/>
          </w:p>
        </w:tc>
        <w:bookmarkStart w:id="200" w:name="Text205"/>
        <w:tc>
          <w:tcPr>
            <w:tcW w:w="2070" w:type="dxa"/>
            <w:tcBorders>
              <w:top w:val="single" w:sz="4" w:space="0" w:color="auto"/>
              <w:left w:val="single" w:sz="4" w:space="0" w:color="auto"/>
              <w:bottom w:val="single" w:sz="4" w:space="0" w:color="auto"/>
              <w:right w:val="single" w:sz="4" w:space="0" w:color="auto"/>
            </w:tcBorders>
            <w:tcMar>
              <w:top w:w="29" w:type="dxa"/>
              <w:bottom w:w="29" w:type="dxa"/>
            </w:tcMar>
          </w:tcPr>
          <w:p w14:paraId="59AC29A9" w14:textId="77777777" w:rsidR="008243E0" w:rsidRPr="00D1687B" w:rsidRDefault="008243E0" w:rsidP="005D72C0">
            <w:pPr>
              <w:rPr>
                <w:rFonts w:ascii="Roboto" w:hAnsi="Roboto" w:cs="Arial"/>
                <w:sz w:val="22"/>
                <w:szCs w:val="22"/>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bookmarkEnd w:id="200"/>
        <w:tc>
          <w:tcPr>
            <w:tcW w:w="2610" w:type="dxa"/>
            <w:gridSpan w:val="2"/>
            <w:tcBorders>
              <w:top w:val="single" w:sz="4" w:space="0" w:color="auto"/>
              <w:left w:val="single" w:sz="4" w:space="0" w:color="auto"/>
              <w:bottom w:val="single" w:sz="4" w:space="0" w:color="auto"/>
              <w:right w:val="single" w:sz="4" w:space="0" w:color="auto"/>
            </w:tcBorders>
          </w:tcPr>
          <w:p w14:paraId="3CC71F59" w14:textId="77777777" w:rsidR="008243E0" w:rsidRPr="00D1687B" w:rsidRDefault="008243E0">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8243E0" w:rsidRPr="00D1687B" w14:paraId="62FAA32B" w14:textId="77777777" w:rsidTr="007F099E">
        <w:tc>
          <w:tcPr>
            <w:tcW w:w="5580" w:type="dxa"/>
            <w:tcBorders>
              <w:top w:val="single" w:sz="4" w:space="0" w:color="auto"/>
              <w:left w:val="single" w:sz="4" w:space="0" w:color="auto"/>
              <w:bottom w:val="single" w:sz="4" w:space="0" w:color="auto"/>
              <w:right w:val="single" w:sz="4" w:space="0" w:color="auto"/>
            </w:tcBorders>
            <w:tcMar>
              <w:top w:w="29" w:type="dxa"/>
              <w:bottom w:w="29" w:type="dxa"/>
            </w:tcMar>
          </w:tcPr>
          <w:p w14:paraId="2F7E8CDA" w14:textId="77777777" w:rsidR="008243E0" w:rsidRPr="00D1687B" w:rsidRDefault="008243E0" w:rsidP="00B87C82">
            <w:pPr>
              <w:ind w:left="720"/>
              <w:rPr>
                <w:rFonts w:ascii="Roboto" w:hAnsi="Roboto" w:cs="Arial"/>
                <w:sz w:val="22"/>
                <w:szCs w:val="22"/>
              </w:rPr>
            </w:pPr>
            <w:r w:rsidRPr="00D1687B">
              <w:rPr>
                <w:rFonts w:ascii="Roboto" w:hAnsi="Roboto" w:cs="Arial"/>
                <w:sz w:val="22"/>
                <w:szCs w:val="22"/>
              </w:rPr>
              <w:t>Tod</w:t>
            </w:r>
            <w:r w:rsidR="009712BD" w:rsidRPr="00D1687B">
              <w:rPr>
                <w:rFonts w:ascii="Roboto" w:hAnsi="Roboto" w:cs="Arial"/>
                <w:sz w:val="22"/>
                <w:szCs w:val="22"/>
              </w:rPr>
              <w:t>dlers</w:t>
            </w:r>
            <w:r w:rsidR="00880F63" w:rsidRPr="00D1687B">
              <w:rPr>
                <w:rFonts w:ascii="Roboto" w:hAnsi="Roboto" w:cs="Arial"/>
                <w:sz w:val="22"/>
                <w:szCs w:val="22"/>
              </w:rPr>
              <w:t xml:space="preserve"> (1-3 years old)</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24EE4A42"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308"/>
                  <w:enabled/>
                  <w:calcOnExit w:val="0"/>
                  <w:textInput/>
                </w:ffData>
              </w:fldChar>
            </w:r>
            <w:bookmarkStart w:id="201" w:name="Text30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01"/>
          </w:p>
        </w:tc>
        <w:tc>
          <w:tcPr>
            <w:tcW w:w="1350" w:type="dxa"/>
            <w:tcBorders>
              <w:top w:val="single" w:sz="4" w:space="0" w:color="auto"/>
              <w:left w:val="single" w:sz="4" w:space="0" w:color="auto"/>
              <w:bottom w:val="single" w:sz="4" w:space="0" w:color="auto"/>
              <w:right w:val="single" w:sz="4" w:space="0" w:color="auto"/>
            </w:tcBorders>
            <w:tcMar>
              <w:top w:w="29" w:type="dxa"/>
              <w:bottom w:w="29" w:type="dxa"/>
            </w:tcMar>
          </w:tcPr>
          <w:p w14:paraId="64A38F41"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309"/>
                  <w:enabled/>
                  <w:calcOnExit w:val="0"/>
                  <w:textInput/>
                </w:ffData>
              </w:fldChar>
            </w:r>
            <w:bookmarkStart w:id="202" w:name="Text30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02"/>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71BBA32D"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310"/>
                  <w:enabled/>
                  <w:calcOnExit w:val="0"/>
                  <w:textInput/>
                </w:ffData>
              </w:fldChar>
            </w:r>
            <w:bookmarkStart w:id="203" w:name="Text31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03"/>
          </w:p>
        </w:tc>
        <w:tc>
          <w:tcPr>
            <w:tcW w:w="1260" w:type="dxa"/>
            <w:tcBorders>
              <w:top w:val="single" w:sz="4" w:space="0" w:color="auto"/>
              <w:left w:val="single" w:sz="4" w:space="0" w:color="auto"/>
              <w:bottom w:val="single" w:sz="4" w:space="0" w:color="auto"/>
              <w:right w:val="single" w:sz="4" w:space="0" w:color="auto"/>
            </w:tcBorders>
            <w:tcMar>
              <w:top w:w="29" w:type="dxa"/>
              <w:bottom w:w="29" w:type="dxa"/>
            </w:tcMar>
          </w:tcPr>
          <w:p w14:paraId="466FEB23"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311"/>
                  <w:enabled/>
                  <w:calcOnExit w:val="0"/>
                  <w:textInput/>
                </w:ffData>
              </w:fldChar>
            </w:r>
            <w:bookmarkStart w:id="204" w:name="Text31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04"/>
          </w:p>
        </w:tc>
        <w:tc>
          <w:tcPr>
            <w:tcW w:w="2070" w:type="dxa"/>
            <w:tcBorders>
              <w:top w:val="single" w:sz="4" w:space="0" w:color="auto"/>
              <w:left w:val="single" w:sz="4" w:space="0" w:color="auto"/>
              <w:bottom w:val="single" w:sz="4" w:space="0" w:color="auto"/>
              <w:right w:val="single" w:sz="4" w:space="0" w:color="auto"/>
            </w:tcBorders>
            <w:tcMar>
              <w:top w:w="29" w:type="dxa"/>
              <w:bottom w:w="29" w:type="dxa"/>
            </w:tcMar>
          </w:tcPr>
          <w:p w14:paraId="4E9C65DF" w14:textId="77777777" w:rsidR="008243E0" w:rsidRPr="00D1687B" w:rsidRDefault="008243E0" w:rsidP="005D72C0">
            <w:pPr>
              <w:rPr>
                <w:rFonts w:ascii="Roboto" w:hAnsi="Roboto" w:cs="Arial"/>
                <w:sz w:val="22"/>
                <w:szCs w:val="22"/>
              </w:rPr>
            </w:pPr>
            <w:r w:rsidRPr="00D1687B">
              <w:rPr>
                <w:rFonts w:ascii="Roboto" w:hAnsi="Roboto" w:cs="Arial"/>
                <w:sz w:val="22"/>
                <w:szCs w:val="22"/>
              </w:rPr>
              <w:fldChar w:fldCharType="begin">
                <w:ffData>
                  <w:name w:val="Text312"/>
                  <w:enabled/>
                  <w:calcOnExit w:val="0"/>
                  <w:textInput/>
                </w:ffData>
              </w:fldChar>
            </w:r>
            <w:bookmarkStart w:id="205" w:name="Text31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bookmarkEnd w:id="205"/>
        <w:tc>
          <w:tcPr>
            <w:tcW w:w="2610" w:type="dxa"/>
            <w:gridSpan w:val="2"/>
            <w:tcBorders>
              <w:top w:val="single" w:sz="4" w:space="0" w:color="auto"/>
              <w:left w:val="single" w:sz="4" w:space="0" w:color="auto"/>
              <w:bottom w:val="single" w:sz="4" w:space="0" w:color="auto"/>
              <w:right w:val="single" w:sz="4" w:space="0" w:color="auto"/>
            </w:tcBorders>
          </w:tcPr>
          <w:p w14:paraId="60FCF2C7" w14:textId="77777777" w:rsidR="008243E0" w:rsidRPr="00D1687B" w:rsidRDefault="008243E0">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8243E0" w:rsidRPr="00D1687B" w14:paraId="7B4610A0" w14:textId="77777777" w:rsidTr="007F099E">
        <w:tc>
          <w:tcPr>
            <w:tcW w:w="5580" w:type="dxa"/>
            <w:tcBorders>
              <w:top w:val="single" w:sz="4" w:space="0" w:color="auto"/>
              <w:left w:val="single" w:sz="4" w:space="0" w:color="auto"/>
              <w:bottom w:val="single" w:sz="4" w:space="0" w:color="auto"/>
              <w:right w:val="single" w:sz="4" w:space="0" w:color="auto"/>
            </w:tcBorders>
            <w:tcMar>
              <w:top w:w="29" w:type="dxa"/>
              <w:bottom w:w="29" w:type="dxa"/>
            </w:tcMar>
          </w:tcPr>
          <w:p w14:paraId="44529185" w14:textId="77777777" w:rsidR="008243E0" w:rsidRPr="00D1687B" w:rsidRDefault="009712BD" w:rsidP="00B87C82">
            <w:pPr>
              <w:ind w:left="720"/>
              <w:rPr>
                <w:rFonts w:ascii="Roboto" w:hAnsi="Roboto" w:cs="Arial"/>
                <w:sz w:val="22"/>
                <w:szCs w:val="22"/>
              </w:rPr>
            </w:pPr>
            <w:r w:rsidRPr="00D1687B">
              <w:rPr>
                <w:rFonts w:ascii="Roboto" w:hAnsi="Roboto" w:cs="Arial"/>
                <w:sz w:val="22"/>
                <w:szCs w:val="22"/>
              </w:rPr>
              <w:t>School age children</w:t>
            </w:r>
            <w:r w:rsidR="00880F63" w:rsidRPr="00D1687B">
              <w:rPr>
                <w:rFonts w:ascii="Roboto" w:hAnsi="Roboto" w:cs="Arial"/>
                <w:sz w:val="22"/>
                <w:szCs w:val="22"/>
              </w:rPr>
              <w:t xml:space="preserve"> (4-12 years old)</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2EA5808C"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06"/>
                  <w:enabled/>
                  <w:calcOnExit w:val="0"/>
                  <w:textInput/>
                </w:ffData>
              </w:fldChar>
            </w:r>
            <w:bookmarkStart w:id="206" w:name="Text20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06"/>
          </w:p>
        </w:tc>
        <w:tc>
          <w:tcPr>
            <w:tcW w:w="1350" w:type="dxa"/>
            <w:tcBorders>
              <w:top w:val="single" w:sz="4" w:space="0" w:color="auto"/>
              <w:left w:val="single" w:sz="4" w:space="0" w:color="auto"/>
              <w:bottom w:val="single" w:sz="4" w:space="0" w:color="auto"/>
              <w:right w:val="single" w:sz="4" w:space="0" w:color="auto"/>
            </w:tcBorders>
            <w:tcMar>
              <w:top w:w="29" w:type="dxa"/>
              <w:bottom w:w="29" w:type="dxa"/>
            </w:tcMar>
          </w:tcPr>
          <w:p w14:paraId="1E413D8C"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07"/>
                  <w:enabled/>
                  <w:calcOnExit w:val="0"/>
                  <w:textInput/>
                </w:ffData>
              </w:fldChar>
            </w:r>
            <w:bookmarkStart w:id="207" w:name="Text20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07"/>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47E2F0A9"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08"/>
                  <w:enabled/>
                  <w:calcOnExit w:val="0"/>
                  <w:textInput/>
                </w:ffData>
              </w:fldChar>
            </w:r>
            <w:bookmarkStart w:id="208" w:name="Text20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08"/>
          </w:p>
        </w:tc>
        <w:tc>
          <w:tcPr>
            <w:tcW w:w="1260" w:type="dxa"/>
            <w:tcBorders>
              <w:top w:val="single" w:sz="4" w:space="0" w:color="auto"/>
              <w:left w:val="single" w:sz="4" w:space="0" w:color="auto"/>
              <w:bottom w:val="single" w:sz="4" w:space="0" w:color="auto"/>
              <w:right w:val="single" w:sz="4" w:space="0" w:color="auto"/>
            </w:tcBorders>
            <w:tcMar>
              <w:top w:w="29" w:type="dxa"/>
              <w:bottom w:w="29" w:type="dxa"/>
            </w:tcMar>
          </w:tcPr>
          <w:p w14:paraId="68376433"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09"/>
                  <w:enabled/>
                  <w:calcOnExit w:val="0"/>
                  <w:textInput/>
                </w:ffData>
              </w:fldChar>
            </w:r>
            <w:bookmarkStart w:id="209" w:name="Text20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09"/>
          </w:p>
        </w:tc>
        <w:tc>
          <w:tcPr>
            <w:tcW w:w="2070" w:type="dxa"/>
            <w:tcBorders>
              <w:top w:val="single" w:sz="4" w:space="0" w:color="auto"/>
              <w:left w:val="single" w:sz="4" w:space="0" w:color="auto"/>
              <w:bottom w:val="single" w:sz="4" w:space="0" w:color="auto"/>
              <w:right w:val="single" w:sz="4" w:space="0" w:color="auto"/>
            </w:tcBorders>
            <w:tcMar>
              <w:top w:w="29" w:type="dxa"/>
              <w:bottom w:w="29" w:type="dxa"/>
            </w:tcMar>
          </w:tcPr>
          <w:p w14:paraId="300BEC71" w14:textId="77777777" w:rsidR="008243E0" w:rsidRPr="00D1687B" w:rsidRDefault="008243E0" w:rsidP="005D72C0">
            <w:pPr>
              <w:rPr>
                <w:rFonts w:ascii="Roboto" w:hAnsi="Roboto" w:cs="Arial"/>
                <w:sz w:val="22"/>
                <w:szCs w:val="22"/>
              </w:rPr>
            </w:pPr>
            <w:r w:rsidRPr="00D1687B">
              <w:rPr>
                <w:rFonts w:ascii="Roboto" w:hAnsi="Roboto" w:cs="Arial"/>
                <w:sz w:val="22"/>
                <w:szCs w:val="22"/>
              </w:rPr>
              <w:fldChar w:fldCharType="begin">
                <w:ffData>
                  <w:name w:val="Text210"/>
                  <w:enabled/>
                  <w:calcOnExit w:val="0"/>
                  <w:textInput/>
                </w:ffData>
              </w:fldChar>
            </w:r>
            <w:bookmarkStart w:id="210" w:name="Text21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bookmarkEnd w:id="210"/>
        <w:tc>
          <w:tcPr>
            <w:tcW w:w="2610" w:type="dxa"/>
            <w:gridSpan w:val="2"/>
            <w:tcBorders>
              <w:top w:val="single" w:sz="4" w:space="0" w:color="auto"/>
              <w:left w:val="single" w:sz="4" w:space="0" w:color="auto"/>
              <w:bottom w:val="single" w:sz="4" w:space="0" w:color="auto"/>
              <w:right w:val="single" w:sz="4" w:space="0" w:color="auto"/>
            </w:tcBorders>
          </w:tcPr>
          <w:p w14:paraId="547A84D0" w14:textId="77777777" w:rsidR="008243E0" w:rsidRPr="00D1687B" w:rsidRDefault="008243E0">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8243E0" w:rsidRPr="00D1687B" w14:paraId="2DC8CB88" w14:textId="77777777" w:rsidTr="007F099E">
        <w:tc>
          <w:tcPr>
            <w:tcW w:w="5580" w:type="dxa"/>
            <w:tcBorders>
              <w:top w:val="single" w:sz="4" w:space="0" w:color="auto"/>
              <w:left w:val="single" w:sz="4" w:space="0" w:color="auto"/>
              <w:bottom w:val="single" w:sz="4" w:space="0" w:color="auto"/>
              <w:right w:val="single" w:sz="4" w:space="0" w:color="auto"/>
            </w:tcBorders>
            <w:tcMar>
              <w:top w:w="29" w:type="dxa"/>
              <w:bottom w:w="29" w:type="dxa"/>
            </w:tcMar>
          </w:tcPr>
          <w:p w14:paraId="49F8CE00" w14:textId="77777777" w:rsidR="008243E0" w:rsidRPr="00D1687B" w:rsidRDefault="009712BD" w:rsidP="00B87C82">
            <w:pPr>
              <w:ind w:left="720"/>
              <w:rPr>
                <w:rFonts w:ascii="Roboto" w:hAnsi="Roboto" w:cs="Arial"/>
                <w:sz w:val="22"/>
                <w:szCs w:val="22"/>
              </w:rPr>
            </w:pPr>
            <w:r w:rsidRPr="00D1687B">
              <w:rPr>
                <w:rFonts w:ascii="Roboto" w:hAnsi="Roboto" w:cs="Arial"/>
                <w:sz w:val="22"/>
                <w:szCs w:val="22"/>
              </w:rPr>
              <w:t>Adolescents</w:t>
            </w:r>
            <w:r w:rsidR="00880F63" w:rsidRPr="00D1687B">
              <w:rPr>
                <w:rFonts w:ascii="Roboto" w:hAnsi="Roboto" w:cs="Arial"/>
                <w:sz w:val="22"/>
                <w:szCs w:val="22"/>
              </w:rPr>
              <w:t xml:space="preserve"> (≥ 13 years old)</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6903A3D9"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11"/>
                  <w:enabled/>
                  <w:calcOnExit w:val="0"/>
                  <w:textInput/>
                </w:ffData>
              </w:fldChar>
            </w:r>
            <w:bookmarkStart w:id="211" w:name="Text21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11"/>
          </w:p>
        </w:tc>
        <w:tc>
          <w:tcPr>
            <w:tcW w:w="1350" w:type="dxa"/>
            <w:tcBorders>
              <w:top w:val="single" w:sz="4" w:space="0" w:color="auto"/>
              <w:left w:val="single" w:sz="4" w:space="0" w:color="auto"/>
              <w:bottom w:val="single" w:sz="4" w:space="0" w:color="auto"/>
              <w:right w:val="single" w:sz="4" w:space="0" w:color="auto"/>
            </w:tcBorders>
            <w:tcMar>
              <w:top w:w="29" w:type="dxa"/>
              <w:bottom w:w="29" w:type="dxa"/>
            </w:tcMar>
          </w:tcPr>
          <w:p w14:paraId="4BB1B178"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12"/>
                  <w:enabled/>
                  <w:calcOnExit w:val="0"/>
                  <w:textInput/>
                </w:ffData>
              </w:fldChar>
            </w:r>
            <w:bookmarkStart w:id="212" w:name="Text21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12"/>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7AF2292C"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13"/>
                  <w:enabled/>
                  <w:calcOnExit w:val="0"/>
                  <w:textInput/>
                </w:ffData>
              </w:fldChar>
            </w:r>
            <w:bookmarkStart w:id="213" w:name="Text21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13"/>
          </w:p>
        </w:tc>
        <w:tc>
          <w:tcPr>
            <w:tcW w:w="1260" w:type="dxa"/>
            <w:tcBorders>
              <w:top w:val="single" w:sz="4" w:space="0" w:color="auto"/>
              <w:left w:val="single" w:sz="4" w:space="0" w:color="auto"/>
              <w:bottom w:val="single" w:sz="4" w:space="0" w:color="auto"/>
              <w:right w:val="single" w:sz="4" w:space="0" w:color="auto"/>
            </w:tcBorders>
            <w:tcMar>
              <w:top w:w="29" w:type="dxa"/>
              <w:bottom w:w="29" w:type="dxa"/>
            </w:tcMar>
          </w:tcPr>
          <w:p w14:paraId="3722825C"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14"/>
                  <w:enabled/>
                  <w:calcOnExit w:val="0"/>
                  <w:textInput/>
                </w:ffData>
              </w:fldChar>
            </w:r>
            <w:bookmarkStart w:id="214" w:name="Text21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14"/>
          </w:p>
        </w:tc>
        <w:tc>
          <w:tcPr>
            <w:tcW w:w="2070" w:type="dxa"/>
            <w:tcBorders>
              <w:top w:val="single" w:sz="4" w:space="0" w:color="auto"/>
              <w:left w:val="single" w:sz="4" w:space="0" w:color="auto"/>
              <w:bottom w:val="single" w:sz="4" w:space="0" w:color="auto"/>
              <w:right w:val="single" w:sz="4" w:space="0" w:color="auto"/>
            </w:tcBorders>
            <w:tcMar>
              <w:top w:w="29" w:type="dxa"/>
              <w:bottom w:w="29" w:type="dxa"/>
            </w:tcMar>
          </w:tcPr>
          <w:p w14:paraId="41EFC330" w14:textId="77777777" w:rsidR="008243E0" w:rsidRPr="00D1687B" w:rsidRDefault="008243E0" w:rsidP="005D72C0">
            <w:pPr>
              <w:rPr>
                <w:rFonts w:ascii="Roboto" w:hAnsi="Roboto" w:cs="Arial"/>
                <w:sz w:val="22"/>
                <w:szCs w:val="22"/>
              </w:rPr>
            </w:pPr>
            <w:r w:rsidRPr="00D1687B">
              <w:rPr>
                <w:rFonts w:ascii="Roboto" w:hAnsi="Roboto" w:cs="Arial"/>
                <w:sz w:val="22"/>
                <w:szCs w:val="22"/>
              </w:rPr>
              <w:fldChar w:fldCharType="begin">
                <w:ffData>
                  <w:name w:val="Text215"/>
                  <w:enabled/>
                  <w:calcOnExit w:val="0"/>
                  <w:textInput/>
                </w:ffData>
              </w:fldChar>
            </w:r>
            <w:bookmarkStart w:id="215" w:name="Text21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bookmarkEnd w:id="215"/>
        <w:tc>
          <w:tcPr>
            <w:tcW w:w="2610" w:type="dxa"/>
            <w:gridSpan w:val="2"/>
            <w:tcBorders>
              <w:top w:val="single" w:sz="4" w:space="0" w:color="auto"/>
              <w:left w:val="single" w:sz="4" w:space="0" w:color="auto"/>
              <w:bottom w:val="single" w:sz="4" w:space="0" w:color="auto"/>
              <w:right w:val="single" w:sz="4" w:space="0" w:color="auto"/>
            </w:tcBorders>
          </w:tcPr>
          <w:p w14:paraId="261FD205" w14:textId="77777777" w:rsidR="008243E0" w:rsidRPr="00D1687B" w:rsidRDefault="008243E0">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8243E0" w:rsidRPr="00D1687B" w14:paraId="1206A62F" w14:textId="77777777" w:rsidTr="007F099E">
        <w:tc>
          <w:tcPr>
            <w:tcW w:w="5580" w:type="dxa"/>
            <w:tcBorders>
              <w:top w:val="single" w:sz="4" w:space="0" w:color="auto"/>
              <w:left w:val="single" w:sz="4" w:space="0" w:color="auto"/>
              <w:bottom w:val="single" w:sz="4" w:space="0" w:color="auto"/>
              <w:right w:val="single" w:sz="4" w:space="0" w:color="auto"/>
            </w:tcBorders>
            <w:tcMar>
              <w:top w:w="29" w:type="dxa"/>
              <w:bottom w:w="29" w:type="dxa"/>
            </w:tcMar>
          </w:tcPr>
          <w:p w14:paraId="0B34DF59" w14:textId="77777777" w:rsidR="008243E0" w:rsidRPr="00D1687B" w:rsidRDefault="008243E0" w:rsidP="00771C3D">
            <w:pPr>
              <w:ind w:left="720"/>
              <w:rPr>
                <w:rFonts w:ascii="Roboto" w:hAnsi="Roboto" w:cs="Arial"/>
                <w:sz w:val="22"/>
                <w:szCs w:val="22"/>
              </w:rPr>
            </w:pPr>
            <w:r w:rsidRPr="00D1687B">
              <w:rPr>
                <w:rFonts w:ascii="Roboto" w:hAnsi="Roboto" w:cs="Arial"/>
                <w:sz w:val="22"/>
                <w:szCs w:val="22"/>
              </w:rPr>
              <w:t>Children with Special Health Care Needs</w:t>
            </w:r>
            <w:r w:rsidR="0060636D" w:rsidRPr="00D1687B">
              <w:rPr>
                <w:rFonts w:ascii="Roboto" w:hAnsi="Roboto" w:cs="Arial"/>
                <w:sz w:val="22"/>
                <w:szCs w:val="22"/>
              </w:rPr>
              <w:t xml:space="preserve">/Children with Functional </w:t>
            </w:r>
            <w:r w:rsidR="00771C3D" w:rsidRPr="00D1687B">
              <w:rPr>
                <w:rFonts w:ascii="Roboto" w:hAnsi="Roboto" w:cs="Arial"/>
                <w:sz w:val="22"/>
                <w:szCs w:val="22"/>
              </w:rPr>
              <w:t xml:space="preserve">and </w:t>
            </w:r>
            <w:r w:rsidR="0060636D" w:rsidRPr="00D1687B">
              <w:rPr>
                <w:rFonts w:ascii="Roboto" w:hAnsi="Roboto" w:cs="Arial"/>
                <w:sz w:val="22"/>
                <w:szCs w:val="22"/>
              </w:rPr>
              <w:t>Access Needs</w:t>
            </w:r>
            <w:r w:rsidR="00F409E0" w:rsidRPr="00D1687B">
              <w:rPr>
                <w:rFonts w:ascii="Roboto" w:hAnsi="Roboto" w:cs="Arial"/>
                <w:sz w:val="22"/>
                <w:szCs w:val="22"/>
              </w:rPr>
              <w:t xml:space="preserve"> (CSHCN/CFAN)</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066922FE"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16"/>
                  <w:enabled/>
                  <w:calcOnExit w:val="0"/>
                  <w:textInput/>
                </w:ffData>
              </w:fldChar>
            </w:r>
            <w:bookmarkStart w:id="216" w:name="Text21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16"/>
          </w:p>
        </w:tc>
        <w:tc>
          <w:tcPr>
            <w:tcW w:w="1350" w:type="dxa"/>
            <w:tcBorders>
              <w:top w:val="single" w:sz="4" w:space="0" w:color="auto"/>
              <w:left w:val="single" w:sz="4" w:space="0" w:color="auto"/>
              <w:bottom w:val="single" w:sz="4" w:space="0" w:color="auto"/>
              <w:right w:val="single" w:sz="4" w:space="0" w:color="auto"/>
            </w:tcBorders>
            <w:tcMar>
              <w:top w:w="29" w:type="dxa"/>
              <w:bottom w:w="29" w:type="dxa"/>
            </w:tcMar>
          </w:tcPr>
          <w:p w14:paraId="0A700C98"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17"/>
                  <w:enabled/>
                  <w:calcOnExit w:val="0"/>
                  <w:textInput/>
                </w:ffData>
              </w:fldChar>
            </w:r>
            <w:bookmarkStart w:id="217" w:name="Text21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17"/>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079FDE0B"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18"/>
                  <w:enabled/>
                  <w:calcOnExit w:val="0"/>
                  <w:textInput/>
                </w:ffData>
              </w:fldChar>
            </w:r>
            <w:bookmarkStart w:id="218" w:name="Text21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18"/>
          </w:p>
        </w:tc>
        <w:tc>
          <w:tcPr>
            <w:tcW w:w="1260" w:type="dxa"/>
            <w:tcBorders>
              <w:top w:val="single" w:sz="4" w:space="0" w:color="auto"/>
              <w:left w:val="single" w:sz="4" w:space="0" w:color="auto"/>
              <w:bottom w:val="single" w:sz="4" w:space="0" w:color="auto"/>
              <w:right w:val="single" w:sz="4" w:space="0" w:color="auto"/>
            </w:tcBorders>
            <w:tcMar>
              <w:top w:w="29" w:type="dxa"/>
              <w:bottom w:w="29" w:type="dxa"/>
            </w:tcMar>
          </w:tcPr>
          <w:p w14:paraId="1B15EFAA"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19"/>
                  <w:enabled/>
                  <w:calcOnExit w:val="0"/>
                  <w:textInput/>
                </w:ffData>
              </w:fldChar>
            </w:r>
            <w:bookmarkStart w:id="219" w:name="Text219"/>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19"/>
          </w:p>
        </w:tc>
        <w:tc>
          <w:tcPr>
            <w:tcW w:w="2070" w:type="dxa"/>
            <w:tcBorders>
              <w:top w:val="single" w:sz="4" w:space="0" w:color="auto"/>
              <w:left w:val="single" w:sz="4" w:space="0" w:color="auto"/>
              <w:bottom w:val="single" w:sz="4" w:space="0" w:color="auto"/>
              <w:right w:val="single" w:sz="4" w:space="0" w:color="auto"/>
            </w:tcBorders>
            <w:tcMar>
              <w:top w:w="29" w:type="dxa"/>
              <w:bottom w:w="29" w:type="dxa"/>
            </w:tcMar>
          </w:tcPr>
          <w:p w14:paraId="339811EB" w14:textId="77777777" w:rsidR="008243E0" w:rsidRPr="00D1687B" w:rsidRDefault="008243E0" w:rsidP="005D72C0">
            <w:pPr>
              <w:rPr>
                <w:rFonts w:ascii="Roboto" w:hAnsi="Roboto" w:cs="Arial"/>
                <w:sz w:val="22"/>
                <w:szCs w:val="22"/>
              </w:rPr>
            </w:pPr>
            <w:r w:rsidRPr="00D1687B">
              <w:rPr>
                <w:rFonts w:ascii="Roboto" w:hAnsi="Roboto" w:cs="Arial"/>
                <w:sz w:val="22"/>
                <w:szCs w:val="22"/>
              </w:rPr>
              <w:fldChar w:fldCharType="begin">
                <w:ffData>
                  <w:name w:val="Text220"/>
                  <w:enabled/>
                  <w:calcOnExit w:val="0"/>
                  <w:textInput/>
                </w:ffData>
              </w:fldChar>
            </w:r>
            <w:bookmarkStart w:id="220" w:name="Text220"/>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bookmarkEnd w:id="220"/>
        <w:tc>
          <w:tcPr>
            <w:tcW w:w="2610" w:type="dxa"/>
            <w:gridSpan w:val="2"/>
            <w:tcBorders>
              <w:top w:val="single" w:sz="4" w:space="0" w:color="auto"/>
              <w:left w:val="single" w:sz="4" w:space="0" w:color="auto"/>
              <w:bottom w:val="single" w:sz="4" w:space="0" w:color="auto"/>
              <w:right w:val="single" w:sz="4" w:space="0" w:color="auto"/>
            </w:tcBorders>
          </w:tcPr>
          <w:p w14:paraId="6BF430F2" w14:textId="77777777" w:rsidR="008243E0" w:rsidRPr="00D1687B" w:rsidRDefault="008243E0">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8243E0" w:rsidRPr="00D1687B" w14:paraId="34C35253" w14:textId="77777777" w:rsidTr="007F099E">
        <w:tc>
          <w:tcPr>
            <w:tcW w:w="5580" w:type="dxa"/>
            <w:tcBorders>
              <w:top w:val="single" w:sz="4" w:space="0" w:color="auto"/>
              <w:left w:val="single" w:sz="4" w:space="0" w:color="auto"/>
              <w:bottom w:val="single" w:sz="4" w:space="0" w:color="auto"/>
              <w:right w:val="single" w:sz="4" w:space="0" w:color="auto"/>
            </w:tcBorders>
            <w:tcMar>
              <w:top w:w="29" w:type="dxa"/>
              <w:bottom w:w="29" w:type="dxa"/>
            </w:tcMar>
          </w:tcPr>
          <w:p w14:paraId="24220CB4" w14:textId="77777777" w:rsidR="008243E0" w:rsidRPr="00D1687B" w:rsidRDefault="008243E0" w:rsidP="00BB2752">
            <w:pPr>
              <w:rPr>
                <w:rFonts w:ascii="Roboto" w:hAnsi="Roboto" w:cs="Arial"/>
                <w:b/>
                <w:sz w:val="22"/>
                <w:szCs w:val="22"/>
              </w:rPr>
            </w:pPr>
            <w:r w:rsidRPr="00D1687B">
              <w:rPr>
                <w:rFonts w:ascii="Roboto" w:hAnsi="Roboto" w:cs="Arial"/>
                <w:sz w:val="22"/>
                <w:szCs w:val="22"/>
              </w:rPr>
              <w:t xml:space="preserve">Did the hospital prepare a hospital specific </w:t>
            </w:r>
            <w:r w:rsidR="00F409E0" w:rsidRPr="00D1687B">
              <w:rPr>
                <w:rFonts w:ascii="Roboto" w:hAnsi="Roboto" w:cs="Arial"/>
                <w:sz w:val="22"/>
                <w:szCs w:val="22"/>
              </w:rPr>
              <w:t>After-Action</w:t>
            </w:r>
            <w:r w:rsidRPr="00D1687B">
              <w:rPr>
                <w:rFonts w:ascii="Roboto" w:hAnsi="Roboto" w:cs="Arial"/>
                <w:sz w:val="22"/>
                <w:szCs w:val="22"/>
              </w:rPr>
              <w:t xml:space="preserve"> Report </w:t>
            </w:r>
            <w:r w:rsidR="000D2F35" w:rsidRPr="00D1687B">
              <w:rPr>
                <w:rFonts w:ascii="Roboto" w:hAnsi="Roboto" w:cs="Arial"/>
                <w:sz w:val="22"/>
                <w:szCs w:val="22"/>
              </w:rPr>
              <w:t xml:space="preserve">(AAR) </w:t>
            </w:r>
            <w:r w:rsidR="00CA5EBF" w:rsidRPr="00D1687B">
              <w:rPr>
                <w:rFonts w:ascii="Roboto" w:hAnsi="Roboto" w:cs="Arial"/>
                <w:sz w:val="22"/>
                <w:szCs w:val="22"/>
              </w:rPr>
              <w:t>that is H</w:t>
            </w:r>
            <w:r w:rsidR="00A32410" w:rsidRPr="00D1687B">
              <w:rPr>
                <w:rFonts w:ascii="Roboto" w:hAnsi="Roboto" w:cs="Arial"/>
                <w:sz w:val="22"/>
                <w:szCs w:val="22"/>
              </w:rPr>
              <w:t xml:space="preserve">omeland </w:t>
            </w:r>
            <w:r w:rsidR="00CA5EBF" w:rsidRPr="00D1687B">
              <w:rPr>
                <w:rFonts w:ascii="Roboto" w:hAnsi="Roboto" w:cs="Arial"/>
                <w:sz w:val="22"/>
                <w:szCs w:val="22"/>
              </w:rPr>
              <w:t>S</w:t>
            </w:r>
            <w:r w:rsidR="00A32410" w:rsidRPr="00D1687B">
              <w:rPr>
                <w:rFonts w:ascii="Roboto" w:hAnsi="Roboto" w:cs="Arial"/>
                <w:sz w:val="22"/>
                <w:szCs w:val="22"/>
              </w:rPr>
              <w:t xml:space="preserve">ecurity </w:t>
            </w:r>
            <w:r w:rsidR="00CA5EBF" w:rsidRPr="00D1687B">
              <w:rPr>
                <w:rFonts w:ascii="Roboto" w:hAnsi="Roboto" w:cs="Arial"/>
                <w:sz w:val="22"/>
                <w:szCs w:val="22"/>
              </w:rPr>
              <w:t>E</w:t>
            </w:r>
            <w:r w:rsidR="00A32410" w:rsidRPr="00D1687B">
              <w:rPr>
                <w:rFonts w:ascii="Roboto" w:hAnsi="Roboto" w:cs="Arial"/>
                <w:sz w:val="22"/>
                <w:szCs w:val="22"/>
              </w:rPr>
              <w:t xml:space="preserve">xercise and </w:t>
            </w:r>
            <w:r w:rsidR="00CA5EBF" w:rsidRPr="00D1687B">
              <w:rPr>
                <w:rFonts w:ascii="Roboto" w:hAnsi="Roboto" w:cs="Arial"/>
                <w:sz w:val="22"/>
                <w:szCs w:val="22"/>
              </w:rPr>
              <w:t>E</w:t>
            </w:r>
            <w:r w:rsidR="00A32410" w:rsidRPr="00D1687B">
              <w:rPr>
                <w:rFonts w:ascii="Roboto" w:hAnsi="Roboto" w:cs="Arial"/>
                <w:sz w:val="22"/>
                <w:szCs w:val="22"/>
              </w:rPr>
              <w:t xml:space="preserve">valuation </w:t>
            </w:r>
            <w:r w:rsidR="00CA5EBF" w:rsidRPr="00D1687B">
              <w:rPr>
                <w:rFonts w:ascii="Roboto" w:hAnsi="Roboto" w:cs="Arial"/>
                <w:sz w:val="22"/>
                <w:szCs w:val="22"/>
              </w:rPr>
              <w:t>P</w:t>
            </w:r>
            <w:r w:rsidR="00A32410" w:rsidRPr="00D1687B">
              <w:rPr>
                <w:rFonts w:ascii="Roboto" w:hAnsi="Roboto" w:cs="Arial"/>
                <w:sz w:val="22"/>
                <w:szCs w:val="22"/>
              </w:rPr>
              <w:t>rogram (HSEEP)</w:t>
            </w:r>
            <w:r w:rsidR="00CA5EBF" w:rsidRPr="00D1687B">
              <w:rPr>
                <w:rFonts w:ascii="Roboto" w:hAnsi="Roboto" w:cs="Arial"/>
                <w:sz w:val="22"/>
                <w:szCs w:val="22"/>
              </w:rPr>
              <w:t xml:space="preserve"> compliant </w:t>
            </w:r>
            <w:r w:rsidRPr="00D1687B">
              <w:rPr>
                <w:rFonts w:ascii="Roboto" w:hAnsi="Roboto" w:cs="Arial"/>
                <w:sz w:val="22"/>
                <w:szCs w:val="22"/>
              </w:rPr>
              <w:t>for drills or exercises conducted in the past 12 months?</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494E0EA3"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21"/>
                  <w:enabled/>
                  <w:calcOnExit w:val="0"/>
                  <w:textInput/>
                </w:ffData>
              </w:fldChar>
            </w:r>
            <w:bookmarkStart w:id="221" w:name="Text22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21"/>
          </w:p>
        </w:tc>
        <w:tc>
          <w:tcPr>
            <w:tcW w:w="1350" w:type="dxa"/>
            <w:tcBorders>
              <w:top w:val="single" w:sz="4" w:space="0" w:color="auto"/>
              <w:left w:val="single" w:sz="4" w:space="0" w:color="auto"/>
              <w:bottom w:val="single" w:sz="4" w:space="0" w:color="auto"/>
              <w:right w:val="single" w:sz="4" w:space="0" w:color="auto"/>
            </w:tcBorders>
            <w:tcMar>
              <w:top w:w="29" w:type="dxa"/>
              <w:bottom w:w="29" w:type="dxa"/>
            </w:tcMar>
          </w:tcPr>
          <w:p w14:paraId="5294545D"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t>N/A</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1F7542C3"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22"/>
                  <w:enabled/>
                  <w:calcOnExit w:val="0"/>
                  <w:textInput/>
                </w:ffData>
              </w:fldChar>
            </w:r>
            <w:bookmarkStart w:id="222" w:name="Text222"/>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22"/>
          </w:p>
        </w:tc>
        <w:tc>
          <w:tcPr>
            <w:tcW w:w="1260" w:type="dxa"/>
            <w:tcBorders>
              <w:top w:val="single" w:sz="4" w:space="0" w:color="auto"/>
              <w:left w:val="single" w:sz="4" w:space="0" w:color="auto"/>
              <w:bottom w:val="single" w:sz="4" w:space="0" w:color="auto"/>
              <w:right w:val="single" w:sz="4" w:space="0" w:color="auto"/>
            </w:tcBorders>
            <w:tcMar>
              <w:top w:w="29" w:type="dxa"/>
              <w:bottom w:w="29" w:type="dxa"/>
            </w:tcMar>
          </w:tcPr>
          <w:p w14:paraId="708EF78C"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23"/>
                  <w:enabled/>
                  <w:calcOnExit w:val="0"/>
                  <w:textInput/>
                </w:ffData>
              </w:fldChar>
            </w:r>
            <w:bookmarkStart w:id="223" w:name="Text223"/>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23"/>
          </w:p>
        </w:tc>
        <w:tc>
          <w:tcPr>
            <w:tcW w:w="4680" w:type="dxa"/>
            <w:gridSpan w:val="3"/>
            <w:tcBorders>
              <w:top w:val="single" w:sz="4" w:space="0" w:color="auto"/>
              <w:left w:val="single" w:sz="4" w:space="0" w:color="auto"/>
              <w:bottom w:val="single" w:sz="4" w:space="0" w:color="auto"/>
              <w:right w:val="single" w:sz="4" w:space="0" w:color="auto"/>
            </w:tcBorders>
            <w:tcMar>
              <w:top w:w="29" w:type="dxa"/>
              <w:bottom w:w="29" w:type="dxa"/>
            </w:tcMar>
          </w:tcPr>
          <w:p w14:paraId="37BBA55A" w14:textId="77777777" w:rsidR="008243E0" w:rsidRPr="00D1687B" w:rsidRDefault="008243E0" w:rsidP="005D72C0">
            <w:pPr>
              <w:rPr>
                <w:rFonts w:ascii="Roboto" w:hAnsi="Roboto" w:cs="Arial"/>
                <w:sz w:val="22"/>
                <w:szCs w:val="22"/>
              </w:rPr>
            </w:pPr>
            <w:r w:rsidRPr="00D1687B">
              <w:rPr>
                <w:rFonts w:ascii="Roboto" w:hAnsi="Roboto" w:cs="Arial"/>
                <w:sz w:val="22"/>
                <w:szCs w:val="22"/>
              </w:rPr>
              <w:fldChar w:fldCharType="begin">
                <w:ffData>
                  <w:name w:val="Text224"/>
                  <w:enabled/>
                  <w:calcOnExit w:val="0"/>
                  <w:textInput/>
                </w:ffData>
              </w:fldChar>
            </w:r>
            <w:bookmarkStart w:id="224" w:name="Text224"/>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24"/>
          </w:p>
        </w:tc>
      </w:tr>
      <w:tr w:rsidR="008243E0" w:rsidRPr="00D1687B" w14:paraId="1DCA9402" w14:textId="77777777" w:rsidTr="007F099E">
        <w:tc>
          <w:tcPr>
            <w:tcW w:w="5580" w:type="dxa"/>
            <w:tcBorders>
              <w:top w:val="single" w:sz="4" w:space="0" w:color="auto"/>
              <w:left w:val="single" w:sz="4" w:space="0" w:color="auto"/>
              <w:bottom w:val="single" w:sz="4" w:space="0" w:color="auto"/>
              <w:right w:val="single" w:sz="4" w:space="0" w:color="auto"/>
            </w:tcBorders>
            <w:tcMar>
              <w:top w:w="29" w:type="dxa"/>
              <w:bottom w:w="29" w:type="dxa"/>
            </w:tcMar>
          </w:tcPr>
          <w:p w14:paraId="443A11D2" w14:textId="77777777" w:rsidR="008243E0" w:rsidRPr="00D1687B" w:rsidRDefault="008243E0" w:rsidP="001B5650">
            <w:pPr>
              <w:ind w:left="720"/>
              <w:rPr>
                <w:rFonts w:ascii="Roboto" w:hAnsi="Roboto" w:cs="Arial"/>
                <w:b/>
                <w:sz w:val="22"/>
                <w:szCs w:val="22"/>
              </w:rPr>
            </w:pPr>
            <w:r w:rsidRPr="00D1687B">
              <w:rPr>
                <w:rFonts w:ascii="Roboto" w:hAnsi="Roboto" w:cs="Arial"/>
                <w:sz w:val="22"/>
                <w:szCs w:val="22"/>
              </w:rPr>
              <w:lastRenderedPageBreak/>
              <w:t>If yes, were lessons learned/opportunities incorporated into the overall EOP?</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02CA6CB3"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25"/>
                  <w:enabled/>
                  <w:calcOnExit w:val="0"/>
                  <w:textInput/>
                </w:ffData>
              </w:fldChar>
            </w:r>
            <w:bookmarkStart w:id="225" w:name="Text225"/>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25"/>
          </w:p>
        </w:tc>
        <w:tc>
          <w:tcPr>
            <w:tcW w:w="1350" w:type="dxa"/>
            <w:tcBorders>
              <w:top w:val="single" w:sz="4" w:space="0" w:color="auto"/>
              <w:left w:val="single" w:sz="4" w:space="0" w:color="auto"/>
              <w:bottom w:val="single" w:sz="4" w:space="0" w:color="auto"/>
              <w:right w:val="single" w:sz="4" w:space="0" w:color="auto"/>
            </w:tcBorders>
            <w:tcMar>
              <w:top w:w="29" w:type="dxa"/>
              <w:bottom w:w="29" w:type="dxa"/>
            </w:tcMar>
          </w:tcPr>
          <w:p w14:paraId="2AB8C67A"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t>N/A</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0DA2F9B0"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26"/>
                  <w:enabled/>
                  <w:calcOnExit w:val="0"/>
                  <w:textInput/>
                </w:ffData>
              </w:fldChar>
            </w:r>
            <w:bookmarkStart w:id="226" w:name="Text226"/>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26"/>
          </w:p>
        </w:tc>
        <w:tc>
          <w:tcPr>
            <w:tcW w:w="1260" w:type="dxa"/>
            <w:tcBorders>
              <w:top w:val="single" w:sz="4" w:space="0" w:color="auto"/>
              <w:left w:val="single" w:sz="4" w:space="0" w:color="auto"/>
              <w:bottom w:val="single" w:sz="4" w:space="0" w:color="auto"/>
              <w:right w:val="single" w:sz="4" w:space="0" w:color="auto"/>
            </w:tcBorders>
            <w:tcMar>
              <w:top w:w="29" w:type="dxa"/>
              <w:bottom w:w="29" w:type="dxa"/>
            </w:tcMar>
          </w:tcPr>
          <w:p w14:paraId="4051845E"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27"/>
                  <w:enabled/>
                  <w:calcOnExit w:val="0"/>
                  <w:textInput/>
                </w:ffData>
              </w:fldChar>
            </w:r>
            <w:bookmarkStart w:id="227" w:name="Text22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27"/>
          </w:p>
        </w:tc>
        <w:tc>
          <w:tcPr>
            <w:tcW w:w="4680" w:type="dxa"/>
            <w:gridSpan w:val="3"/>
            <w:tcBorders>
              <w:top w:val="single" w:sz="4" w:space="0" w:color="auto"/>
              <w:left w:val="single" w:sz="4" w:space="0" w:color="auto"/>
              <w:bottom w:val="single" w:sz="4" w:space="0" w:color="auto"/>
              <w:right w:val="single" w:sz="4" w:space="0" w:color="auto"/>
            </w:tcBorders>
            <w:tcMar>
              <w:top w:w="29" w:type="dxa"/>
              <w:bottom w:w="29" w:type="dxa"/>
            </w:tcMar>
          </w:tcPr>
          <w:p w14:paraId="124FE32B" w14:textId="77777777" w:rsidR="008243E0" w:rsidRPr="00D1687B" w:rsidRDefault="008243E0" w:rsidP="005D72C0">
            <w:pPr>
              <w:rPr>
                <w:rFonts w:ascii="Roboto" w:hAnsi="Roboto" w:cs="Arial"/>
                <w:sz w:val="22"/>
                <w:szCs w:val="22"/>
              </w:rPr>
            </w:pPr>
            <w:r w:rsidRPr="00D1687B">
              <w:rPr>
                <w:rFonts w:ascii="Roboto" w:hAnsi="Roboto" w:cs="Arial"/>
                <w:sz w:val="22"/>
                <w:szCs w:val="22"/>
              </w:rPr>
              <w:fldChar w:fldCharType="begin">
                <w:ffData>
                  <w:name w:val="Text228"/>
                  <w:enabled/>
                  <w:calcOnExit w:val="0"/>
                  <w:textInput/>
                </w:ffData>
              </w:fldChar>
            </w:r>
            <w:bookmarkStart w:id="228" w:name="Text228"/>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28"/>
          </w:p>
        </w:tc>
      </w:tr>
      <w:tr w:rsidR="008243E0" w:rsidRPr="00D1687B" w14:paraId="3B3E9622" w14:textId="77777777" w:rsidTr="007F099E">
        <w:tc>
          <w:tcPr>
            <w:tcW w:w="5580" w:type="dxa"/>
            <w:tcBorders>
              <w:top w:val="single" w:sz="4" w:space="0" w:color="auto"/>
              <w:left w:val="single" w:sz="4" w:space="0" w:color="auto"/>
              <w:bottom w:val="single" w:sz="4" w:space="0" w:color="auto"/>
              <w:right w:val="single" w:sz="4" w:space="0" w:color="auto"/>
            </w:tcBorders>
            <w:tcMar>
              <w:top w:w="29" w:type="dxa"/>
              <w:bottom w:w="29" w:type="dxa"/>
            </w:tcMar>
          </w:tcPr>
          <w:p w14:paraId="7F9CCAB8" w14:textId="77777777" w:rsidR="008243E0" w:rsidRPr="00D1687B" w:rsidRDefault="008243E0" w:rsidP="001B5650">
            <w:pPr>
              <w:rPr>
                <w:rFonts w:ascii="Roboto" w:hAnsi="Roboto" w:cs="Arial"/>
                <w:sz w:val="22"/>
                <w:szCs w:val="22"/>
              </w:rPr>
            </w:pPr>
            <w:r w:rsidRPr="00D1687B">
              <w:rPr>
                <w:rFonts w:ascii="Roboto" w:hAnsi="Roboto" w:cs="Arial"/>
                <w:sz w:val="22"/>
                <w:szCs w:val="22"/>
              </w:rPr>
              <w:t xml:space="preserve">Did the hospital prepare a hospital specific </w:t>
            </w:r>
            <w:r w:rsidR="00F409E0" w:rsidRPr="00D1687B">
              <w:rPr>
                <w:rFonts w:ascii="Roboto" w:hAnsi="Roboto" w:cs="Arial"/>
                <w:sz w:val="22"/>
                <w:szCs w:val="22"/>
              </w:rPr>
              <w:t>After-Action</w:t>
            </w:r>
            <w:r w:rsidRPr="00D1687B">
              <w:rPr>
                <w:rFonts w:ascii="Roboto" w:hAnsi="Roboto" w:cs="Arial"/>
                <w:sz w:val="22"/>
                <w:szCs w:val="22"/>
              </w:rPr>
              <w:t xml:space="preserve"> Report</w:t>
            </w:r>
            <w:r w:rsidR="00CA5EBF" w:rsidRPr="00D1687B">
              <w:rPr>
                <w:rFonts w:ascii="Roboto" w:hAnsi="Roboto" w:cs="Arial"/>
                <w:sz w:val="22"/>
                <w:szCs w:val="22"/>
              </w:rPr>
              <w:t xml:space="preserve"> that is HSEEP compliant</w:t>
            </w:r>
            <w:r w:rsidRPr="00D1687B">
              <w:rPr>
                <w:rFonts w:ascii="Roboto" w:hAnsi="Roboto" w:cs="Arial"/>
                <w:sz w:val="22"/>
                <w:szCs w:val="22"/>
              </w:rPr>
              <w:t xml:space="preserve"> for any real event that has occurred in the past 12 months?</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3D19E550"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fldChar w:fldCharType="begin">
                <w:ffData>
                  <w:name w:val="Text297"/>
                  <w:enabled/>
                  <w:calcOnExit w:val="0"/>
                  <w:textInput/>
                </w:ffData>
              </w:fldChar>
            </w:r>
            <w:bookmarkStart w:id="229" w:name="Text297"/>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29"/>
          </w:p>
        </w:tc>
        <w:tc>
          <w:tcPr>
            <w:tcW w:w="1350" w:type="dxa"/>
            <w:tcBorders>
              <w:top w:val="single" w:sz="4" w:space="0" w:color="auto"/>
              <w:left w:val="single" w:sz="4" w:space="0" w:color="auto"/>
              <w:bottom w:val="single" w:sz="4" w:space="0" w:color="auto"/>
              <w:right w:val="single" w:sz="4" w:space="0" w:color="auto"/>
            </w:tcBorders>
            <w:tcMar>
              <w:top w:w="29" w:type="dxa"/>
              <w:bottom w:w="29" w:type="dxa"/>
            </w:tcMar>
          </w:tcPr>
          <w:p w14:paraId="257EFA44" w14:textId="77777777" w:rsidR="008243E0" w:rsidRPr="00D1687B" w:rsidRDefault="008243E0" w:rsidP="0079143A">
            <w:pPr>
              <w:jc w:val="center"/>
              <w:rPr>
                <w:rFonts w:ascii="Roboto" w:hAnsi="Roboto" w:cs="Arial"/>
                <w:sz w:val="22"/>
                <w:szCs w:val="22"/>
              </w:rPr>
            </w:pPr>
            <w:r w:rsidRPr="00D1687B">
              <w:rPr>
                <w:rFonts w:ascii="Roboto" w:hAnsi="Roboto" w:cs="Arial"/>
                <w:sz w:val="22"/>
                <w:szCs w:val="22"/>
              </w:rPr>
              <w:t>N/A</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1353D221" w14:textId="77777777" w:rsidR="008243E0" w:rsidRPr="00D1687B" w:rsidRDefault="008243E0" w:rsidP="0079143A">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98"/>
                  <w:enabled/>
                  <w:calcOnExit w:val="0"/>
                  <w:textInput/>
                </w:ffData>
              </w:fldChar>
            </w:r>
            <w:bookmarkStart w:id="230" w:name="Text298"/>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230"/>
          </w:p>
        </w:tc>
        <w:tc>
          <w:tcPr>
            <w:tcW w:w="1260" w:type="dxa"/>
            <w:tcBorders>
              <w:top w:val="single" w:sz="4" w:space="0" w:color="auto"/>
              <w:left w:val="single" w:sz="4" w:space="0" w:color="auto"/>
              <w:bottom w:val="single" w:sz="4" w:space="0" w:color="auto"/>
              <w:right w:val="single" w:sz="4" w:space="0" w:color="auto"/>
            </w:tcBorders>
            <w:tcMar>
              <w:top w:w="29" w:type="dxa"/>
              <w:bottom w:w="29" w:type="dxa"/>
            </w:tcMar>
          </w:tcPr>
          <w:p w14:paraId="11B10426" w14:textId="77777777" w:rsidR="008243E0" w:rsidRPr="00D1687B" w:rsidRDefault="008243E0" w:rsidP="0079143A">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299"/>
                  <w:enabled/>
                  <w:calcOnExit w:val="0"/>
                  <w:textInput/>
                </w:ffData>
              </w:fldChar>
            </w:r>
            <w:bookmarkStart w:id="231" w:name="Text299"/>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231"/>
          </w:p>
        </w:tc>
        <w:tc>
          <w:tcPr>
            <w:tcW w:w="4680" w:type="dxa"/>
            <w:gridSpan w:val="3"/>
            <w:tcBorders>
              <w:top w:val="single" w:sz="4" w:space="0" w:color="auto"/>
              <w:left w:val="single" w:sz="4" w:space="0" w:color="auto"/>
              <w:bottom w:val="single" w:sz="4" w:space="0" w:color="auto"/>
              <w:right w:val="single" w:sz="4" w:space="0" w:color="auto"/>
            </w:tcBorders>
            <w:tcMar>
              <w:top w:w="29" w:type="dxa"/>
              <w:bottom w:w="29" w:type="dxa"/>
            </w:tcMar>
          </w:tcPr>
          <w:p w14:paraId="4EF8D635" w14:textId="77777777" w:rsidR="008243E0" w:rsidRPr="00D1687B" w:rsidRDefault="008243E0" w:rsidP="005D72C0">
            <w:pPr>
              <w:rPr>
                <w:rFonts w:ascii="Roboto" w:hAnsi="Roboto" w:cs="Arial"/>
                <w:color w:val="FF0000"/>
                <w:sz w:val="22"/>
                <w:szCs w:val="22"/>
              </w:rPr>
            </w:pPr>
            <w:r w:rsidRPr="00D1687B">
              <w:rPr>
                <w:rFonts w:ascii="Roboto" w:hAnsi="Roboto" w:cs="Arial"/>
                <w:color w:val="FF0000"/>
                <w:sz w:val="22"/>
                <w:szCs w:val="22"/>
              </w:rPr>
              <w:fldChar w:fldCharType="begin">
                <w:ffData>
                  <w:name w:val="Text300"/>
                  <w:enabled/>
                  <w:calcOnExit w:val="0"/>
                  <w:textInput/>
                </w:ffData>
              </w:fldChar>
            </w:r>
            <w:bookmarkStart w:id="232" w:name="Text300"/>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232"/>
          </w:p>
        </w:tc>
      </w:tr>
      <w:tr w:rsidR="00D3425E" w:rsidRPr="00D1687B" w14:paraId="71A8345C" w14:textId="77777777" w:rsidTr="007F099E">
        <w:tc>
          <w:tcPr>
            <w:tcW w:w="5580" w:type="dxa"/>
            <w:tcBorders>
              <w:top w:val="single" w:sz="4" w:space="0" w:color="auto"/>
              <w:left w:val="single" w:sz="4" w:space="0" w:color="auto"/>
              <w:bottom w:val="single" w:sz="4" w:space="0" w:color="auto"/>
              <w:right w:val="single" w:sz="4" w:space="0" w:color="auto"/>
            </w:tcBorders>
            <w:tcMar>
              <w:top w:w="29" w:type="dxa"/>
              <w:bottom w:w="29" w:type="dxa"/>
            </w:tcMar>
          </w:tcPr>
          <w:p w14:paraId="6B1258E3" w14:textId="77777777" w:rsidR="00D3425E" w:rsidRPr="00D1687B" w:rsidRDefault="00D3425E" w:rsidP="001B5650">
            <w:pPr>
              <w:ind w:left="720"/>
              <w:rPr>
                <w:rFonts w:ascii="Roboto" w:hAnsi="Roboto" w:cs="Arial"/>
                <w:sz w:val="22"/>
                <w:szCs w:val="22"/>
              </w:rPr>
            </w:pPr>
            <w:r w:rsidRPr="00D1687B">
              <w:rPr>
                <w:rFonts w:ascii="Roboto" w:hAnsi="Roboto" w:cs="Arial"/>
                <w:sz w:val="22"/>
                <w:szCs w:val="22"/>
              </w:rPr>
              <w:t>If yes, were lessons learned/opportunities incorporated into the overall EOP?</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39E8E1B2" w14:textId="77777777" w:rsidR="00D3425E" w:rsidRPr="00D1687B" w:rsidRDefault="005E16FB" w:rsidP="0079143A">
            <w:pPr>
              <w:jc w:val="center"/>
              <w:rPr>
                <w:rFonts w:ascii="Roboto" w:hAnsi="Roboto" w:cs="Arial"/>
                <w:sz w:val="22"/>
                <w:szCs w:val="22"/>
              </w:rPr>
            </w:pPr>
            <w:r w:rsidRPr="00D1687B">
              <w:rPr>
                <w:rFonts w:ascii="Roboto" w:hAnsi="Roboto" w:cs="Arial"/>
                <w:sz w:val="22"/>
                <w:szCs w:val="22"/>
              </w:rPr>
              <w:fldChar w:fldCharType="begin">
                <w:ffData>
                  <w:name w:val="Text301"/>
                  <w:enabled/>
                  <w:calcOnExit w:val="0"/>
                  <w:textInput/>
                </w:ffData>
              </w:fldChar>
            </w:r>
            <w:bookmarkStart w:id="233" w:name="Text301"/>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bookmarkEnd w:id="233"/>
          </w:p>
        </w:tc>
        <w:tc>
          <w:tcPr>
            <w:tcW w:w="1350" w:type="dxa"/>
            <w:tcBorders>
              <w:top w:val="single" w:sz="4" w:space="0" w:color="auto"/>
              <w:left w:val="single" w:sz="4" w:space="0" w:color="auto"/>
              <w:bottom w:val="single" w:sz="4" w:space="0" w:color="auto"/>
              <w:right w:val="single" w:sz="4" w:space="0" w:color="auto"/>
            </w:tcBorders>
            <w:tcMar>
              <w:top w:w="29" w:type="dxa"/>
              <w:bottom w:w="29" w:type="dxa"/>
            </w:tcMar>
          </w:tcPr>
          <w:p w14:paraId="36272C6D" w14:textId="77777777" w:rsidR="00D3425E" w:rsidRPr="00D1687B" w:rsidRDefault="00D3425E" w:rsidP="0079143A">
            <w:pPr>
              <w:jc w:val="center"/>
              <w:rPr>
                <w:rFonts w:ascii="Roboto" w:hAnsi="Roboto" w:cs="Arial"/>
                <w:sz w:val="22"/>
                <w:szCs w:val="22"/>
              </w:rPr>
            </w:pPr>
            <w:r w:rsidRPr="00D1687B">
              <w:rPr>
                <w:rFonts w:ascii="Roboto" w:hAnsi="Roboto" w:cs="Arial"/>
                <w:sz w:val="22"/>
                <w:szCs w:val="22"/>
              </w:rPr>
              <w:t>N/A</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17E0255F" w14:textId="77777777" w:rsidR="00D3425E" w:rsidRPr="00D1687B" w:rsidRDefault="005E16FB" w:rsidP="0079143A">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302"/>
                  <w:enabled/>
                  <w:calcOnExit w:val="0"/>
                  <w:textInput/>
                </w:ffData>
              </w:fldChar>
            </w:r>
            <w:bookmarkStart w:id="234" w:name="Text302"/>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234"/>
          </w:p>
        </w:tc>
        <w:tc>
          <w:tcPr>
            <w:tcW w:w="1260" w:type="dxa"/>
            <w:tcBorders>
              <w:top w:val="single" w:sz="4" w:space="0" w:color="auto"/>
              <w:left w:val="single" w:sz="4" w:space="0" w:color="auto"/>
              <w:bottom w:val="single" w:sz="4" w:space="0" w:color="auto"/>
              <w:right w:val="single" w:sz="4" w:space="0" w:color="auto"/>
            </w:tcBorders>
            <w:tcMar>
              <w:top w:w="29" w:type="dxa"/>
              <w:bottom w:w="29" w:type="dxa"/>
            </w:tcMar>
          </w:tcPr>
          <w:p w14:paraId="0D0663D7" w14:textId="77777777" w:rsidR="00D3425E" w:rsidRPr="00D1687B" w:rsidRDefault="005E16FB" w:rsidP="0079143A">
            <w:pPr>
              <w:jc w:val="center"/>
              <w:rPr>
                <w:rFonts w:ascii="Roboto" w:hAnsi="Roboto" w:cs="Arial"/>
                <w:color w:val="FF0000"/>
                <w:sz w:val="22"/>
                <w:szCs w:val="22"/>
              </w:rPr>
            </w:pPr>
            <w:r w:rsidRPr="00D1687B">
              <w:rPr>
                <w:rFonts w:ascii="Roboto" w:hAnsi="Roboto" w:cs="Arial"/>
                <w:color w:val="FF0000"/>
                <w:sz w:val="22"/>
                <w:szCs w:val="22"/>
              </w:rPr>
              <w:fldChar w:fldCharType="begin">
                <w:ffData>
                  <w:name w:val="Text303"/>
                  <w:enabled/>
                  <w:calcOnExit w:val="0"/>
                  <w:textInput/>
                </w:ffData>
              </w:fldChar>
            </w:r>
            <w:bookmarkStart w:id="235" w:name="Text303"/>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235"/>
          </w:p>
        </w:tc>
        <w:tc>
          <w:tcPr>
            <w:tcW w:w="4680" w:type="dxa"/>
            <w:gridSpan w:val="3"/>
            <w:tcBorders>
              <w:top w:val="single" w:sz="4" w:space="0" w:color="auto"/>
              <w:left w:val="single" w:sz="4" w:space="0" w:color="auto"/>
              <w:bottom w:val="single" w:sz="4" w:space="0" w:color="auto"/>
              <w:right w:val="single" w:sz="4" w:space="0" w:color="auto"/>
            </w:tcBorders>
            <w:tcMar>
              <w:top w:w="29" w:type="dxa"/>
              <w:bottom w:w="29" w:type="dxa"/>
            </w:tcMar>
          </w:tcPr>
          <w:p w14:paraId="4930D6AB" w14:textId="77777777" w:rsidR="00D3425E" w:rsidRPr="00D1687B" w:rsidRDefault="005E16FB" w:rsidP="005D72C0">
            <w:pPr>
              <w:rPr>
                <w:rFonts w:ascii="Roboto" w:hAnsi="Roboto" w:cs="Arial"/>
                <w:color w:val="FF0000"/>
                <w:sz w:val="22"/>
                <w:szCs w:val="22"/>
              </w:rPr>
            </w:pPr>
            <w:r w:rsidRPr="00D1687B">
              <w:rPr>
                <w:rFonts w:ascii="Roboto" w:hAnsi="Roboto" w:cs="Arial"/>
                <w:color w:val="FF0000"/>
                <w:sz w:val="22"/>
                <w:szCs w:val="22"/>
              </w:rPr>
              <w:fldChar w:fldCharType="begin">
                <w:ffData>
                  <w:name w:val="Text304"/>
                  <w:enabled/>
                  <w:calcOnExit w:val="0"/>
                  <w:textInput/>
                </w:ffData>
              </w:fldChar>
            </w:r>
            <w:bookmarkStart w:id="236" w:name="Text304"/>
            <w:r w:rsidRPr="00D1687B">
              <w:rPr>
                <w:rFonts w:ascii="Roboto" w:hAnsi="Roboto" w:cs="Arial"/>
                <w:color w:val="FF0000"/>
                <w:sz w:val="22"/>
                <w:szCs w:val="22"/>
              </w:rPr>
              <w:instrText xml:space="preserve"> FORMTEXT </w:instrText>
            </w:r>
            <w:r w:rsidRPr="00D1687B">
              <w:rPr>
                <w:rFonts w:ascii="Roboto" w:hAnsi="Roboto" w:cs="Arial"/>
                <w:color w:val="FF0000"/>
                <w:sz w:val="22"/>
                <w:szCs w:val="22"/>
              </w:rPr>
            </w:r>
            <w:r w:rsidRPr="00D1687B">
              <w:rPr>
                <w:rFonts w:ascii="Roboto" w:hAnsi="Roboto" w:cs="Arial"/>
                <w:color w:val="FF0000"/>
                <w:sz w:val="22"/>
                <w:szCs w:val="22"/>
              </w:rPr>
              <w:fldChar w:fldCharType="separate"/>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noProof/>
                <w:color w:val="FF0000"/>
                <w:sz w:val="22"/>
                <w:szCs w:val="22"/>
              </w:rPr>
              <w:t> </w:t>
            </w:r>
            <w:r w:rsidRPr="00D1687B">
              <w:rPr>
                <w:rFonts w:ascii="Roboto" w:hAnsi="Roboto" w:cs="Arial"/>
                <w:color w:val="FF0000"/>
                <w:sz w:val="22"/>
                <w:szCs w:val="22"/>
              </w:rPr>
              <w:fldChar w:fldCharType="end"/>
            </w:r>
            <w:bookmarkEnd w:id="236"/>
          </w:p>
        </w:tc>
      </w:tr>
      <w:tr w:rsidR="00CA5EBF" w:rsidRPr="00D1687B" w14:paraId="74DDC816" w14:textId="77777777" w:rsidTr="007F099E">
        <w:tc>
          <w:tcPr>
            <w:tcW w:w="5580" w:type="dxa"/>
            <w:tcBorders>
              <w:top w:val="single" w:sz="4" w:space="0" w:color="auto"/>
              <w:left w:val="single" w:sz="4" w:space="0" w:color="auto"/>
              <w:bottom w:val="single" w:sz="4" w:space="0" w:color="auto"/>
              <w:right w:val="single" w:sz="4" w:space="0" w:color="auto"/>
            </w:tcBorders>
            <w:tcMar>
              <w:top w:w="29" w:type="dxa"/>
              <w:bottom w:w="29" w:type="dxa"/>
            </w:tcMar>
          </w:tcPr>
          <w:p w14:paraId="5CEDB03F" w14:textId="77777777" w:rsidR="00CA5EBF" w:rsidRPr="00D1687B" w:rsidRDefault="00CA5EBF" w:rsidP="00A7122D">
            <w:pPr>
              <w:rPr>
                <w:rFonts w:ascii="Roboto" w:hAnsi="Roboto" w:cs="Arial"/>
                <w:sz w:val="22"/>
                <w:szCs w:val="22"/>
              </w:rPr>
            </w:pPr>
            <w:r w:rsidRPr="00D1687B">
              <w:rPr>
                <w:rFonts w:ascii="Roboto" w:hAnsi="Roboto" w:cs="Arial"/>
                <w:sz w:val="22"/>
                <w:szCs w:val="22"/>
              </w:rPr>
              <w:t>Does the hospital have a multi-year training and exercise plan</w:t>
            </w:r>
            <w:r w:rsidR="007C2CCD" w:rsidRPr="00D1687B">
              <w:rPr>
                <w:rFonts w:ascii="Roboto" w:hAnsi="Roboto" w:cs="Arial"/>
                <w:sz w:val="22"/>
                <w:szCs w:val="22"/>
              </w:rPr>
              <w:t xml:space="preserve"> (MYTEP)</w:t>
            </w:r>
            <w:r w:rsidRPr="00D1687B">
              <w:rPr>
                <w:rFonts w:ascii="Roboto" w:hAnsi="Roboto" w:cs="Arial"/>
                <w:sz w:val="22"/>
                <w:szCs w:val="22"/>
              </w:rPr>
              <w:t xml:space="preserve"> or </w:t>
            </w:r>
            <w:r w:rsidR="003D18F2" w:rsidRPr="00D1687B">
              <w:rPr>
                <w:rFonts w:ascii="Roboto" w:hAnsi="Roboto" w:cs="Arial"/>
                <w:sz w:val="22"/>
                <w:szCs w:val="22"/>
              </w:rPr>
              <w:t>equivalent</w:t>
            </w:r>
            <w:r w:rsidRPr="00D1687B">
              <w:rPr>
                <w:rFonts w:ascii="Roboto" w:hAnsi="Roboto" w:cs="Arial"/>
                <w:sz w:val="22"/>
                <w:szCs w:val="22"/>
              </w:rPr>
              <w:t xml:space="preserve"> to ensure that children of all age groups</w:t>
            </w:r>
            <w:r w:rsidR="00090776" w:rsidRPr="00D1687B">
              <w:rPr>
                <w:rFonts w:ascii="Roboto" w:hAnsi="Roboto" w:cs="Arial"/>
                <w:sz w:val="22"/>
                <w:szCs w:val="22"/>
              </w:rPr>
              <w:t xml:space="preserve"> and CSHCN/CFAN</w:t>
            </w:r>
            <w:r w:rsidRPr="00D1687B">
              <w:rPr>
                <w:rFonts w:ascii="Roboto" w:hAnsi="Roboto" w:cs="Arial"/>
                <w:sz w:val="22"/>
                <w:szCs w:val="22"/>
              </w:rPr>
              <w:t xml:space="preserve"> are included in all aspects of exercises, drills, and trainings?</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258F406C" w14:textId="77777777" w:rsidR="00CA5EBF" w:rsidRPr="00D1687B" w:rsidRDefault="00B41C04" w:rsidP="0079143A">
            <w:pPr>
              <w:jc w:val="center"/>
              <w:rPr>
                <w:rFonts w:ascii="Roboto" w:hAnsi="Roboto" w:cs="Arial"/>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bottom w:w="29" w:type="dxa"/>
            </w:tcMar>
          </w:tcPr>
          <w:p w14:paraId="03A7396B" w14:textId="77777777" w:rsidR="00CA5EBF" w:rsidRPr="00D1687B" w:rsidRDefault="00B41C04" w:rsidP="0079143A">
            <w:pPr>
              <w:jc w:val="center"/>
              <w:rPr>
                <w:rFonts w:ascii="Roboto" w:hAnsi="Roboto" w:cs="Arial"/>
                <w:sz w:val="22"/>
                <w:szCs w:val="22"/>
              </w:rPr>
            </w:pPr>
            <w:r w:rsidRPr="00D1687B">
              <w:rPr>
                <w:rFonts w:ascii="Roboto" w:hAnsi="Roboto" w:cs="Arial"/>
                <w:sz w:val="22"/>
                <w:szCs w:val="22"/>
              </w:rPr>
              <w:t>N/A</w:t>
            </w:r>
          </w:p>
        </w:tc>
        <w:tc>
          <w:tcPr>
            <w:tcW w:w="900" w:type="dxa"/>
            <w:tcBorders>
              <w:top w:val="single" w:sz="4" w:space="0" w:color="auto"/>
              <w:left w:val="single" w:sz="4" w:space="0" w:color="auto"/>
              <w:bottom w:val="single" w:sz="4" w:space="0" w:color="auto"/>
              <w:right w:val="single" w:sz="4" w:space="0" w:color="auto"/>
            </w:tcBorders>
            <w:tcMar>
              <w:top w:w="29" w:type="dxa"/>
              <w:bottom w:w="29" w:type="dxa"/>
            </w:tcMar>
          </w:tcPr>
          <w:p w14:paraId="41526A9B" w14:textId="77777777" w:rsidR="00CA5EBF" w:rsidRPr="00D1687B" w:rsidRDefault="00B41C04" w:rsidP="0079143A">
            <w:pPr>
              <w:jc w:val="center"/>
              <w:rPr>
                <w:rFonts w:ascii="Roboto" w:hAnsi="Roboto" w:cs="Arial"/>
                <w:color w:val="FF0000"/>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bottom w:w="29" w:type="dxa"/>
            </w:tcMar>
          </w:tcPr>
          <w:p w14:paraId="11D080A5" w14:textId="77777777" w:rsidR="00CA5EBF" w:rsidRPr="00D1687B" w:rsidRDefault="00B41C04" w:rsidP="0079143A">
            <w:pPr>
              <w:jc w:val="center"/>
              <w:rPr>
                <w:rFonts w:ascii="Roboto" w:hAnsi="Roboto" w:cs="Arial"/>
                <w:color w:val="FF0000"/>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4680" w:type="dxa"/>
            <w:gridSpan w:val="3"/>
            <w:tcBorders>
              <w:top w:val="single" w:sz="4" w:space="0" w:color="auto"/>
              <w:left w:val="single" w:sz="4" w:space="0" w:color="auto"/>
              <w:bottom w:val="single" w:sz="4" w:space="0" w:color="auto"/>
              <w:right w:val="single" w:sz="4" w:space="0" w:color="auto"/>
            </w:tcBorders>
            <w:tcMar>
              <w:top w:w="29" w:type="dxa"/>
              <w:bottom w:w="29" w:type="dxa"/>
            </w:tcMar>
          </w:tcPr>
          <w:p w14:paraId="06E40699" w14:textId="77777777" w:rsidR="00CA5EBF" w:rsidRPr="00D1687B" w:rsidRDefault="00B41C04" w:rsidP="005D72C0">
            <w:pPr>
              <w:rPr>
                <w:rFonts w:ascii="Roboto" w:hAnsi="Roboto" w:cs="Arial"/>
                <w:color w:val="FF0000"/>
                <w:sz w:val="22"/>
                <w:szCs w:val="22"/>
              </w:rPr>
            </w:pPr>
            <w:r w:rsidRPr="00D1687B">
              <w:rPr>
                <w:rFonts w:ascii="Roboto" w:hAnsi="Roboto" w:cs="Arial"/>
                <w:sz w:val="22"/>
                <w:szCs w:val="22"/>
              </w:rPr>
              <w:fldChar w:fldCharType="begin">
                <w:ffData>
                  <w:name w:val="Text184"/>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331C79" w:rsidRPr="00D1687B" w14:paraId="12ECBBFC" w14:textId="77777777" w:rsidTr="007F099E">
        <w:tc>
          <w:tcPr>
            <w:tcW w:w="5580" w:type="dxa"/>
            <w:tcBorders>
              <w:top w:val="single" w:sz="4" w:space="0" w:color="auto"/>
              <w:left w:val="single" w:sz="4" w:space="0" w:color="auto"/>
              <w:bottom w:val="single" w:sz="4" w:space="0" w:color="auto"/>
              <w:right w:val="single" w:sz="4" w:space="0" w:color="auto"/>
            </w:tcBorders>
            <w:shd w:val="clear" w:color="auto" w:fill="A6A6A6"/>
            <w:tcMar>
              <w:top w:w="29" w:type="dxa"/>
              <w:bottom w:w="29" w:type="dxa"/>
            </w:tcMar>
          </w:tcPr>
          <w:p w14:paraId="7B51F025" w14:textId="77777777" w:rsidR="00331C79" w:rsidRPr="00D1687B" w:rsidRDefault="00331C79" w:rsidP="00E31097">
            <w:pPr>
              <w:rPr>
                <w:rFonts w:ascii="Roboto" w:hAnsi="Roboto" w:cs="Arial"/>
                <w:i/>
                <w:caps/>
                <w:sz w:val="22"/>
                <w:szCs w:val="22"/>
              </w:rPr>
            </w:pPr>
            <w:r w:rsidRPr="00D1687B">
              <w:rPr>
                <w:rFonts w:ascii="Roboto" w:hAnsi="Roboto" w:cs="Arial"/>
                <w:b/>
                <w:i/>
                <w:sz w:val="22"/>
                <w:szCs w:val="22"/>
              </w:rPr>
              <w:t xml:space="preserve">Describe planning challenges for </w:t>
            </w:r>
            <w:r w:rsidRPr="00D1687B">
              <w:rPr>
                <w:rFonts w:ascii="Roboto" w:hAnsi="Roboto" w:cs="Arial"/>
                <w:b/>
                <w:i/>
                <w:caps/>
                <w:sz w:val="22"/>
                <w:szCs w:val="22"/>
              </w:rPr>
              <w:t>Exercises/ Drills</w:t>
            </w:r>
            <w:r w:rsidR="004F3DEA" w:rsidRPr="00D1687B">
              <w:rPr>
                <w:rFonts w:ascii="Roboto" w:hAnsi="Roboto" w:cs="Arial"/>
                <w:b/>
                <w:i/>
                <w:caps/>
                <w:sz w:val="22"/>
                <w:szCs w:val="22"/>
              </w:rPr>
              <w:t>/TRAININGS</w:t>
            </w:r>
            <w:r w:rsidR="00DD4849" w:rsidRPr="00D1687B">
              <w:rPr>
                <w:rFonts w:ascii="Roboto" w:hAnsi="Roboto" w:cs="Arial"/>
                <w:b/>
                <w:i/>
                <w:caps/>
                <w:sz w:val="22"/>
                <w:szCs w:val="22"/>
              </w:rPr>
              <w:t>.</w:t>
            </w:r>
          </w:p>
        </w:tc>
        <w:tc>
          <w:tcPr>
            <w:tcW w:w="9090" w:type="dxa"/>
            <w:gridSpan w:val="7"/>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tcPr>
          <w:p w14:paraId="1176BAE6" w14:textId="77777777" w:rsidR="00331C79" w:rsidRPr="00D1687B" w:rsidRDefault="005D72C0" w:rsidP="005D72C0">
            <w:pPr>
              <w:rPr>
                <w:rFonts w:ascii="Roboto" w:hAnsi="Roboto" w:cs="Arial"/>
                <w:i/>
                <w:sz w:val="22"/>
                <w:szCs w:val="22"/>
              </w:rPr>
            </w:pPr>
            <w:r w:rsidRPr="00D1687B">
              <w:rPr>
                <w:rFonts w:ascii="Roboto" w:hAnsi="Roboto" w:cs="Arial"/>
                <w:i/>
                <w:sz w:val="22"/>
                <w:szCs w:val="22"/>
              </w:rPr>
              <w:fldChar w:fldCharType="begin">
                <w:ffData>
                  <w:name w:val="Text232"/>
                  <w:enabled/>
                  <w:calcOnExit w:val="0"/>
                  <w:textInput/>
                </w:ffData>
              </w:fldChar>
            </w:r>
            <w:bookmarkStart w:id="237" w:name="Text232"/>
            <w:r w:rsidRPr="00D1687B">
              <w:rPr>
                <w:rFonts w:ascii="Roboto" w:hAnsi="Roboto" w:cs="Arial"/>
                <w:i/>
                <w:sz w:val="22"/>
                <w:szCs w:val="22"/>
              </w:rPr>
              <w:instrText xml:space="preserve"> FORMTEXT </w:instrText>
            </w:r>
            <w:r w:rsidRPr="00D1687B">
              <w:rPr>
                <w:rFonts w:ascii="Roboto" w:hAnsi="Roboto" w:cs="Arial"/>
                <w:i/>
                <w:sz w:val="22"/>
                <w:szCs w:val="22"/>
              </w:rPr>
            </w:r>
            <w:r w:rsidRPr="00D1687B">
              <w:rPr>
                <w:rFonts w:ascii="Roboto" w:hAnsi="Roboto" w:cs="Arial"/>
                <w:i/>
                <w:sz w:val="22"/>
                <w:szCs w:val="22"/>
              </w:rPr>
              <w:fldChar w:fldCharType="separate"/>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noProof/>
                <w:sz w:val="22"/>
                <w:szCs w:val="22"/>
              </w:rPr>
              <w:t> </w:t>
            </w:r>
            <w:r w:rsidRPr="00D1687B">
              <w:rPr>
                <w:rFonts w:ascii="Roboto" w:hAnsi="Roboto" w:cs="Arial"/>
                <w:i/>
                <w:sz w:val="22"/>
                <w:szCs w:val="22"/>
              </w:rPr>
              <w:fldChar w:fldCharType="end"/>
            </w:r>
            <w:bookmarkEnd w:id="237"/>
          </w:p>
        </w:tc>
      </w:tr>
    </w:tbl>
    <w:p w14:paraId="1EF46F64" w14:textId="77777777" w:rsidR="00F77ECA" w:rsidRPr="00D1687B" w:rsidRDefault="00F77ECA" w:rsidP="00407040">
      <w:pPr>
        <w:rPr>
          <w:rFonts w:ascii="Roboto" w:hAnsi="Roboto" w:cs="Arial"/>
          <w:sz w:val="28"/>
          <w:szCs w:val="28"/>
        </w:rPr>
        <w:sectPr w:rsidR="00F77ECA" w:rsidRPr="00D1687B" w:rsidSect="00352640">
          <w:footerReference w:type="default" r:id="rId21"/>
          <w:footerReference w:type="first" r:id="rId22"/>
          <w:pgSz w:w="15840" w:h="12240" w:orient="landscape" w:code="1"/>
          <w:pgMar w:top="1296" w:right="1152" w:bottom="864" w:left="1152" w:header="576" w:footer="288" w:gutter="0"/>
          <w:cols w:space="720"/>
          <w:titlePg/>
          <w:docGrid w:linePitch="360"/>
        </w:sectPr>
      </w:pPr>
    </w:p>
    <w:p w14:paraId="226215B0" w14:textId="77777777" w:rsidR="004F3DEA" w:rsidRPr="00D1687B" w:rsidRDefault="004F3DEA" w:rsidP="00F13D73">
      <w:pPr>
        <w:pStyle w:val="Heading1"/>
        <w:spacing w:after="0"/>
        <w:jc w:val="center"/>
        <w:rPr>
          <w:rFonts w:ascii="Roboto" w:hAnsi="Roboto"/>
        </w:rPr>
      </w:pPr>
      <w:bookmarkStart w:id="238" w:name="_Toc426722895"/>
      <w:r w:rsidRPr="00D1687B">
        <w:rPr>
          <w:rFonts w:ascii="Roboto" w:hAnsi="Roboto"/>
        </w:rPr>
        <w:lastRenderedPageBreak/>
        <w:t>Appendix A:</w:t>
      </w:r>
    </w:p>
    <w:p w14:paraId="27E6C9EB" w14:textId="77777777" w:rsidR="00F22BD1" w:rsidRPr="00D1687B" w:rsidRDefault="00F22BD1" w:rsidP="00F13D73">
      <w:pPr>
        <w:pStyle w:val="Heading1"/>
        <w:spacing w:after="0"/>
        <w:jc w:val="center"/>
        <w:rPr>
          <w:rFonts w:ascii="Roboto" w:hAnsi="Roboto"/>
        </w:rPr>
      </w:pPr>
      <w:r w:rsidRPr="00D1687B">
        <w:rPr>
          <w:rFonts w:ascii="Roboto" w:hAnsi="Roboto"/>
        </w:rPr>
        <w:t>IMPROVEMENT PLAN TEMPLATE</w:t>
      </w:r>
      <w:bookmarkEnd w:id="238"/>
    </w:p>
    <w:p w14:paraId="5BDD1310" w14:textId="77777777" w:rsidR="00F77ECA" w:rsidRPr="00D1687B" w:rsidRDefault="00F77ECA" w:rsidP="00F77ECA">
      <w:pPr>
        <w:widowControl w:val="0"/>
        <w:autoSpaceDE w:val="0"/>
        <w:autoSpaceDN w:val="0"/>
        <w:adjustRightInd w:val="0"/>
        <w:ind w:right="846"/>
        <w:jc w:val="center"/>
        <w:rPr>
          <w:rFonts w:ascii="Roboto" w:hAnsi="Roboto" w:cs="Arial"/>
          <w:szCs w:val="22"/>
        </w:rPr>
      </w:pPr>
      <w:r w:rsidRPr="00D1687B">
        <w:rPr>
          <w:rFonts w:ascii="Roboto" w:hAnsi="Roboto" w:cs="Arial"/>
          <w:szCs w:val="22"/>
        </w:rPr>
        <w:t xml:space="preserve">The template improvement plan below can be utilized by hospitals to outline a plan that </w:t>
      </w:r>
      <w:r w:rsidR="001579A1" w:rsidRPr="00D1687B">
        <w:rPr>
          <w:rFonts w:ascii="Roboto" w:hAnsi="Roboto" w:cs="Arial"/>
          <w:szCs w:val="22"/>
        </w:rPr>
        <w:t xml:space="preserve">will address opportunities for </w:t>
      </w:r>
      <w:r w:rsidRPr="00D1687B">
        <w:rPr>
          <w:rFonts w:ascii="Roboto" w:hAnsi="Roboto" w:cs="Arial"/>
          <w:szCs w:val="22"/>
        </w:rPr>
        <w:t xml:space="preserve">improvement in pediatric disaster preparedness components identified when utilizing the </w:t>
      </w:r>
      <w:r w:rsidR="007F7D54" w:rsidRPr="00D1687B">
        <w:rPr>
          <w:rFonts w:ascii="Roboto" w:hAnsi="Roboto" w:cs="Arial"/>
          <w:szCs w:val="22"/>
        </w:rPr>
        <w:t xml:space="preserve">Hospital </w:t>
      </w:r>
      <w:r w:rsidR="0084550B" w:rsidRPr="00D1687B">
        <w:rPr>
          <w:rFonts w:ascii="Roboto" w:hAnsi="Roboto" w:cs="Arial"/>
          <w:szCs w:val="22"/>
        </w:rPr>
        <w:t>Pediatric Preparedness C</w:t>
      </w:r>
      <w:r w:rsidRPr="00D1687B">
        <w:rPr>
          <w:rFonts w:ascii="Roboto" w:hAnsi="Roboto" w:cs="Arial"/>
          <w:szCs w:val="22"/>
        </w:rPr>
        <w:t xml:space="preserve">hecklist and/or undergoing </w:t>
      </w:r>
      <w:r w:rsidR="007F7D54" w:rsidRPr="00D1687B">
        <w:rPr>
          <w:rFonts w:ascii="Roboto" w:hAnsi="Roboto" w:cs="Arial"/>
          <w:szCs w:val="22"/>
        </w:rPr>
        <w:t>a</w:t>
      </w:r>
      <w:r w:rsidRPr="00D1687B">
        <w:rPr>
          <w:rFonts w:ascii="Roboto" w:hAnsi="Roboto" w:cs="Arial"/>
          <w:szCs w:val="22"/>
        </w:rPr>
        <w:t xml:space="preserve"> Pediatric Facility Recognition Site Survey. The table below contains an example.</w:t>
      </w:r>
    </w:p>
    <w:tbl>
      <w:tblPr>
        <w:tblpPr w:leftFromText="180" w:rightFromText="180" w:vertAnchor="text" w:horzAnchor="margin" w:tblpXSpec="center" w:tblpY="248"/>
        <w:tblOverlap w:val="neve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2181"/>
        <w:gridCol w:w="3444"/>
        <w:gridCol w:w="3258"/>
        <w:gridCol w:w="1692"/>
        <w:gridCol w:w="1710"/>
      </w:tblGrid>
      <w:tr w:rsidR="00F77ECA" w:rsidRPr="00D1687B" w14:paraId="025B98E1" w14:textId="77777777" w:rsidTr="009B1D9D">
        <w:trPr>
          <w:trHeight w:val="708"/>
          <w:tblHeader/>
        </w:trPr>
        <w:tc>
          <w:tcPr>
            <w:tcW w:w="1935" w:type="dxa"/>
            <w:tcBorders>
              <w:top w:val="single" w:sz="4" w:space="0" w:color="auto"/>
              <w:left w:val="single" w:sz="4" w:space="0" w:color="auto"/>
              <w:bottom w:val="single" w:sz="24" w:space="0" w:color="auto"/>
              <w:right w:val="single" w:sz="4" w:space="0" w:color="auto"/>
            </w:tcBorders>
            <w:shd w:val="clear" w:color="auto" w:fill="BFBFBF"/>
            <w:vAlign w:val="center"/>
            <w:hideMark/>
          </w:tcPr>
          <w:p w14:paraId="4B312CB8" w14:textId="77777777" w:rsidR="00F77ECA" w:rsidRPr="00D1687B" w:rsidRDefault="00F77ECA" w:rsidP="00F77ECA">
            <w:pPr>
              <w:widowControl w:val="0"/>
              <w:autoSpaceDE w:val="0"/>
              <w:autoSpaceDN w:val="0"/>
              <w:adjustRightInd w:val="0"/>
              <w:ind w:left="-108" w:right="-108"/>
              <w:jc w:val="center"/>
              <w:rPr>
                <w:rFonts w:ascii="Roboto" w:hAnsi="Roboto" w:cs="Arial"/>
                <w:b/>
                <w:szCs w:val="20"/>
              </w:rPr>
            </w:pPr>
            <w:bookmarkStart w:id="239" w:name="OLE_LINK1"/>
            <w:r w:rsidRPr="00D1687B">
              <w:rPr>
                <w:rFonts w:ascii="Roboto" w:hAnsi="Roboto" w:cs="Arial"/>
                <w:b/>
                <w:szCs w:val="20"/>
              </w:rPr>
              <w:t>Planning Section</w:t>
            </w:r>
          </w:p>
        </w:tc>
        <w:tc>
          <w:tcPr>
            <w:tcW w:w="2181" w:type="dxa"/>
            <w:tcBorders>
              <w:top w:val="single" w:sz="4" w:space="0" w:color="auto"/>
              <w:left w:val="single" w:sz="4" w:space="0" w:color="auto"/>
              <w:bottom w:val="single" w:sz="24" w:space="0" w:color="auto"/>
              <w:right w:val="single" w:sz="4" w:space="0" w:color="auto"/>
            </w:tcBorders>
            <w:shd w:val="clear" w:color="auto" w:fill="BFBFBF"/>
            <w:vAlign w:val="center"/>
            <w:hideMark/>
          </w:tcPr>
          <w:p w14:paraId="388D7BDD" w14:textId="77777777" w:rsidR="00F77ECA" w:rsidRPr="00D1687B" w:rsidRDefault="00F77ECA" w:rsidP="00F77ECA">
            <w:pPr>
              <w:widowControl w:val="0"/>
              <w:autoSpaceDE w:val="0"/>
              <w:autoSpaceDN w:val="0"/>
              <w:adjustRightInd w:val="0"/>
              <w:ind w:left="-108" w:right="-108"/>
              <w:jc w:val="center"/>
              <w:rPr>
                <w:rFonts w:ascii="Roboto" w:hAnsi="Roboto" w:cs="Arial"/>
                <w:b/>
                <w:szCs w:val="20"/>
              </w:rPr>
            </w:pPr>
            <w:r w:rsidRPr="00D1687B">
              <w:rPr>
                <w:rFonts w:ascii="Roboto" w:hAnsi="Roboto" w:cs="Arial"/>
                <w:b/>
                <w:szCs w:val="20"/>
              </w:rPr>
              <w:t>Identified Gap</w:t>
            </w:r>
          </w:p>
        </w:tc>
        <w:tc>
          <w:tcPr>
            <w:tcW w:w="3444" w:type="dxa"/>
            <w:tcBorders>
              <w:top w:val="single" w:sz="4" w:space="0" w:color="auto"/>
              <w:left w:val="single" w:sz="4" w:space="0" w:color="auto"/>
              <w:bottom w:val="single" w:sz="24" w:space="0" w:color="auto"/>
              <w:right w:val="single" w:sz="4" w:space="0" w:color="auto"/>
            </w:tcBorders>
            <w:shd w:val="clear" w:color="auto" w:fill="BFBFBF"/>
            <w:vAlign w:val="center"/>
            <w:hideMark/>
          </w:tcPr>
          <w:p w14:paraId="26D5B224" w14:textId="77777777" w:rsidR="00F77ECA" w:rsidRPr="00D1687B" w:rsidRDefault="00F77ECA" w:rsidP="00F77ECA">
            <w:pPr>
              <w:widowControl w:val="0"/>
              <w:autoSpaceDE w:val="0"/>
              <w:autoSpaceDN w:val="0"/>
              <w:adjustRightInd w:val="0"/>
              <w:ind w:left="-108" w:right="-108"/>
              <w:jc w:val="center"/>
              <w:rPr>
                <w:rFonts w:ascii="Roboto" w:hAnsi="Roboto" w:cs="Arial"/>
                <w:b/>
                <w:szCs w:val="20"/>
              </w:rPr>
            </w:pPr>
            <w:r w:rsidRPr="00D1687B">
              <w:rPr>
                <w:rFonts w:ascii="Roboto" w:hAnsi="Roboto" w:cs="Arial"/>
                <w:b/>
                <w:szCs w:val="20"/>
              </w:rPr>
              <w:t>Improvement Plan Description</w:t>
            </w:r>
          </w:p>
        </w:tc>
        <w:tc>
          <w:tcPr>
            <w:tcW w:w="3258" w:type="dxa"/>
            <w:tcBorders>
              <w:top w:val="single" w:sz="4" w:space="0" w:color="auto"/>
              <w:left w:val="single" w:sz="4" w:space="0" w:color="auto"/>
              <w:bottom w:val="single" w:sz="24" w:space="0" w:color="auto"/>
              <w:right w:val="single" w:sz="4" w:space="0" w:color="auto"/>
            </w:tcBorders>
            <w:shd w:val="clear" w:color="auto" w:fill="BFBFBF"/>
            <w:vAlign w:val="center"/>
            <w:hideMark/>
          </w:tcPr>
          <w:p w14:paraId="6F1FD549" w14:textId="77777777" w:rsidR="00F77ECA" w:rsidRPr="00D1687B" w:rsidRDefault="00F77ECA" w:rsidP="00F77ECA">
            <w:pPr>
              <w:widowControl w:val="0"/>
              <w:autoSpaceDE w:val="0"/>
              <w:autoSpaceDN w:val="0"/>
              <w:adjustRightInd w:val="0"/>
              <w:ind w:left="-108" w:right="-108"/>
              <w:jc w:val="center"/>
              <w:rPr>
                <w:rFonts w:ascii="Roboto" w:hAnsi="Roboto" w:cs="Arial"/>
                <w:b/>
                <w:szCs w:val="20"/>
              </w:rPr>
            </w:pPr>
            <w:r w:rsidRPr="00D1687B">
              <w:rPr>
                <w:rFonts w:ascii="Roboto" w:hAnsi="Roboto" w:cs="Arial"/>
                <w:b/>
                <w:szCs w:val="20"/>
              </w:rPr>
              <w:t>Primary Responsible Person and/or Department</w:t>
            </w:r>
          </w:p>
        </w:tc>
        <w:tc>
          <w:tcPr>
            <w:tcW w:w="1692" w:type="dxa"/>
            <w:tcBorders>
              <w:top w:val="single" w:sz="4" w:space="0" w:color="auto"/>
              <w:left w:val="single" w:sz="4" w:space="0" w:color="auto"/>
              <w:bottom w:val="single" w:sz="24" w:space="0" w:color="auto"/>
              <w:right w:val="single" w:sz="4" w:space="0" w:color="auto"/>
            </w:tcBorders>
            <w:shd w:val="clear" w:color="auto" w:fill="BFBFBF"/>
            <w:vAlign w:val="center"/>
          </w:tcPr>
          <w:p w14:paraId="334632ED" w14:textId="77777777" w:rsidR="00F77ECA" w:rsidRPr="00D1687B" w:rsidRDefault="00F77ECA" w:rsidP="00F77ECA">
            <w:pPr>
              <w:widowControl w:val="0"/>
              <w:autoSpaceDE w:val="0"/>
              <w:autoSpaceDN w:val="0"/>
              <w:adjustRightInd w:val="0"/>
              <w:ind w:left="-108" w:right="-108"/>
              <w:jc w:val="center"/>
              <w:rPr>
                <w:rFonts w:ascii="Roboto" w:hAnsi="Roboto" w:cs="Arial"/>
                <w:b/>
                <w:szCs w:val="20"/>
              </w:rPr>
            </w:pPr>
          </w:p>
          <w:p w14:paraId="271C8D09" w14:textId="77777777" w:rsidR="00F77ECA" w:rsidRPr="00D1687B" w:rsidRDefault="00F77ECA" w:rsidP="00F77ECA">
            <w:pPr>
              <w:widowControl w:val="0"/>
              <w:autoSpaceDE w:val="0"/>
              <w:autoSpaceDN w:val="0"/>
              <w:adjustRightInd w:val="0"/>
              <w:ind w:left="-108" w:right="-108"/>
              <w:jc w:val="center"/>
              <w:rPr>
                <w:rFonts w:ascii="Roboto" w:hAnsi="Roboto" w:cs="Arial"/>
                <w:b/>
                <w:szCs w:val="20"/>
              </w:rPr>
            </w:pPr>
            <w:r w:rsidRPr="00D1687B">
              <w:rPr>
                <w:rFonts w:ascii="Roboto" w:hAnsi="Roboto" w:cs="Arial"/>
                <w:b/>
                <w:szCs w:val="20"/>
              </w:rPr>
              <w:t>Anticipated Start Date</w:t>
            </w:r>
          </w:p>
        </w:tc>
        <w:tc>
          <w:tcPr>
            <w:tcW w:w="1710" w:type="dxa"/>
            <w:tcBorders>
              <w:top w:val="single" w:sz="4" w:space="0" w:color="auto"/>
              <w:left w:val="single" w:sz="4" w:space="0" w:color="auto"/>
              <w:bottom w:val="single" w:sz="24" w:space="0" w:color="auto"/>
              <w:right w:val="single" w:sz="4" w:space="0" w:color="auto"/>
            </w:tcBorders>
            <w:shd w:val="clear" w:color="auto" w:fill="BFBFBF"/>
            <w:vAlign w:val="center"/>
            <w:hideMark/>
          </w:tcPr>
          <w:p w14:paraId="0D5B4B12" w14:textId="77777777" w:rsidR="00F77ECA" w:rsidRPr="00D1687B" w:rsidRDefault="00F77ECA" w:rsidP="00F77ECA">
            <w:pPr>
              <w:widowControl w:val="0"/>
              <w:autoSpaceDE w:val="0"/>
              <w:autoSpaceDN w:val="0"/>
              <w:adjustRightInd w:val="0"/>
              <w:ind w:left="-108" w:right="-108"/>
              <w:jc w:val="center"/>
              <w:rPr>
                <w:rFonts w:ascii="Roboto" w:hAnsi="Roboto" w:cs="Arial"/>
                <w:b/>
                <w:szCs w:val="20"/>
              </w:rPr>
            </w:pPr>
            <w:r w:rsidRPr="00D1687B">
              <w:rPr>
                <w:rFonts w:ascii="Roboto" w:hAnsi="Roboto" w:cs="Arial"/>
                <w:b/>
                <w:szCs w:val="20"/>
              </w:rPr>
              <w:t>Anticipated Completion Date</w:t>
            </w:r>
          </w:p>
        </w:tc>
      </w:tr>
      <w:tr w:rsidR="00F77ECA" w:rsidRPr="00D1687B" w14:paraId="64293218" w14:textId="77777777" w:rsidTr="009B1D9D">
        <w:trPr>
          <w:trHeight w:val="999"/>
        </w:trPr>
        <w:tc>
          <w:tcPr>
            <w:tcW w:w="1935" w:type="dxa"/>
            <w:tcBorders>
              <w:top w:val="single" w:sz="24" w:space="0" w:color="auto"/>
              <w:left w:val="single" w:sz="4" w:space="0" w:color="000080"/>
              <w:bottom w:val="single" w:sz="4" w:space="0" w:color="000080"/>
              <w:right w:val="single" w:sz="4" w:space="0" w:color="auto"/>
            </w:tcBorders>
            <w:hideMark/>
          </w:tcPr>
          <w:p w14:paraId="0F04B114" w14:textId="77777777" w:rsidR="00F77ECA" w:rsidRPr="00D1687B" w:rsidRDefault="00F77ECA" w:rsidP="00F77ECA">
            <w:pPr>
              <w:widowControl w:val="0"/>
              <w:autoSpaceDE w:val="0"/>
              <w:autoSpaceDN w:val="0"/>
              <w:adjustRightInd w:val="0"/>
              <w:ind w:right="-108"/>
              <w:rPr>
                <w:rFonts w:ascii="Roboto" w:hAnsi="Roboto" w:cs="Arial"/>
                <w:color w:val="000000"/>
                <w:sz w:val="20"/>
                <w:szCs w:val="20"/>
                <w:highlight w:val="lightGray"/>
              </w:rPr>
            </w:pPr>
            <w:r w:rsidRPr="00D1687B">
              <w:rPr>
                <w:rFonts w:ascii="Roboto" w:hAnsi="Roboto" w:cs="Arial"/>
                <w:color w:val="000000"/>
                <w:sz w:val="20"/>
                <w:szCs w:val="20"/>
                <w:highlight w:val="lightGray"/>
              </w:rPr>
              <w:t>Surge (example)</w:t>
            </w:r>
          </w:p>
          <w:p w14:paraId="420A0EBB" w14:textId="77777777" w:rsidR="00F77ECA" w:rsidRPr="00D1687B" w:rsidRDefault="00F77ECA" w:rsidP="00F77ECA">
            <w:pPr>
              <w:widowControl w:val="0"/>
              <w:autoSpaceDE w:val="0"/>
              <w:autoSpaceDN w:val="0"/>
              <w:adjustRightInd w:val="0"/>
              <w:ind w:right="-108"/>
              <w:rPr>
                <w:rFonts w:ascii="Roboto" w:hAnsi="Roboto" w:cs="Arial"/>
                <w:color w:val="000000"/>
                <w:sz w:val="20"/>
                <w:szCs w:val="20"/>
                <w:highlight w:val="lightGray"/>
              </w:rPr>
            </w:pPr>
          </w:p>
        </w:tc>
        <w:tc>
          <w:tcPr>
            <w:tcW w:w="2181" w:type="dxa"/>
            <w:tcBorders>
              <w:top w:val="single" w:sz="24" w:space="0" w:color="auto"/>
              <w:left w:val="single" w:sz="4" w:space="0" w:color="auto"/>
              <w:bottom w:val="single" w:sz="4" w:space="0" w:color="auto"/>
              <w:right w:val="single" w:sz="4" w:space="0" w:color="auto"/>
            </w:tcBorders>
          </w:tcPr>
          <w:p w14:paraId="16E3EAD6" w14:textId="77777777" w:rsidR="00F77ECA" w:rsidRPr="00D1687B" w:rsidRDefault="00F77ECA" w:rsidP="00F77EC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Roboto" w:hAnsi="Roboto" w:cs="Arial"/>
                <w:color w:val="000000"/>
                <w:sz w:val="20"/>
                <w:szCs w:val="20"/>
                <w:highlight w:val="lightGray"/>
              </w:rPr>
            </w:pPr>
            <w:r w:rsidRPr="00D1687B">
              <w:rPr>
                <w:rFonts w:ascii="Roboto" w:hAnsi="Roboto" w:cs="Arial"/>
                <w:color w:val="000000"/>
                <w:sz w:val="20"/>
                <w:szCs w:val="20"/>
                <w:highlight w:val="lightGray"/>
              </w:rPr>
              <w:t xml:space="preserve"> Incorporate pediatric components into alternate care site (ACS) plans (example)</w:t>
            </w:r>
          </w:p>
          <w:p w14:paraId="40B4D17C" w14:textId="77777777" w:rsidR="00F77ECA" w:rsidRPr="00D1687B" w:rsidRDefault="00F77ECA" w:rsidP="00F77EC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Roboto" w:hAnsi="Roboto" w:cs="Arial"/>
                <w:color w:val="000000"/>
                <w:sz w:val="20"/>
                <w:szCs w:val="20"/>
                <w:highlight w:val="lightGray"/>
              </w:rPr>
            </w:pPr>
          </w:p>
        </w:tc>
        <w:tc>
          <w:tcPr>
            <w:tcW w:w="3444" w:type="dxa"/>
            <w:tcBorders>
              <w:top w:val="single" w:sz="24" w:space="0" w:color="auto"/>
              <w:left w:val="single" w:sz="4" w:space="0" w:color="auto"/>
              <w:right w:val="single" w:sz="4" w:space="0" w:color="auto"/>
            </w:tcBorders>
            <w:hideMark/>
          </w:tcPr>
          <w:p w14:paraId="73D54F4C" w14:textId="77777777" w:rsidR="00F77ECA" w:rsidRPr="00D1687B" w:rsidRDefault="00F77ECA" w:rsidP="00F77EC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Roboto" w:hAnsi="Roboto" w:cs="Arial"/>
                <w:color w:val="000000"/>
                <w:sz w:val="20"/>
                <w:szCs w:val="20"/>
                <w:highlight w:val="lightGray"/>
              </w:rPr>
            </w:pPr>
            <w:r w:rsidRPr="00D1687B">
              <w:rPr>
                <w:rFonts w:ascii="Roboto" w:hAnsi="Roboto" w:cs="Arial"/>
                <w:color w:val="000000"/>
                <w:sz w:val="20"/>
                <w:szCs w:val="20"/>
                <w:highlight w:val="lightGray"/>
              </w:rPr>
              <w:t>EP Committee will meet to work on developing ACS plans. Pediatricians will be consulted to identify areas within the ACS that can be utilized to care for children(example)</w:t>
            </w:r>
          </w:p>
        </w:tc>
        <w:tc>
          <w:tcPr>
            <w:tcW w:w="3258" w:type="dxa"/>
            <w:tcBorders>
              <w:top w:val="single" w:sz="24" w:space="0" w:color="auto"/>
              <w:left w:val="single" w:sz="4" w:space="0" w:color="auto"/>
              <w:right w:val="single" w:sz="4" w:space="0" w:color="auto"/>
            </w:tcBorders>
            <w:hideMark/>
          </w:tcPr>
          <w:p w14:paraId="594FFADD" w14:textId="77777777" w:rsidR="00F77ECA" w:rsidRPr="00D1687B" w:rsidRDefault="00F77ECA" w:rsidP="00F77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Roboto" w:hAnsi="Roboto" w:cs="Arial"/>
                <w:color w:val="000000"/>
                <w:sz w:val="20"/>
                <w:szCs w:val="20"/>
                <w:highlight w:val="lightGray"/>
              </w:rPr>
            </w:pPr>
            <w:r w:rsidRPr="00D1687B">
              <w:rPr>
                <w:rFonts w:ascii="Roboto" w:hAnsi="Roboto" w:cs="Arial"/>
                <w:color w:val="000000"/>
                <w:sz w:val="20"/>
                <w:szCs w:val="20"/>
                <w:highlight w:val="lightGray"/>
              </w:rPr>
              <w:t>Emergency Preparedness Coordinator(example)</w:t>
            </w:r>
          </w:p>
        </w:tc>
        <w:tc>
          <w:tcPr>
            <w:tcW w:w="1692" w:type="dxa"/>
            <w:tcBorders>
              <w:top w:val="single" w:sz="24" w:space="0" w:color="auto"/>
              <w:left w:val="single" w:sz="4" w:space="0" w:color="auto"/>
              <w:right w:val="single" w:sz="4" w:space="0" w:color="auto"/>
            </w:tcBorders>
            <w:hideMark/>
          </w:tcPr>
          <w:p w14:paraId="6C57CB9F" w14:textId="77777777" w:rsidR="00F77ECA" w:rsidRPr="00D1687B" w:rsidRDefault="00F77ECA" w:rsidP="00F77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Roboto" w:hAnsi="Roboto" w:cs="Arial"/>
                <w:bCs/>
                <w:sz w:val="20"/>
                <w:szCs w:val="20"/>
                <w:highlight w:val="lightGray"/>
              </w:rPr>
            </w:pPr>
            <w:r w:rsidRPr="00D1687B">
              <w:rPr>
                <w:rFonts w:ascii="Roboto" w:hAnsi="Roboto" w:cs="Arial"/>
                <w:bCs/>
                <w:sz w:val="20"/>
                <w:szCs w:val="20"/>
                <w:highlight w:val="lightGray"/>
              </w:rPr>
              <w:t>1/1/2016</w:t>
            </w:r>
          </w:p>
          <w:p w14:paraId="7F2B7CB5" w14:textId="77777777" w:rsidR="00F77ECA" w:rsidRPr="00D1687B" w:rsidRDefault="00F77ECA" w:rsidP="00F77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Roboto" w:hAnsi="Roboto" w:cs="Arial"/>
                <w:bCs/>
                <w:sz w:val="20"/>
                <w:szCs w:val="20"/>
                <w:highlight w:val="lightGray"/>
              </w:rPr>
            </w:pPr>
            <w:r w:rsidRPr="00D1687B">
              <w:rPr>
                <w:rFonts w:ascii="Roboto" w:hAnsi="Roboto" w:cs="Arial"/>
                <w:color w:val="000000"/>
                <w:sz w:val="20"/>
                <w:szCs w:val="20"/>
                <w:highlight w:val="lightGray"/>
              </w:rPr>
              <w:t>(example)</w:t>
            </w:r>
          </w:p>
        </w:tc>
        <w:tc>
          <w:tcPr>
            <w:tcW w:w="1710" w:type="dxa"/>
            <w:tcBorders>
              <w:top w:val="single" w:sz="24" w:space="0" w:color="auto"/>
              <w:left w:val="single" w:sz="4" w:space="0" w:color="auto"/>
              <w:right w:val="single" w:sz="4" w:space="0" w:color="000080"/>
            </w:tcBorders>
          </w:tcPr>
          <w:p w14:paraId="425C25F6" w14:textId="77777777" w:rsidR="00F77ECA" w:rsidRPr="00D1687B" w:rsidRDefault="00F77ECA" w:rsidP="00F77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Roboto" w:hAnsi="Roboto" w:cs="Arial"/>
                <w:color w:val="000000"/>
                <w:sz w:val="20"/>
                <w:szCs w:val="20"/>
                <w:highlight w:val="lightGray"/>
              </w:rPr>
            </w:pPr>
            <w:r w:rsidRPr="00D1687B">
              <w:rPr>
                <w:rFonts w:ascii="Roboto" w:hAnsi="Roboto" w:cs="Arial"/>
                <w:color w:val="000000"/>
                <w:sz w:val="20"/>
                <w:szCs w:val="20"/>
                <w:highlight w:val="lightGray"/>
              </w:rPr>
              <w:t>6/1/2016 (example)</w:t>
            </w:r>
          </w:p>
        </w:tc>
      </w:tr>
      <w:tr w:rsidR="00763A4A" w:rsidRPr="00D1687B" w14:paraId="77BCF6CB" w14:textId="77777777" w:rsidTr="00763A4A">
        <w:trPr>
          <w:trHeight w:val="85"/>
        </w:trPr>
        <w:tc>
          <w:tcPr>
            <w:tcW w:w="1935" w:type="dxa"/>
            <w:vMerge w:val="restart"/>
            <w:tcBorders>
              <w:top w:val="single" w:sz="4" w:space="0" w:color="auto"/>
              <w:left w:val="single" w:sz="4" w:space="0" w:color="000080"/>
              <w:right w:val="single" w:sz="4" w:space="0" w:color="auto"/>
            </w:tcBorders>
            <w:vAlign w:val="center"/>
          </w:tcPr>
          <w:p w14:paraId="1B73B9DB"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41ADD90E" w14:textId="77777777" w:rsidR="00763A4A" w:rsidRPr="00D1687B" w:rsidRDefault="00763A4A" w:rsidP="00763A4A">
            <w:pPr>
              <w:rPr>
                <w:rFonts w:ascii="Roboto" w:hAnsi="Roboto" w:cs="Arial"/>
                <w:sz w:val="22"/>
                <w:szCs w:val="22"/>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444" w:type="dxa"/>
            <w:tcBorders>
              <w:top w:val="single" w:sz="4" w:space="0" w:color="auto"/>
              <w:left w:val="single" w:sz="4" w:space="0" w:color="auto"/>
              <w:right w:val="single" w:sz="4" w:space="0" w:color="auto"/>
            </w:tcBorders>
            <w:vAlign w:val="center"/>
          </w:tcPr>
          <w:p w14:paraId="456CC767"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258" w:type="dxa"/>
            <w:tcBorders>
              <w:top w:val="single" w:sz="4" w:space="0" w:color="auto"/>
              <w:left w:val="single" w:sz="4" w:space="0" w:color="auto"/>
              <w:right w:val="single" w:sz="4" w:space="0" w:color="auto"/>
            </w:tcBorders>
            <w:vAlign w:val="center"/>
          </w:tcPr>
          <w:p w14:paraId="792A81AC"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692" w:type="dxa"/>
            <w:tcBorders>
              <w:top w:val="single" w:sz="4" w:space="0" w:color="auto"/>
              <w:left w:val="single" w:sz="4" w:space="0" w:color="auto"/>
              <w:right w:val="single" w:sz="4" w:space="0" w:color="auto"/>
            </w:tcBorders>
            <w:vAlign w:val="center"/>
          </w:tcPr>
          <w:p w14:paraId="6EBD99B8"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710" w:type="dxa"/>
            <w:tcBorders>
              <w:top w:val="single" w:sz="4" w:space="0" w:color="auto"/>
              <w:left w:val="single" w:sz="4" w:space="0" w:color="auto"/>
              <w:right w:val="single" w:sz="4" w:space="0" w:color="000080"/>
            </w:tcBorders>
            <w:vAlign w:val="center"/>
          </w:tcPr>
          <w:p w14:paraId="7ABF19F5" w14:textId="77777777" w:rsidR="00763A4A" w:rsidRPr="00D1687B" w:rsidRDefault="00763A4A" w:rsidP="00763A4A">
            <w:pPr>
              <w:rPr>
                <w:rFonts w:ascii="Roboto" w:hAnsi="Roboto" w:cs="Arial"/>
                <w:sz w:val="22"/>
                <w:szCs w:val="22"/>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p w14:paraId="1053BE6C" w14:textId="77777777" w:rsidR="00763A4A" w:rsidRPr="00D1687B" w:rsidRDefault="00763A4A" w:rsidP="00763A4A">
            <w:pPr>
              <w:rPr>
                <w:rFonts w:ascii="Roboto" w:hAnsi="Roboto"/>
              </w:rPr>
            </w:pPr>
          </w:p>
        </w:tc>
      </w:tr>
      <w:tr w:rsidR="00763A4A" w:rsidRPr="00D1687B" w14:paraId="791C9FEC" w14:textId="77777777" w:rsidTr="00763A4A">
        <w:trPr>
          <w:trHeight w:val="83"/>
        </w:trPr>
        <w:tc>
          <w:tcPr>
            <w:tcW w:w="1935" w:type="dxa"/>
            <w:vMerge/>
            <w:tcBorders>
              <w:left w:val="single" w:sz="4" w:space="0" w:color="000080"/>
              <w:right w:val="single" w:sz="4" w:space="0" w:color="auto"/>
            </w:tcBorders>
            <w:vAlign w:val="center"/>
          </w:tcPr>
          <w:p w14:paraId="2754C77A" w14:textId="77777777" w:rsidR="00763A4A" w:rsidRPr="00D1687B" w:rsidRDefault="00763A4A" w:rsidP="00763A4A">
            <w:pPr>
              <w:rPr>
                <w:rFonts w:ascii="Roboto" w:hAnsi="Roboto" w:cs="Arial"/>
                <w:color w:val="000000"/>
                <w:sz w:val="20"/>
                <w:szCs w:val="20"/>
                <w:highlight w:val="lightGray"/>
              </w:rPr>
            </w:pPr>
          </w:p>
        </w:tc>
        <w:tc>
          <w:tcPr>
            <w:tcW w:w="0" w:type="auto"/>
            <w:tcBorders>
              <w:top w:val="single" w:sz="4" w:space="0" w:color="auto"/>
              <w:left w:val="single" w:sz="4" w:space="0" w:color="auto"/>
              <w:bottom w:val="single" w:sz="4" w:space="0" w:color="auto"/>
              <w:right w:val="single" w:sz="4" w:space="0" w:color="auto"/>
            </w:tcBorders>
            <w:vAlign w:val="center"/>
          </w:tcPr>
          <w:p w14:paraId="7A75655D"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444" w:type="dxa"/>
            <w:tcBorders>
              <w:left w:val="single" w:sz="4" w:space="0" w:color="auto"/>
              <w:right w:val="single" w:sz="4" w:space="0" w:color="auto"/>
            </w:tcBorders>
            <w:vAlign w:val="center"/>
          </w:tcPr>
          <w:p w14:paraId="04BE9D05"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258" w:type="dxa"/>
            <w:tcBorders>
              <w:left w:val="single" w:sz="4" w:space="0" w:color="auto"/>
              <w:right w:val="single" w:sz="4" w:space="0" w:color="auto"/>
            </w:tcBorders>
            <w:vAlign w:val="center"/>
          </w:tcPr>
          <w:p w14:paraId="1F9A8297"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692" w:type="dxa"/>
            <w:tcBorders>
              <w:left w:val="single" w:sz="4" w:space="0" w:color="auto"/>
              <w:right w:val="single" w:sz="4" w:space="0" w:color="auto"/>
            </w:tcBorders>
            <w:vAlign w:val="center"/>
          </w:tcPr>
          <w:p w14:paraId="0590900F"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710" w:type="dxa"/>
            <w:tcBorders>
              <w:left w:val="single" w:sz="4" w:space="0" w:color="auto"/>
              <w:right w:val="single" w:sz="4" w:space="0" w:color="000080"/>
            </w:tcBorders>
            <w:vAlign w:val="center"/>
          </w:tcPr>
          <w:p w14:paraId="15F34194" w14:textId="77777777" w:rsidR="00763A4A" w:rsidRPr="00D1687B" w:rsidRDefault="00763A4A" w:rsidP="00763A4A">
            <w:pPr>
              <w:rPr>
                <w:rFonts w:ascii="Roboto" w:hAnsi="Roboto" w:cs="Arial"/>
                <w:sz w:val="22"/>
                <w:szCs w:val="22"/>
              </w:rPr>
            </w:pPr>
          </w:p>
          <w:p w14:paraId="30279219"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763A4A" w:rsidRPr="00D1687B" w14:paraId="1AD1E245" w14:textId="77777777" w:rsidTr="00763A4A">
        <w:trPr>
          <w:trHeight w:val="83"/>
        </w:trPr>
        <w:tc>
          <w:tcPr>
            <w:tcW w:w="1935" w:type="dxa"/>
            <w:vMerge w:val="restart"/>
            <w:tcBorders>
              <w:left w:val="single" w:sz="4" w:space="0" w:color="000080"/>
              <w:right w:val="single" w:sz="4" w:space="0" w:color="auto"/>
            </w:tcBorders>
            <w:vAlign w:val="center"/>
          </w:tcPr>
          <w:p w14:paraId="5A300E94"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00AC28B3"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444" w:type="dxa"/>
            <w:tcBorders>
              <w:left w:val="single" w:sz="4" w:space="0" w:color="auto"/>
              <w:right w:val="single" w:sz="4" w:space="0" w:color="auto"/>
            </w:tcBorders>
            <w:vAlign w:val="center"/>
          </w:tcPr>
          <w:p w14:paraId="67A201D7"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258" w:type="dxa"/>
            <w:tcBorders>
              <w:left w:val="single" w:sz="4" w:space="0" w:color="auto"/>
              <w:right w:val="single" w:sz="4" w:space="0" w:color="auto"/>
            </w:tcBorders>
            <w:vAlign w:val="center"/>
          </w:tcPr>
          <w:p w14:paraId="4D2D7264"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692" w:type="dxa"/>
            <w:tcBorders>
              <w:left w:val="single" w:sz="4" w:space="0" w:color="auto"/>
              <w:right w:val="single" w:sz="4" w:space="0" w:color="auto"/>
            </w:tcBorders>
            <w:vAlign w:val="center"/>
          </w:tcPr>
          <w:p w14:paraId="638A5119"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710" w:type="dxa"/>
            <w:tcBorders>
              <w:left w:val="single" w:sz="4" w:space="0" w:color="auto"/>
              <w:right w:val="single" w:sz="4" w:space="0" w:color="000080"/>
            </w:tcBorders>
            <w:vAlign w:val="center"/>
          </w:tcPr>
          <w:p w14:paraId="4C562611" w14:textId="77777777" w:rsidR="00763A4A" w:rsidRPr="00D1687B" w:rsidRDefault="00763A4A" w:rsidP="00763A4A">
            <w:pPr>
              <w:rPr>
                <w:rFonts w:ascii="Roboto" w:hAnsi="Roboto" w:cs="Arial"/>
                <w:sz w:val="22"/>
                <w:szCs w:val="22"/>
              </w:rPr>
            </w:pPr>
          </w:p>
          <w:p w14:paraId="1FFF28ED"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763A4A" w:rsidRPr="00D1687B" w14:paraId="43659AAA" w14:textId="77777777" w:rsidTr="00763A4A">
        <w:trPr>
          <w:trHeight w:val="83"/>
        </w:trPr>
        <w:tc>
          <w:tcPr>
            <w:tcW w:w="1935" w:type="dxa"/>
            <w:vMerge/>
            <w:tcBorders>
              <w:left w:val="single" w:sz="4" w:space="0" w:color="000080"/>
              <w:right w:val="single" w:sz="4" w:space="0" w:color="auto"/>
            </w:tcBorders>
            <w:vAlign w:val="center"/>
          </w:tcPr>
          <w:p w14:paraId="00E22033" w14:textId="77777777" w:rsidR="00763A4A" w:rsidRPr="00D1687B" w:rsidRDefault="00763A4A" w:rsidP="00763A4A">
            <w:pPr>
              <w:rPr>
                <w:rFonts w:ascii="Roboto" w:hAnsi="Roboto" w:cs="Arial"/>
                <w:color w:val="000000"/>
                <w:sz w:val="20"/>
                <w:szCs w:val="20"/>
                <w:highlight w:val="lightGray"/>
              </w:rPr>
            </w:pPr>
          </w:p>
        </w:tc>
        <w:tc>
          <w:tcPr>
            <w:tcW w:w="0" w:type="auto"/>
            <w:tcBorders>
              <w:top w:val="single" w:sz="4" w:space="0" w:color="auto"/>
              <w:left w:val="single" w:sz="4" w:space="0" w:color="auto"/>
              <w:bottom w:val="single" w:sz="4" w:space="0" w:color="auto"/>
              <w:right w:val="single" w:sz="4" w:space="0" w:color="auto"/>
            </w:tcBorders>
            <w:vAlign w:val="center"/>
          </w:tcPr>
          <w:p w14:paraId="7DFA01AA"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444" w:type="dxa"/>
            <w:tcBorders>
              <w:left w:val="single" w:sz="4" w:space="0" w:color="auto"/>
              <w:right w:val="single" w:sz="4" w:space="0" w:color="auto"/>
            </w:tcBorders>
            <w:vAlign w:val="center"/>
          </w:tcPr>
          <w:p w14:paraId="7B1EDF5A"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258" w:type="dxa"/>
            <w:tcBorders>
              <w:left w:val="single" w:sz="4" w:space="0" w:color="auto"/>
              <w:right w:val="single" w:sz="4" w:space="0" w:color="auto"/>
            </w:tcBorders>
            <w:vAlign w:val="center"/>
          </w:tcPr>
          <w:p w14:paraId="6A6B6A2B"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692" w:type="dxa"/>
            <w:tcBorders>
              <w:left w:val="single" w:sz="4" w:space="0" w:color="auto"/>
              <w:right w:val="single" w:sz="4" w:space="0" w:color="auto"/>
            </w:tcBorders>
            <w:vAlign w:val="center"/>
          </w:tcPr>
          <w:p w14:paraId="35D4D1CF"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710" w:type="dxa"/>
            <w:tcBorders>
              <w:left w:val="single" w:sz="4" w:space="0" w:color="auto"/>
              <w:right w:val="single" w:sz="4" w:space="0" w:color="000080"/>
            </w:tcBorders>
            <w:vAlign w:val="center"/>
          </w:tcPr>
          <w:p w14:paraId="4081B20A" w14:textId="77777777" w:rsidR="00763A4A" w:rsidRPr="00D1687B" w:rsidRDefault="00763A4A" w:rsidP="00763A4A">
            <w:pPr>
              <w:rPr>
                <w:rFonts w:ascii="Roboto" w:hAnsi="Roboto" w:cs="Arial"/>
                <w:sz w:val="22"/>
                <w:szCs w:val="22"/>
              </w:rPr>
            </w:pPr>
          </w:p>
          <w:p w14:paraId="4A97FA2E"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763A4A" w:rsidRPr="00D1687B" w14:paraId="39D0FB61" w14:textId="77777777" w:rsidTr="00763A4A">
        <w:trPr>
          <w:trHeight w:val="83"/>
        </w:trPr>
        <w:tc>
          <w:tcPr>
            <w:tcW w:w="1935" w:type="dxa"/>
            <w:vMerge w:val="restart"/>
            <w:tcBorders>
              <w:left w:val="single" w:sz="4" w:space="0" w:color="000080"/>
              <w:right w:val="single" w:sz="4" w:space="0" w:color="auto"/>
            </w:tcBorders>
            <w:vAlign w:val="center"/>
          </w:tcPr>
          <w:p w14:paraId="2BEB5170"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7D9FFBD1"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444" w:type="dxa"/>
            <w:tcBorders>
              <w:left w:val="single" w:sz="4" w:space="0" w:color="auto"/>
              <w:right w:val="single" w:sz="4" w:space="0" w:color="auto"/>
            </w:tcBorders>
            <w:vAlign w:val="center"/>
          </w:tcPr>
          <w:p w14:paraId="7D8C81B9"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258" w:type="dxa"/>
            <w:tcBorders>
              <w:left w:val="single" w:sz="4" w:space="0" w:color="auto"/>
              <w:right w:val="single" w:sz="4" w:space="0" w:color="auto"/>
            </w:tcBorders>
            <w:vAlign w:val="center"/>
          </w:tcPr>
          <w:p w14:paraId="12599FB4"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692" w:type="dxa"/>
            <w:tcBorders>
              <w:left w:val="single" w:sz="4" w:space="0" w:color="auto"/>
              <w:right w:val="single" w:sz="4" w:space="0" w:color="auto"/>
            </w:tcBorders>
            <w:vAlign w:val="center"/>
          </w:tcPr>
          <w:p w14:paraId="13507BDC"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710" w:type="dxa"/>
            <w:tcBorders>
              <w:left w:val="single" w:sz="4" w:space="0" w:color="auto"/>
              <w:right w:val="single" w:sz="4" w:space="0" w:color="000080"/>
            </w:tcBorders>
            <w:vAlign w:val="center"/>
          </w:tcPr>
          <w:p w14:paraId="11AC54A2" w14:textId="77777777" w:rsidR="00763A4A" w:rsidRPr="00D1687B" w:rsidRDefault="00763A4A" w:rsidP="00763A4A">
            <w:pPr>
              <w:rPr>
                <w:rFonts w:ascii="Roboto" w:hAnsi="Roboto" w:cs="Arial"/>
                <w:sz w:val="22"/>
                <w:szCs w:val="22"/>
              </w:rPr>
            </w:pPr>
          </w:p>
          <w:p w14:paraId="1B3776B0"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763A4A" w:rsidRPr="00D1687B" w14:paraId="08E52271" w14:textId="77777777" w:rsidTr="00763A4A">
        <w:trPr>
          <w:trHeight w:val="83"/>
        </w:trPr>
        <w:tc>
          <w:tcPr>
            <w:tcW w:w="1935" w:type="dxa"/>
            <w:vMerge/>
            <w:tcBorders>
              <w:left w:val="single" w:sz="4" w:space="0" w:color="000080"/>
              <w:right w:val="single" w:sz="4" w:space="0" w:color="auto"/>
            </w:tcBorders>
            <w:vAlign w:val="center"/>
          </w:tcPr>
          <w:p w14:paraId="21488FFB" w14:textId="77777777" w:rsidR="00763A4A" w:rsidRPr="00D1687B" w:rsidRDefault="00763A4A" w:rsidP="00763A4A">
            <w:pPr>
              <w:rPr>
                <w:rFonts w:ascii="Roboto" w:hAnsi="Roboto" w:cs="Arial"/>
                <w:color w:val="000000"/>
                <w:sz w:val="20"/>
                <w:szCs w:val="20"/>
                <w:highlight w:val="lightGray"/>
              </w:rPr>
            </w:pPr>
          </w:p>
        </w:tc>
        <w:tc>
          <w:tcPr>
            <w:tcW w:w="0" w:type="auto"/>
            <w:tcBorders>
              <w:top w:val="single" w:sz="4" w:space="0" w:color="auto"/>
              <w:left w:val="single" w:sz="4" w:space="0" w:color="auto"/>
              <w:bottom w:val="single" w:sz="4" w:space="0" w:color="auto"/>
              <w:right w:val="single" w:sz="4" w:space="0" w:color="auto"/>
            </w:tcBorders>
            <w:vAlign w:val="center"/>
          </w:tcPr>
          <w:p w14:paraId="77C85E8E"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444" w:type="dxa"/>
            <w:tcBorders>
              <w:left w:val="single" w:sz="4" w:space="0" w:color="auto"/>
              <w:right w:val="single" w:sz="4" w:space="0" w:color="auto"/>
            </w:tcBorders>
            <w:vAlign w:val="center"/>
          </w:tcPr>
          <w:p w14:paraId="5CE06DA3"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258" w:type="dxa"/>
            <w:tcBorders>
              <w:left w:val="single" w:sz="4" w:space="0" w:color="auto"/>
              <w:right w:val="single" w:sz="4" w:space="0" w:color="auto"/>
            </w:tcBorders>
            <w:vAlign w:val="center"/>
          </w:tcPr>
          <w:p w14:paraId="28DAF064"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692" w:type="dxa"/>
            <w:tcBorders>
              <w:left w:val="single" w:sz="4" w:space="0" w:color="auto"/>
              <w:right w:val="single" w:sz="4" w:space="0" w:color="auto"/>
            </w:tcBorders>
            <w:vAlign w:val="center"/>
          </w:tcPr>
          <w:p w14:paraId="7244EE90"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710" w:type="dxa"/>
            <w:tcBorders>
              <w:left w:val="single" w:sz="4" w:space="0" w:color="auto"/>
              <w:right w:val="single" w:sz="4" w:space="0" w:color="000080"/>
            </w:tcBorders>
            <w:vAlign w:val="center"/>
          </w:tcPr>
          <w:p w14:paraId="5980FA08" w14:textId="77777777" w:rsidR="00763A4A" w:rsidRPr="00D1687B" w:rsidRDefault="00763A4A" w:rsidP="00763A4A">
            <w:pPr>
              <w:rPr>
                <w:rFonts w:ascii="Roboto" w:hAnsi="Roboto" w:cs="Arial"/>
                <w:sz w:val="22"/>
                <w:szCs w:val="22"/>
              </w:rPr>
            </w:pPr>
          </w:p>
          <w:p w14:paraId="4404D827"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763A4A" w:rsidRPr="00D1687B" w14:paraId="12864067" w14:textId="77777777" w:rsidTr="00763A4A">
        <w:trPr>
          <w:trHeight w:val="302"/>
        </w:trPr>
        <w:tc>
          <w:tcPr>
            <w:tcW w:w="1935" w:type="dxa"/>
            <w:vMerge w:val="restart"/>
            <w:tcBorders>
              <w:left w:val="single" w:sz="4" w:space="0" w:color="000080"/>
              <w:right w:val="single" w:sz="4" w:space="0" w:color="auto"/>
            </w:tcBorders>
            <w:vAlign w:val="center"/>
          </w:tcPr>
          <w:p w14:paraId="59670D76"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617C3B7C"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444" w:type="dxa"/>
            <w:tcBorders>
              <w:left w:val="single" w:sz="4" w:space="0" w:color="auto"/>
              <w:right w:val="single" w:sz="4" w:space="0" w:color="auto"/>
            </w:tcBorders>
            <w:vAlign w:val="center"/>
          </w:tcPr>
          <w:p w14:paraId="7602F928"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258" w:type="dxa"/>
            <w:tcBorders>
              <w:left w:val="single" w:sz="4" w:space="0" w:color="auto"/>
              <w:right w:val="single" w:sz="4" w:space="0" w:color="auto"/>
            </w:tcBorders>
            <w:vAlign w:val="center"/>
          </w:tcPr>
          <w:p w14:paraId="6B1D700F"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692" w:type="dxa"/>
            <w:tcBorders>
              <w:left w:val="single" w:sz="4" w:space="0" w:color="auto"/>
              <w:right w:val="single" w:sz="4" w:space="0" w:color="auto"/>
            </w:tcBorders>
            <w:vAlign w:val="center"/>
          </w:tcPr>
          <w:p w14:paraId="6360EB74"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710" w:type="dxa"/>
            <w:tcBorders>
              <w:left w:val="single" w:sz="4" w:space="0" w:color="auto"/>
              <w:right w:val="single" w:sz="4" w:space="0" w:color="000080"/>
            </w:tcBorders>
            <w:vAlign w:val="center"/>
          </w:tcPr>
          <w:p w14:paraId="1835B2A9" w14:textId="77777777" w:rsidR="00763A4A" w:rsidRPr="00D1687B" w:rsidRDefault="00763A4A" w:rsidP="00763A4A">
            <w:pPr>
              <w:rPr>
                <w:rFonts w:ascii="Roboto" w:hAnsi="Roboto" w:cs="Arial"/>
                <w:sz w:val="22"/>
                <w:szCs w:val="22"/>
              </w:rPr>
            </w:pPr>
          </w:p>
          <w:p w14:paraId="5F13B7FD"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tr w:rsidR="00763A4A" w:rsidRPr="00D1687B" w14:paraId="0225FABB" w14:textId="77777777" w:rsidTr="00763A4A">
        <w:trPr>
          <w:trHeight w:val="83"/>
        </w:trPr>
        <w:tc>
          <w:tcPr>
            <w:tcW w:w="1935" w:type="dxa"/>
            <w:vMerge/>
            <w:tcBorders>
              <w:left w:val="single" w:sz="4" w:space="0" w:color="000080"/>
              <w:right w:val="single" w:sz="4" w:space="0" w:color="auto"/>
            </w:tcBorders>
            <w:vAlign w:val="center"/>
          </w:tcPr>
          <w:p w14:paraId="43615A94" w14:textId="77777777" w:rsidR="00763A4A" w:rsidRPr="00D1687B" w:rsidRDefault="00763A4A" w:rsidP="00763A4A">
            <w:pPr>
              <w:rPr>
                <w:rFonts w:ascii="Roboto" w:hAnsi="Roboto" w:cs="Arial"/>
                <w:color w:val="000000"/>
                <w:sz w:val="20"/>
                <w:szCs w:val="20"/>
                <w:highlight w:val="lightGray"/>
              </w:rPr>
            </w:pPr>
          </w:p>
        </w:tc>
        <w:tc>
          <w:tcPr>
            <w:tcW w:w="0" w:type="auto"/>
            <w:tcBorders>
              <w:top w:val="single" w:sz="4" w:space="0" w:color="auto"/>
              <w:left w:val="single" w:sz="4" w:space="0" w:color="auto"/>
              <w:bottom w:val="single" w:sz="4" w:space="0" w:color="auto"/>
              <w:right w:val="single" w:sz="4" w:space="0" w:color="auto"/>
            </w:tcBorders>
            <w:vAlign w:val="center"/>
          </w:tcPr>
          <w:p w14:paraId="08DCAB39"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444" w:type="dxa"/>
            <w:tcBorders>
              <w:left w:val="single" w:sz="4" w:space="0" w:color="auto"/>
              <w:right w:val="single" w:sz="4" w:space="0" w:color="auto"/>
            </w:tcBorders>
            <w:vAlign w:val="center"/>
          </w:tcPr>
          <w:p w14:paraId="14A159D0"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3258" w:type="dxa"/>
            <w:tcBorders>
              <w:left w:val="single" w:sz="4" w:space="0" w:color="auto"/>
              <w:right w:val="single" w:sz="4" w:space="0" w:color="auto"/>
            </w:tcBorders>
            <w:vAlign w:val="center"/>
          </w:tcPr>
          <w:p w14:paraId="0CFF4B92"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692" w:type="dxa"/>
            <w:tcBorders>
              <w:left w:val="single" w:sz="4" w:space="0" w:color="auto"/>
              <w:right w:val="single" w:sz="4" w:space="0" w:color="auto"/>
            </w:tcBorders>
            <w:vAlign w:val="center"/>
          </w:tcPr>
          <w:p w14:paraId="3902CCB2"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c>
          <w:tcPr>
            <w:tcW w:w="1710" w:type="dxa"/>
            <w:tcBorders>
              <w:left w:val="single" w:sz="4" w:space="0" w:color="auto"/>
              <w:right w:val="single" w:sz="4" w:space="0" w:color="000080"/>
            </w:tcBorders>
            <w:vAlign w:val="center"/>
          </w:tcPr>
          <w:p w14:paraId="3B73AC65" w14:textId="77777777" w:rsidR="00763A4A" w:rsidRPr="00D1687B" w:rsidRDefault="00763A4A" w:rsidP="00763A4A">
            <w:pPr>
              <w:rPr>
                <w:rFonts w:ascii="Roboto" w:hAnsi="Roboto" w:cs="Arial"/>
                <w:sz w:val="22"/>
                <w:szCs w:val="22"/>
              </w:rPr>
            </w:pPr>
          </w:p>
          <w:p w14:paraId="5FA96F76" w14:textId="77777777" w:rsidR="00763A4A" w:rsidRPr="00D1687B" w:rsidRDefault="00763A4A" w:rsidP="00763A4A">
            <w:pPr>
              <w:rPr>
                <w:rFonts w:ascii="Roboto" w:hAnsi="Roboto"/>
              </w:rPr>
            </w:pPr>
            <w:r w:rsidRPr="00D1687B">
              <w:rPr>
                <w:rFonts w:ascii="Roboto" w:hAnsi="Roboto" w:cs="Arial"/>
                <w:sz w:val="22"/>
                <w:szCs w:val="22"/>
              </w:rPr>
              <w:fldChar w:fldCharType="begin">
                <w:ffData>
                  <w:name w:val="Text312"/>
                  <w:enabled/>
                  <w:calcOnExit w:val="0"/>
                  <w:textInput/>
                </w:ffData>
              </w:fldChar>
            </w:r>
            <w:r w:rsidRPr="00D1687B">
              <w:rPr>
                <w:rFonts w:ascii="Roboto" w:hAnsi="Roboto" w:cs="Arial"/>
                <w:sz w:val="22"/>
                <w:szCs w:val="22"/>
              </w:rPr>
              <w:instrText xml:space="preserve"> FORMTEXT </w:instrText>
            </w:r>
            <w:r w:rsidRPr="00D1687B">
              <w:rPr>
                <w:rFonts w:ascii="Roboto" w:hAnsi="Roboto" w:cs="Arial"/>
                <w:sz w:val="22"/>
                <w:szCs w:val="22"/>
              </w:rPr>
            </w:r>
            <w:r w:rsidRPr="00D1687B">
              <w:rPr>
                <w:rFonts w:ascii="Roboto" w:hAnsi="Roboto" w:cs="Arial"/>
                <w:sz w:val="22"/>
                <w:szCs w:val="22"/>
              </w:rPr>
              <w:fldChar w:fldCharType="separate"/>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noProof/>
                <w:sz w:val="22"/>
                <w:szCs w:val="22"/>
              </w:rPr>
              <w:t> </w:t>
            </w:r>
            <w:r w:rsidRPr="00D1687B">
              <w:rPr>
                <w:rFonts w:ascii="Roboto" w:hAnsi="Roboto" w:cs="Arial"/>
                <w:sz w:val="22"/>
                <w:szCs w:val="22"/>
              </w:rPr>
              <w:fldChar w:fldCharType="end"/>
            </w:r>
          </w:p>
        </w:tc>
      </w:tr>
      <w:bookmarkEnd w:id="239"/>
    </w:tbl>
    <w:p w14:paraId="06108AE4" w14:textId="77777777" w:rsidR="004A6C6D" w:rsidRPr="00D1687B" w:rsidRDefault="004A6C6D" w:rsidP="00F13D73">
      <w:pPr>
        <w:rPr>
          <w:rFonts w:ascii="Roboto" w:hAnsi="Roboto"/>
          <w:b/>
          <w:sz w:val="32"/>
          <w:szCs w:val="32"/>
          <w:u w:val="single"/>
        </w:rPr>
        <w:sectPr w:rsidR="004A6C6D" w:rsidRPr="00D1687B" w:rsidSect="00352640">
          <w:headerReference w:type="first" r:id="rId23"/>
          <w:pgSz w:w="15840" w:h="12240" w:orient="landscape" w:code="1"/>
          <w:pgMar w:top="1296" w:right="1152" w:bottom="864" w:left="1152" w:header="576" w:footer="288" w:gutter="0"/>
          <w:cols w:space="720"/>
          <w:titlePg/>
          <w:docGrid w:linePitch="360"/>
        </w:sectPr>
      </w:pPr>
    </w:p>
    <w:p w14:paraId="43ACEDB9" w14:textId="77777777" w:rsidR="00C23F02" w:rsidRPr="00D1687B" w:rsidRDefault="00C23F02" w:rsidP="00F13D73">
      <w:pPr>
        <w:rPr>
          <w:rFonts w:ascii="Roboto" w:hAnsi="Roboto"/>
          <w:b/>
          <w:sz w:val="32"/>
          <w:szCs w:val="32"/>
          <w:u w:val="single"/>
        </w:rPr>
        <w:sectPr w:rsidR="00C23F02" w:rsidRPr="00D1687B" w:rsidSect="004A6C6D">
          <w:type w:val="continuous"/>
          <w:pgSz w:w="15840" w:h="12240" w:orient="landscape" w:code="1"/>
          <w:pgMar w:top="1296" w:right="1152" w:bottom="864" w:left="1152" w:header="576" w:footer="288" w:gutter="0"/>
          <w:cols w:space="720"/>
          <w:titlePg/>
          <w:docGrid w:linePitch="360"/>
        </w:sectPr>
      </w:pPr>
    </w:p>
    <w:p w14:paraId="5C28B913" w14:textId="77777777" w:rsidR="004F3DEA" w:rsidRPr="00D1687B" w:rsidRDefault="004F3DEA" w:rsidP="00932B8B">
      <w:pPr>
        <w:jc w:val="center"/>
        <w:rPr>
          <w:rFonts w:ascii="Roboto" w:hAnsi="Roboto"/>
          <w:b/>
          <w:sz w:val="28"/>
          <w:szCs w:val="28"/>
        </w:rPr>
      </w:pPr>
      <w:bookmarkStart w:id="240" w:name="RESOURCES"/>
      <w:r w:rsidRPr="00D1687B">
        <w:rPr>
          <w:rFonts w:ascii="Roboto" w:hAnsi="Roboto"/>
          <w:b/>
          <w:sz w:val="28"/>
          <w:szCs w:val="28"/>
        </w:rPr>
        <w:lastRenderedPageBreak/>
        <w:t>Appendix B:</w:t>
      </w:r>
    </w:p>
    <w:p w14:paraId="2150E785" w14:textId="77777777" w:rsidR="00932B8B" w:rsidRPr="00D1687B" w:rsidRDefault="00932B8B" w:rsidP="00932B8B">
      <w:pPr>
        <w:jc w:val="center"/>
        <w:rPr>
          <w:rFonts w:ascii="Roboto" w:hAnsi="Roboto"/>
          <w:b/>
          <w:sz w:val="28"/>
          <w:szCs w:val="28"/>
          <w:u w:val="single"/>
        </w:rPr>
      </w:pPr>
      <w:r w:rsidRPr="00D1687B">
        <w:rPr>
          <w:rFonts w:ascii="Roboto" w:hAnsi="Roboto"/>
          <w:b/>
          <w:sz w:val="28"/>
          <w:szCs w:val="28"/>
          <w:u w:val="single"/>
        </w:rPr>
        <w:t>Hospital Preparedness Checklist</w:t>
      </w:r>
    </w:p>
    <w:p w14:paraId="37CE9616" w14:textId="77777777" w:rsidR="00932B8B" w:rsidRPr="00D1687B" w:rsidRDefault="00932B8B" w:rsidP="00932B8B">
      <w:pPr>
        <w:jc w:val="center"/>
        <w:rPr>
          <w:rFonts w:ascii="Roboto" w:hAnsi="Roboto"/>
          <w:b/>
        </w:rPr>
      </w:pPr>
      <w:r w:rsidRPr="00D1687B">
        <w:rPr>
          <w:rFonts w:ascii="Roboto" w:hAnsi="Roboto"/>
          <w:b/>
          <w:sz w:val="28"/>
          <w:szCs w:val="28"/>
          <w:u w:val="single"/>
        </w:rPr>
        <w:t>References and Resources</w:t>
      </w:r>
      <w:bookmarkEnd w:id="240"/>
      <w:r w:rsidRPr="00D1687B">
        <w:rPr>
          <w:rFonts w:ascii="Roboto" w:hAnsi="Roboto"/>
          <w:b/>
          <w:sz w:val="28"/>
          <w:szCs w:val="28"/>
        </w:rPr>
        <w:br/>
      </w:r>
    </w:p>
    <w:p w14:paraId="0B608963" w14:textId="77777777" w:rsidR="00932B8B" w:rsidRPr="00D1687B" w:rsidRDefault="00932B8B" w:rsidP="00932B8B">
      <w:pPr>
        <w:rPr>
          <w:rFonts w:ascii="Roboto" w:hAnsi="Roboto"/>
          <w:b/>
        </w:rPr>
      </w:pPr>
      <w:r w:rsidRPr="00D1687B">
        <w:rPr>
          <w:rFonts w:ascii="Roboto" w:hAnsi="Roboto"/>
          <w:b/>
        </w:rPr>
        <w:t>Emergency Operations Planning</w:t>
      </w:r>
    </w:p>
    <w:p w14:paraId="118341B5" w14:textId="77777777" w:rsidR="00380E1C" w:rsidRPr="00D1687B" w:rsidRDefault="00380E1C" w:rsidP="00932B8B">
      <w:pPr>
        <w:rPr>
          <w:rFonts w:ascii="Roboto" w:hAnsi="Roboto"/>
          <w:i/>
          <w:sz w:val="22"/>
          <w:szCs w:val="22"/>
        </w:rPr>
      </w:pPr>
      <w:r w:rsidRPr="00D1687B">
        <w:rPr>
          <w:rFonts w:ascii="Roboto" w:hAnsi="Roboto"/>
          <w:i/>
          <w:sz w:val="22"/>
          <w:szCs w:val="22"/>
        </w:rPr>
        <w:t>Assistant Secretary for Preparedness and Response (ASPR)</w:t>
      </w:r>
    </w:p>
    <w:p w14:paraId="737C6CB5" w14:textId="77777777" w:rsidR="00380E1C" w:rsidRPr="00D1687B" w:rsidRDefault="00AE11C5" w:rsidP="00932B8B">
      <w:pPr>
        <w:rPr>
          <w:rFonts w:ascii="Roboto" w:hAnsi="Roboto"/>
          <w:sz w:val="22"/>
          <w:szCs w:val="22"/>
        </w:rPr>
      </w:pPr>
      <w:hyperlink r:id="rId24" w:history="1">
        <w:r w:rsidR="00380E1C" w:rsidRPr="00D1687B">
          <w:rPr>
            <w:rStyle w:val="Hyperlink"/>
            <w:rFonts w:ascii="Roboto" w:hAnsi="Roboto"/>
            <w:sz w:val="22"/>
            <w:szCs w:val="22"/>
          </w:rPr>
          <w:t>Technical Resources, Assistance Center, and Information Exchange (TRACIE)—Topic Collection: Pediatric/Children</w:t>
        </w:r>
      </w:hyperlink>
    </w:p>
    <w:p w14:paraId="07633F30" w14:textId="77777777" w:rsidR="00380E1C" w:rsidRPr="00D1687B" w:rsidRDefault="00380E1C" w:rsidP="00932B8B">
      <w:pPr>
        <w:rPr>
          <w:rFonts w:ascii="Roboto" w:hAnsi="Roboto"/>
          <w:sz w:val="22"/>
          <w:szCs w:val="22"/>
        </w:rPr>
      </w:pPr>
      <w:r w:rsidRPr="00D1687B">
        <w:rPr>
          <w:rFonts w:ascii="Roboto" w:hAnsi="Roboto"/>
          <w:sz w:val="22"/>
          <w:szCs w:val="22"/>
        </w:rPr>
        <w:t>Children under the age of 18 represent close to a quarter of the total U.S. population and are particularly vulnerable during a disaster. Their unique physical and behavioral needs and characteristics make it important to identify and incorporate special considerations for this population in preparedness, response, recovery, and mitigation. The resources in this Topic Collection can help healthcare facilities, healthcare coalitions, and other health and medical providers consider the specialized care and resources needed for children prior to, during, and after an incident.</w:t>
      </w:r>
    </w:p>
    <w:p w14:paraId="057BC96A" w14:textId="77777777" w:rsidR="00F409E0" w:rsidRPr="00D1687B" w:rsidRDefault="00F409E0" w:rsidP="00932B8B">
      <w:pPr>
        <w:rPr>
          <w:rFonts w:ascii="Roboto" w:hAnsi="Roboto"/>
          <w:sz w:val="22"/>
          <w:szCs w:val="22"/>
        </w:rPr>
      </w:pPr>
    </w:p>
    <w:p w14:paraId="78EAAB17" w14:textId="77777777" w:rsidR="00F409E0" w:rsidRPr="00D1687B" w:rsidRDefault="00AE11C5" w:rsidP="00932B8B">
      <w:pPr>
        <w:rPr>
          <w:rFonts w:ascii="Roboto" w:hAnsi="Roboto"/>
          <w:sz w:val="22"/>
          <w:szCs w:val="22"/>
        </w:rPr>
      </w:pPr>
      <w:hyperlink r:id="rId25" w:history="1">
        <w:r w:rsidR="00F409E0" w:rsidRPr="00D1687B">
          <w:rPr>
            <w:rStyle w:val="Hyperlink"/>
            <w:rFonts w:ascii="Roboto" w:hAnsi="Roboto"/>
            <w:sz w:val="22"/>
            <w:szCs w:val="22"/>
          </w:rPr>
          <w:t>Pediatric Disaster Preparedness Guidelines for Hospitals</w:t>
        </w:r>
      </w:hyperlink>
    </w:p>
    <w:p w14:paraId="5DB28B6A" w14:textId="77777777" w:rsidR="00F409E0" w:rsidRPr="00D1687B" w:rsidRDefault="00026BC6" w:rsidP="00932B8B">
      <w:pPr>
        <w:rPr>
          <w:rFonts w:ascii="Roboto" w:hAnsi="Roboto"/>
          <w:sz w:val="22"/>
          <w:szCs w:val="22"/>
        </w:rPr>
      </w:pPr>
      <w:r w:rsidRPr="00D1687B">
        <w:rPr>
          <w:rFonts w:ascii="Roboto" w:hAnsi="Roboto"/>
          <w:sz w:val="22"/>
          <w:szCs w:val="22"/>
        </w:rPr>
        <w:t>These comprehensive guidelines (now in their 3rd edition) were developed as a resource to assist hospitals and healthcare entities address the needs of children in disaster planning. This document outlines the specific needs of children during and after a disaster event and lists strategies and logistical requirements for addressing those needs across a wide variety of topic areas.</w:t>
      </w:r>
    </w:p>
    <w:p w14:paraId="259B374D" w14:textId="77777777" w:rsidR="00380E1C" w:rsidRPr="00D1687B" w:rsidRDefault="00380E1C" w:rsidP="00932B8B">
      <w:pPr>
        <w:rPr>
          <w:rFonts w:ascii="Roboto" w:hAnsi="Roboto"/>
          <w:sz w:val="22"/>
          <w:szCs w:val="22"/>
        </w:rPr>
      </w:pPr>
    </w:p>
    <w:p w14:paraId="4EA55DFD" w14:textId="77777777" w:rsidR="00026BC6" w:rsidRPr="00D1687B" w:rsidRDefault="00026BC6" w:rsidP="00932B8B">
      <w:pPr>
        <w:rPr>
          <w:rFonts w:ascii="Roboto" w:hAnsi="Roboto"/>
          <w:i/>
          <w:sz w:val="22"/>
          <w:szCs w:val="22"/>
        </w:rPr>
      </w:pPr>
      <w:r w:rsidRPr="00D1687B">
        <w:rPr>
          <w:rFonts w:ascii="Roboto" w:hAnsi="Roboto"/>
          <w:i/>
          <w:sz w:val="22"/>
          <w:szCs w:val="22"/>
        </w:rPr>
        <w:t>California Hospital Association</w:t>
      </w:r>
    </w:p>
    <w:p w14:paraId="391384A8" w14:textId="77777777" w:rsidR="00026BC6" w:rsidRPr="00D1687B" w:rsidRDefault="00AE11C5" w:rsidP="00932B8B">
      <w:pPr>
        <w:rPr>
          <w:rFonts w:ascii="Roboto" w:hAnsi="Roboto"/>
          <w:iCs/>
          <w:sz w:val="22"/>
          <w:szCs w:val="22"/>
        </w:rPr>
      </w:pPr>
      <w:hyperlink r:id="rId26" w:history="1">
        <w:r w:rsidR="00026BC6" w:rsidRPr="00D1687B">
          <w:rPr>
            <w:rStyle w:val="Hyperlink"/>
            <w:rFonts w:ascii="Roboto" w:hAnsi="Roboto"/>
            <w:iCs/>
            <w:sz w:val="22"/>
            <w:szCs w:val="22"/>
          </w:rPr>
          <w:t>Pediatric Disaster Preparedness Guidelines for Hospitals</w:t>
        </w:r>
      </w:hyperlink>
    </w:p>
    <w:p w14:paraId="3CD50164" w14:textId="77777777" w:rsidR="00026BC6" w:rsidRPr="00D1687B" w:rsidRDefault="00026BC6" w:rsidP="00932B8B">
      <w:pPr>
        <w:rPr>
          <w:rFonts w:ascii="Roboto" w:hAnsi="Roboto"/>
          <w:iCs/>
          <w:sz w:val="22"/>
          <w:szCs w:val="22"/>
        </w:rPr>
      </w:pPr>
      <w:r w:rsidRPr="00D1687B">
        <w:rPr>
          <w:rFonts w:ascii="Roboto" w:hAnsi="Roboto"/>
          <w:iCs/>
          <w:sz w:val="22"/>
          <w:szCs w:val="22"/>
        </w:rPr>
        <w:t>The Joint Commission requires all hospitals to have a disaster plan in place; however, the formulation of hospital guidelines specific to pediatrics is often omitted.  This document provides an outline of the necessary components of hospital preparedness for disasters involving children including the roles of hospital personnel in disasters.</w:t>
      </w:r>
    </w:p>
    <w:p w14:paraId="52A3236E" w14:textId="77777777" w:rsidR="00026BC6" w:rsidRPr="00D1687B" w:rsidRDefault="00026BC6" w:rsidP="00932B8B">
      <w:pPr>
        <w:rPr>
          <w:rFonts w:ascii="Roboto" w:hAnsi="Roboto"/>
          <w:iCs/>
          <w:sz w:val="22"/>
          <w:szCs w:val="22"/>
        </w:rPr>
      </w:pPr>
    </w:p>
    <w:p w14:paraId="57932573" w14:textId="77777777" w:rsidR="00026BC6" w:rsidRPr="00D1687B" w:rsidRDefault="00026BC6" w:rsidP="00026BC6">
      <w:pPr>
        <w:rPr>
          <w:rFonts w:ascii="Roboto" w:hAnsi="Roboto"/>
          <w:i/>
          <w:iCs/>
          <w:sz w:val="22"/>
          <w:szCs w:val="22"/>
          <w:lang w:val="en"/>
        </w:rPr>
      </w:pPr>
      <w:r w:rsidRPr="00D1687B">
        <w:rPr>
          <w:rFonts w:ascii="Roboto" w:hAnsi="Roboto"/>
          <w:i/>
          <w:iCs/>
          <w:sz w:val="22"/>
          <w:szCs w:val="22"/>
          <w:lang w:val="en"/>
        </w:rPr>
        <w:t>EMSC Innovation and Improvement Center (EIIC)</w:t>
      </w:r>
    </w:p>
    <w:p w14:paraId="43109B99" w14:textId="77777777" w:rsidR="00026BC6" w:rsidRPr="00D1687B" w:rsidRDefault="00AE11C5" w:rsidP="00026BC6">
      <w:pPr>
        <w:rPr>
          <w:rFonts w:ascii="Roboto" w:hAnsi="Roboto"/>
          <w:sz w:val="22"/>
          <w:szCs w:val="22"/>
          <w:lang w:val="en"/>
        </w:rPr>
      </w:pPr>
      <w:hyperlink r:id="rId27" w:history="1">
        <w:r w:rsidR="00026BC6" w:rsidRPr="00D1687B">
          <w:rPr>
            <w:rStyle w:val="Hyperlink"/>
            <w:rFonts w:ascii="Roboto" w:hAnsi="Roboto"/>
            <w:sz w:val="22"/>
            <w:szCs w:val="22"/>
            <w:lang w:val="en"/>
          </w:rPr>
          <w:t>Pediatric Disaster Preparedness Toolkit</w:t>
        </w:r>
      </w:hyperlink>
    </w:p>
    <w:p w14:paraId="6F2E08DB" w14:textId="77777777" w:rsidR="00026BC6" w:rsidRPr="00D1687B" w:rsidRDefault="00026BC6" w:rsidP="00026BC6">
      <w:pPr>
        <w:rPr>
          <w:rFonts w:ascii="Roboto" w:hAnsi="Roboto"/>
          <w:iCs/>
          <w:sz w:val="22"/>
          <w:szCs w:val="22"/>
        </w:rPr>
      </w:pPr>
      <w:r w:rsidRPr="00D1687B">
        <w:rPr>
          <w:rFonts w:ascii="Roboto" w:hAnsi="Roboto"/>
          <w:bCs/>
          <w:sz w:val="22"/>
          <w:szCs w:val="22"/>
        </w:rPr>
        <w:t>The Checklist of Essential Pediatric Domains and Considerations for Every Hospital’s Disaster Preparedness Policies is an update to the original 2014 document and seeks to expand its utility. It is intended as a tool to help hospital administrators and leadership incorporate essential pediatric considerations into existing hospital disaster policies.</w:t>
      </w:r>
    </w:p>
    <w:p w14:paraId="5416B650" w14:textId="77777777" w:rsidR="00026BC6" w:rsidRPr="00D1687B" w:rsidRDefault="00026BC6" w:rsidP="00932B8B">
      <w:pPr>
        <w:rPr>
          <w:rFonts w:ascii="Roboto" w:hAnsi="Roboto"/>
          <w:iCs/>
          <w:sz w:val="22"/>
          <w:szCs w:val="22"/>
        </w:rPr>
      </w:pPr>
    </w:p>
    <w:p w14:paraId="065D058A" w14:textId="77777777" w:rsidR="00932B8B" w:rsidRPr="00D1687B" w:rsidRDefault="00932B8B" w:rsidP="00932B8B">
      <w:pPr>
        <w:rPr>
          <w:rFonts w:ascii="Roboto" w:hAnsi="Roboto"/>
          <w:i/>
          <w:sz w:val="22"/>
          <w:szCs w:val="22"/>
        </w:rPr>
      </w:pPr>
      <w:r w:rsidRPr="00D1687B">
        <w:rPr>
          <w:rFonts w:ascii="Roboto" w:hAnsi="Roboto"/>
          <w:i/>
          <w:sz w:val="22"/>
          <w:szCs w:val="22"/>
        </w:rPr>
        <w:t>Federal Emergency Management Agency (FEMA)</w:t>
      </w:r>
    </w:p>
    <w:p w14:paraId="39AA36E1" w14:textId="77777777" w:rsidR="00932B8B" w:rsidRPr="00D1687B" w:rsidRDefault="00D01DCB" w:rsidP="00932B8B">
      <w:pPr>
        <w:rPr>
          <w:rStyle w:val="Hyperlink"/>
          <w:rFonts w:ascii="Roboto" w:hAnsi="Roboto"/>
          <w:sz w:val="22"/>
          <w:szCs w:val="22"/>
        </w:rPr>
      </w:pPr>
      <w:r w:rsidRPr="00D1687B">
        <w:rPr>
          <w:rFonts w:ascii="Roboto" w:hAnsi="Roboto"/>
          <w:sz w:val="22"/>
          <w:szCs w:val="22"/>
        </w:rPr>
        <w:fldChar w:fldCharType="begin"/>
      </w:r>
      <w:r w:rsidRPr="00D1687B">
        <w:rPr>
          <w:rFonts w:ascii="Roboto" w:hAnsi="Roboto"/>
          <w:sz w:val="22"/>
          <w:szCs w:val="22"/>
        </w:rPr>
        <w:instrText xml:space="preserve"> HYPERLINK "https://www.fema.gov/media-library/assets/documents/26338" </w:instrText>
      </w:r>
      <w:r w:rsidRPr="00D1687B">
        <w:rPr>
          <w:rFonts w:ascii="Roboto" w:hAnsi="Roboto"/>
          <w:sz w:val="22"/>
          <w:szCs w:val="22"/>
        </w:rPr>
      </w:r>
      <w:r w:rsidRPr="00D1687B">
        <w:rPr>
          <w:rFonts w:ascii="Roboto" w:hAnsi="Roboto"/>
          <w:sz w:val="22"/>
          <w:szCs w:val="22"/>
        </w:rPr>
        <w:fldChar w:fldCharType="separate"/>
      </w:r>
      <w:r w:rsidR="00932B8B" w:rsidRPr="00D1687B">
        <w:rPr>
          <w:rStyle w:val="Hyperlink"/>
          <w:rFonts w:ascii="Roboto" w:hAnsi="Roboto"/>
          <w:sz w:val="22"/>
          <w:szCs w:val="22"/>
        </w:rPr>
        <w:t>Comprehensive Preparedness Guide 201: Threat and Hazard Identification and Risk Assessment Guide Supplement 1: Toolkit</w:t>
      </w:r>
    </w:p>
    <w:p w14:paraId="520834F9" w14:textId="77777777" w:rsidR="00932B8B" w:rsidRPr="00D1687B" w:rsidRDefault="00D01DCB" w:rsidP="00932B8B">
      <w:pPr>
        <w:rPr>
          <w:rFonts w:ascii="Roboto" w:hAnsi="Roboto"/>
          <w:sz w:val="22"/>
          <w:szCs w:val="22"/>
        </w:rPr>
      </w:pPr>
      <w:r w:rsidRPr="00D1687B">
        <w:rPr>
          <w:rFonts w:ascii="Roboto" w:hAnsi="Roboto"/>
          <w:sz w:val="22"/>
          <w:szCs w:val="22"/>
        </w:rPr>
        <w:fldChar w:fldCharType="end"/>
      </w:r>
      <w:r w:rsidR="00932B8B" w:rsidRPr="00D1687B">
        <w:rPr>
          <w:rFonts w:ascii="Roboto" w:hAnsi="Roboto"/>
          <w:sz w:val="22"/>
          <w:szCs w:val="22"/>
          <w:lang w:val="en"/>
        </w:rPr>
        <w:t>This toolkit provides resources and information, data sources, and templates to support the conduct</w:t>
      </w:r>
      <w:r w:rsidR="00B238CC" w:rsidRPr="00D1687B">
        <w:rPr>
          <w:rFonts w:ascii="Roboto" w:hAnsi="Roboto"/>
          <w:sz w:val="22"/>
          <w:szCs w:val="22"/>
          <w:lang w:val="en"/>
        </w:rPr>
        <w:t>ion</w:t>
      </w:r>
      <w:r w:rsidR="00932B8B" w:rsidRPr="00D1687B">
        <w:rPr>
          <w:rFonts w:ascii="Roboto" w:hAnsi="Roboto"/>
          <w:sz w:val="22"/>
          <w:szCs w:val="22"/>
          <w:lang w:val="en"/>
        </w:rPr>
        <w:t xml:space="preserve"> of a THIRA as described in the Comprehensive Preparedness Guide 201: Threat and Hazard Identification and Risk Assessment Guide. </w:t>
      </w:r>
    </w:p>
    <w:p w14:paraId="1FE50921" w14:textId="77777777" w:rsidR="00932B8B" w:rsidRPr="00D1687B" w:rsidRDefault="00932B8B" w:rsidP="00932B8B">
      <w:pPr>
        <w:rPr>
          <w:rFonts w:ascii="Roboto" w:hAnsi="Roboto"/>
          <w:i/>
          <w:sz w:val="22"/>
          <w:szCs w:val="22"/>
        </w:rPr>
      </w:pPr>
    </w:p>
    <w:p w14:paraId="309BF435" w14:textId="77777777" w:rsidR="00932B8B" w:rsidRPr="00D1687B" w:rsidRDefault="00D01DCB" w:rsidP="00932B8B">
      <w:pPr>
        <w:rPr>
          <w:rStyle w:val="Hyperlink"/>
          <w:rFonts w:ascii="Roboto" w:hAnsi="Roboto"/>
          <w:sz w:val="22"/>
          <w:szCs w:val="22"/>
        </w:rPr>
      </w:pPr>
      <w:r w:rsidRPr="00D1687B">
        <w:rPr>
          <w:rFonts w:ascii="Roboto" w:hAnsi="Roboto"/>
          <w:sz w:val="22"/>
          <w:szCs w:val="22"/>
        </w:rPr>
        <w:fldChar w:fldCharType="begin"/>
      </w:r>
      <w:r w:rsidRPr="00D1687B">
        <w:rPr>
          <w:rFonts w:ascii="Roboto" w:hAnsi="Roboto"/>
          <w:sz w:val="22"/>
          <w:szCs w:val="22"/>
        </w:rPr>
        <w:instrText xml:space="preserve"> HYPERLINK "https://www.fema.gov/media-library/assets/documents/165308" </w:instrText>
      </w:r>
      <w:r w:rsidRPr="00D1687B">
        <w:rPr>
          <w:rFonts w:ascii="Roboto" w:hAnsi="Roboto"/>
          <w:sz w:val="22"/>
          <w:szCs w:val="22"/>
        </w:rPr>
      </w:r>
      <w:r w:rsidRPr="00D1687B">
        <w:rPr>
          <w:rFonts w:ascii="Roboto" w:hAnsi="Roboto"/>
          <w:sz w:val="22"/>
          <w:szCs w:val="22"/>
        </w:rPr>
        <w:fldChar w:fldCharType="separate"/>
      </w:r>
      <w:r w:rsidR="00932B8B" w:rsidRPr="00D1687B">
        <w:rPr>
          <w:rStyle w:val="Hyperlink"/>
          <w:rFonts w:ascii="Roboto" w:hAnsi="Roboto"/>
          <w:sz w:val="22"/>
          <w:szCs w:val="22"/>
        </w:rPr>
        <w:t>Comprehensive Preparedness Guide (CPG) 201: Threat and Hazard Identification and Risk Assessment Guide</w:t>
      </w:r>
    </w:p>
    <w:p w14:paraId="69F45816" w14:textId="77777777" w:rsidR="00932B8B" w:rsidRPr="00D1687B" w:rsidRDefault="00D01DCB" w:rsidP="00932B8B">
      <w:pPr>
        <w:rPr>
          <w:rFonts w:ascii="Roboto" w:hAnsi="Roboto"/>
          <w:sz w:val="22"/>
          <w:szCs w:val="22"/>
        </w:rPr>
      </w:pPr>
      <w:r w:rsidRPr="00D1687B">
        <w:rPr>
          <w:rFonts w:ascii="Roboto" w:hAnsi="Roboto"/>
          <w:sz w:val="22"/>
          <w:szCs w:val="22"/>
        </w:rPr>
        <w:fldChar w:fldCharType="end"/>
      </w:r>
      <w:r w:rsidR="00932B8B" w:rsidRPr="00D1687B">
        <w:rPr>
          <w:rFonts w:ascii="Roboto" w:hAnsi="Roboto"/>
          <w:sz w:val="22"/>
          <w:szCs w:val="22"/>
          <w:lang w:val="en"/>
        </w:rPr>
        <w:t xml:space="preserve">This guide provides communities with a five-step process for conducting a Threat and Hazard Identification and Risk Assessment (THIRA). The first edition (April 2012) described a standard process for identifying community-specific threats and hazards and setting capability targets for each core capability identified in the National Preparedness Goal as required in the Presidential Policy Directive (PPD) 8: National Preparedness. This edition expands the THIRA process to include estimation of resources needed to meet the capability targets. </w:t>
      </w:r>
    </w:p>
    <w:p w14:paraId="5DE44518" w14:textId="77777777" w:rsidR="00932B8B" w:rsidRPr="00D1687B" w:rsidRDefault="00932B8B" w:rsidP="00932B8B">
      <w:pPr>
        <w:rPr>
          <w:rFonts w:ascii="Roboto" w:hAnsi="Roboto"/>
          <w:i/>
          <w:sz w:val="22"/>
          <w:szCs w:val="22"/>
        </w:rPr>
      </w:pPr>
    </w:p>
    <w:p w14:paraId="193B8249" w14:textId="77777777" w:rsidR="00932B8B" w:rsidRPr="00D1687B" w:rsidRDefault="00F409E0" w:rsidP="00932B8B">
      <w:pPr>
        <w:rPr>
          <w:rFonts w:ascii="Roboto" w:hAnsi="Roboto"/>
          <w:i/>
          <w:sz w:val="22"/>
          <w:szCs w:val="22"/>
        </w:rPr>
      </w:pPr>
      <w:r w:rsidRPr="00D1687B">
        <w:rPr>
          <w:rFonts w:ascii="Roboto" w:hAnsi="Roboto"/>
          <w:i/>
          <w:sz w:val="22"/>
          <w:szCs w:val="22"/>
        </w:rPr>
        <w:t>Illinois</w:t>
      </w:r>
      <w:r w:rsidR="00932B8B" w:rsidRPr="00D1687B">
        <w:rPr>
          <w:rFonts w:ascii="Roboto" w:hAnsi="Roboto"/>
          <w:i/>
          <w:sz w:val="22"/>
          <w:szCs w:val="22"/>
        </w:rPr>
        <w:t xml:space="preserve"> Emergency Medical Services for Children (EMSC)</w:t>
      </w:r>
    </w:p>
    <w:p w14:paraId="1B01F8D2" w14:textId="77777777" w:rsidR="00932B8B" w:rsidRPr="00D1687B" w:rsidRDefault="00AE11C5" w:rsidP="00932B8B">
      <w:pPr>
        <w:rPr>
          <w:rFonts w:ascii="Roboto" w:hAnsi="Roboto"/>
          <w:sz w:val="22"/>
          <w:szCs w:val="22"/>
        </w:rPr>
      </w:pPr>
      <w:hyperlink r:id="rId28" w:history="1">
        <w:r w:rsidR="00932B8B" w:rsidRPr="00D1687B">
          <w:rPr>
            <w:rStyle w:val="Hyperlink"/>
            <w:rFonts w:ascii="Roboto" w:hAnsi="Roboto"/>
            <w:sz w:val="22"/>
            <w:szCs w:val="22"/>
          </w:rPr>
          <w:t>Pediatric Disaster Preparedness Guidelines</w:t>
        </w:r>
      </w:hyperlink>
    </w:p>
    <w:p w14:paraId="35B36303" w14:textId="77777777" w:rsidR="00F409E0" w:rsidRPr="00D1687B" w:rsidRDefault="002B5A0B" w:rsidP="00932B8B">
      <w:pPr>
        <w:rPr>
          <w:rFonts w:ascii="Roboto" w:hAnsi="Roboto"/>
          <w:sz w:val="22"/>
          <w:szCs w:val="22"/>
          <w:lang w:val="en"/>
        </w:rPr>
      </w:pPr>
      <w:r w:rsidRPr="00D1687B">
        <w:rPr>
          <w:rFonts w:ascii="Roboto" w:hAnsi="Roboto"/>
          <w:sz w:val="22"/>
          <w:szCs w:val="22"/>
          <w:lang w:val="en"/>
        </w:rPr>
        <w:lastRenderedPageBreak/>
        <w:t xml:space="preserve">These guidelines were developed as a resource to assist hospitals and healthcare entities in addressing the needs of children during disaster planning. Hospitals should strive to incorporate pediatric components into their organization’s emergency operation’s plan. This document outlines the specific needs of children during and after a disaster event, as well as strategies for addressing those needs. </w:t>
      </w:r>
    </w:p>
    <w:p w14:paraId="3DEA31F2" w14:textId="77777777" w:rsidR="00932B8B" w:rsidRPr="00D1687B" w:rsidRDefault="00932B8B" w:rsidP="00F409E0">
      <w:pPr>
        <w:rPr>
          <w:rFonts w:ascii="Roboto" w:hAnsi="Roboto"/>
          <w:bCs/>
          <w:sz w:val="22"/>
          <w:szCs w:val="22"/>
        </w:rPr>
      </w:pPr>
      <w:r w:rsidRPr="00D1687B">
        <w:rPr>
          <w:rFonts w:ascii="Roboto" w:hAnsi="Roboto"/>
          <w:b/>
          <w:sz w:val="22"/>
          <w:szCs w:val="22"/>
        </w:rPr>
        <w:br/>
      </w:r>
    </w:p>
    <w:p w14:paraId="5C8AF22B" w14:textId="77777777" w:rsidR="00026BC6" w:rsidRPr="00D1687B" w:rsidRDefault="00026BC6" w:rsidP="00F409E0">
      <w:pPr>
        <w:rPr>
          <w:rFonts w:ascii="Roboto" w:hAnsi="Roboto"/>
          <w:bCs/>
          <w:sz w:val="22"/>
          <w:szCs w:val="22"/>
        </w:rPr>
      </w:pPr>
    </w:p>
    <w:p w14:paraId="597952FB" w14:textId="77777777" w:rsidR="00026BC6" w:rsidRPr="00D1687B" w:rsidRDefault="00026BC6" w:rsidP="00F409E0">
      <w:pPr>
        <w:rPr>
          <w:rFonts w:ascii="Roboto" w:hAnsi="Roboto"/>
          <w:bCs/>
          <w:sz w:val="22"/>
          <w:szCs w:val="22"/>
        </w:rPr>
      </w:pPr>
    </w:p>
    <w:p w14:paraId="1E714E96" w14:textId="77777777" w:rsidR="00932B8B" w:rsidRPr="00D1687B" w:rsidRDefault="00932B8B" w:rsidP="00932B8B">
      <w:pPr>
        <w:rPr>
          <w:rFonts w:ascii="Roboto" w:hAnsi="Roboto"/>
          <w:b/>
          <w:i/>
        </w:rPr>
      </w:pPr>
      <w:r w:rsidRPr="00D1687B">
        <w:rPr>
          <w:rFonts w:ascii="Roboto" w:hAnsi="Roboto"/>
          <w:b/>
        </w:rPr>
        <w:t>Surge Capacity</w:t>
      </w:r>
    </w:p>
    <w:p w14:paraId="7BE09D71" w14:textId="77777777" w:rsidR="00932B8B" w:rsidRPr="00D1687B" w:rsidRDefault="00932B8B" w:rsidP="00932B8B">
      <w:pPr>
        <w:rPr>
          <w:rFonts w:ascii="Roboto" w:hAnsi="Roboto"/>
          <w:i/>
          <w:sz w:val="22"/>
          <w:szCs w:val="22"/>
        </w:rPr>
      </w:pPr>
      <w:r w:rsidRPr="00D1687B">
        <w:rPr>
          <w:rFonts w:ascii="Roboto" w:hAnsi="Roboto"/>
          <w:i/>
          <w:sz w:val="22"/>
          <w:szCs w:val="22"/>
        </w:rPr>
        <w:t>Agency for Healthcare Research and Quality (AHRQ)</w:t>
      </w:r>
    </w:p>
    <w:p w14:paraId="7304E6CB" w14:textId="77777777" w:rsidR="00932B8B" w:rsidRPr="00D1687B" w:rsidRDefault="00AE11C5" w:rsidP="00932B8B">
      <w:pPr>
        <w:rPr>
          <w:rFonts w:ascii="Roboto" w:hAnsi="Roboto"/>
          <w:sz w:val="22"/>
          <w:szCs w:val="22"/>
        </w:rPr>
      </w:pPr>
      <w:hyperlink r:id="rId29" w:history="1">
        <w:r w:rsidR="00932B8B" w:rsidRPr="00D1687B">
          <w:rPr>
            <w:rStyle w:val="Hyperlink"/>
            <w:rFonts w:ascii="Roboto" w:hAnsi="Roboto"/>
            <w:sz w:val="22"/>
            <w:szCs w:val="22"/>
          </w:rPr>
          <w:t>Pediatric Hospital Surge Capacity in Public Health Emergencies</w:t>
        </w:r>
      </w:hyperlink>
    </w:p>
    <w:p w14:paraId="1E16E592" w14:textId="77777777" w:rsidR="00932B8B" w:rsidRPr="00D1687B" w:rsidRDefault="00932B8B" w:rsidP="00932B8B">
      <w:pPr>
        <w:rPr>
          <w:rFonts w:ascii="Roboto" w:hAnsi="Roboto"/>
          <w:sz w:val="22"/>
          <w:szCs w:val="22"/>
          <w:lang w:val="en"/>
        </w:rPr>
      </w:pPr>
      <w:r w:rsidRPr="00D1687B">
        <w:rPr>
          <w:rFonts w:ascii="Roboto" w:hAnsi="Roboto"/>
          <w:sz w:val="22"/>
          <w:szCs w:val="22"/>
          <w:lang w:val="en"/>
        </w:rPr>
        <w:t xml:space="preserve">This document consists of guidelines to assist pediatric hospitals in converting from standard operating capacity to surge capacity and help community hospital emergency departments provide care for large numbers of critically ill children.  The tool addresses </w:t>
      </w:r>
      <w:proofErr w:type="gramStart"/>
      <w:r w:rsidRPr="00D1687B">
        <w:rPr>
          <w:rFonts w:ascii="Roboto" w:hAnsi="Roboto"/>
          <w:sz w:val="22"/>
          <w:szCs w:val="22"/>
          <w:lang w:val="en"/>
        </w:rPr>
        <w:t>needs</w:t>
      </w:r>
      <w:proofErr w:type="gramEnd"/>
      <w:r w:rsidRPr="00D1687B">
        <w:rPr>
          <w:rFonts w:ascii="Roboto" w:hAnsi="Roboto"/>
          <w:sz w:val="22"/>
          <w:szCs w:val="22"/>
          <w:lang w:val="en"/>
        </w:rPr>
        <w:t xml:space="preserve"> such as communications, staff responsibilities, triaging, stress management, and security concerns when handling large numbers of children with either communicable respiratory diseases or communicable foodborne or waterborne illnesses.</w:t>
      </w:r>
    </w:p>
    <w:p w14:paraId="6F71D433" w14:textId="77777777" w:rsidR="00932B8B" w:rsidRPr="00D1687B" w:rsidRDefault="00932B8B" w:rsidP="00932B8B">
      <w:pPr>
        <w:rPr>
          <w:rFonts w:ascii="Roboto" w:hAnsi="Roboto"/>
          <w:sz w:val="22"/>
          <w:szCs w:val="22"/>
          <w:lang w:val="en"/>
        </w:rPr>
      </w:pPr>
    </w:p>
    <w:p w14:paraId="7CE69146" w14:textId="77777777" w:rsidR="00932B8B" w:rsidRPr="00D1687B" w:rsidRDefault="00AE11C5" w:rsidP="00932B8B">
      <w:pPr>
        <w:rPr>
          <w:rFonts w:ascii="Roboto" w:hAnsi="Roboto"/>
          <w:sz w:val="22"/>
          <w:szCs w:val="22"/>
          <w:lang w:val="en"/>
        </w:rPr>
      </w:pPr>
      <w:hyperlink r:id="rId30" w:history="1">
        <w:r w:rsidR="00932B8B" w:rsidRPr="00D1687B">
          <w:rPr>
            <w:rStyle w:val="Hyperlink"/>
            <w:rFonts w:ascii="Roboto" w:hAnsi="Roboto"/>
            <w:sz w:val="22"/>
            <w:szCs w:val="22"/>
            <w:lang w:val="en"/>
          </w:rPr>
          <w:t>Surge Capacity: Facilities and Equipment</w:t>
        </w:r>
      </w:hyperlink>
    </w:p>
    <w:p w14:paraId="3460283C" w14:textId="77777777" w:rsidR="00932B8B" w:rsidRPr="00D1687B" w:rsidRDefault="00932B8B" w:rsidP="00932B8B">
      <w:pPr>
        <w:rPr>
          <w:rFonts w:ascii="Roboto" w:hAnsi="Roboto"/>
          <w:sz w:val="22"/>
          <w:szCs w:val="22"/>
          <w:lang w:val="en"/>
        </w:rPr>
      </w:pPr>
      <w:r w:rsidRPr="00D1687B">
        <w:rPr>
          <w:rFonts w:ascii="Roboto" w:hAnsi="Roboto"/>
          <w:sz w:val="22"/>
          <w:szCs w:val="22"/>
          <w:lang w:val="en"/>
        </w:rPr>
        <w:t xml:space="preserve">This document examines the need for facilities and equipment as a critical component in planning for surge capacity. </w:t>
      </w:r>
    </w:p>
    <w:p w14:paraId="67F45EBC" w14:textId="77777777" w:rsidR="00380E1C" w:rsidRPr="00D1687B" w:rsidRDefault="00380E1C" w:rsidP="00932B8B">
      <w:pPr>
        <w:rPr>
          <w:rFonts w:ascii="Roboto" w:hAnsi="Roboto"/>
          <w:sz w:val="22"/>
          <w:szCs w:val="22"/>
          <w:lang w:val="en"/>
        </w:rPr>
      </w:pPr>
    </w:p>
    <w:p w14:paraId="24E34371" w14:textId="77777777" w:rsidR="00380E1C" w:rsidRPr="00D1687B" w:rsidRDefault="00380E1C" w:rsidP="00932B8B">
      <w:pPr>
        <w:rPr>
          <w:rFonts w:ascii="Roboto" w:hAnsi="Roboto"/>
          <w:i/>
          <w:sz w:val="22"/>
          <w:szCs w:val="22"/>
          <w:lang w:val="en"/>
        </w:rPr>
      </w:pPr>
      <w:r w:rsidRPr="00D1687B">
        <w:rPr>
          <w:rFonts w:ascii="Roboto" w:hAnsi="Roboto"/>
          <w:i/>
          <w:sz w:val="22"/>
          <w:szCs w:val="22"/>
          <w:lang w:val="en"/>
        </w:rPr>
        <w:t>Assistant Secretary for Preparedness and Response (ASPR)</w:t>
      </w:r>
    </w:p>
    <w:p w14:paraId="3D9F042B" w14:textId="77777777" w:rsidR="00380E1C" w:rsidRPr="00D1687B" w:rsidRDefault="00380E1C" w:rsidP="00380E1C">
      <w:pPr>
        <w:rPr>
          <w:rStyle w:val="Hyperlink"/>
          <w:rFonts w:ascii="Roboto" w:hAnsi="Roboto"/>
          <w:sz w:val="22"/>
          <w:szCs w:val="22"/>
        </w:rPr>
      </w:pPr>
      <w:r w:rsidRPr="00D1687B">
        <w:rPr>
          <w:rFonts w:ascii="Roboto" w:hAnsi="Roboto"/>
          <w:sz w:val="22"/>
          <w:szCs w:val="22"/>
        </w:rPr>
        <w:fldChar w:fldCharType="begin"/>
      </w:r>
      <w:r w:rsidRPr="00D1687B">
        <w:rPr>
          <w:rFonts w:ascii="Roboto" w:hAnsi="Roboto"/>
          <w:sz w:val="22"/>
          <w:szCs w:val="22"/>
        </w:rPr>
        <w:instrText xml:space="preserve"> HYPERLINK "https://asprtracie.hhs.gov/MasterSearch?qt=surge+planning&amp;limit=20&amp;page=1&amp;CurTab=0" </w:instrText>
      </w:r>
      <w:r w:rsidRPr="00D1687B">
        <w:rPr>
          <w:rFonts w:ascii="Roboto" w:hAnsi="Roboto"/>
          <w:sz w:val="22"/>
          <w:szCs w:val="22"/>
        </w:rPr>
      </w:r>
      <w:r w:rsidRPr="00D1687B">
        <w:rPr>
          <w:rFonts w:ascii="Roboto" w:hAnsi="Roboto"/>
          <w:sz w:val="22"/>
          <w:szCs w:val="22"/>
        </w:rPr>
        <w:fldChar w:fldCharType="separate"/>
      </w:r>
      <w:r w:rsidRPr="00D1687B">
        <w:rPr>
          <w:rStyle w:val="Hyperlink"/>
          <w:rFonts w:ascii="Roboto" w:hAnsi="Roboto"/>
          <w:sz w:val="22"/>
          <w:szCs w:val="22"/>
        </w:rPr>
        <w:t>Technical Resources, Assistance Center, and Information Exchange (TRACIE)—Surge Planning</w:t>
      </w:r>
    </w:p>
    <w:p w14:paraId="186FAF5A" w14:textId="77777777" w:rsidR="00932B8B" w:rsidRPr="00D1687B" w:rsidRDefault="00380E1C" w:rsidP="00932B8B">
      <w:pPr>
        <w:rPr>
          <w:rFonts w:ascii="Roboto" w:hAnsi="Roboto"/>
          <w:i/>
          <w:sz w:val="22"/>
          <w:szCs w:val="22"/>
          <w:lang w:val="en"/>
        </w:rPr>
      </w:pPr>
      <w:r w:rsidRPr="00D1687B">
        <w:rPr>
          <w:rFonts w:ascii="Roboto" w:hAnsi="Roboto"/>
          <w:sz w:val="22"/>
          <w:szCs w:val="22"/>
        </w:rPr>
        <w:fldChar w:fldCharType="end"/>
      </w:r>
    </w:p>
    <w:p w14:paraId="0FA6DF59" w14:textId="77777777" w:rsidR="00932B8B" w:rsidRPr="00D1687B" w:rsidRDefault="00932B8B" w:rsidP="00932B8B">
      <w:pPr>
        <w:rPr>
          <w:rFonts w:ascii="Roboto" w:hAnsi="Roboto"/>
          <w:i/>
          <w:sz w:val="22"/>
          <w:szCs w:val="22"/>
          <w:lang w:val="en"/>
        </w:rPr>
      </w:pPr>
      <w:r w:rsidRPr="00D1687B">
        <w:rPr>
          <w:rFonts w:ascii="Roboto" w:hAnsi="Roboto"/>
          <w:i/>
          <w:sz w:val="22"/>
          <w:szCs w:val="22"/>
          <w:lang w:val="en"/>
        </w:rPr>
        <w:t>Federal Emergency Management Agency (FEMA)</w:t>
      </w:r>
    </w:p>
    <w:p w14:paraId="0FD31008" w14:textId="77777777" w:rsidR="00932B8B" w:rsidRPr="00D1687B" w:rsidRDefault="00AE11C5" w:rsidP="00932B8B">
      <w:pPr>
        <w:rPr>
          <w:rFonts w:ascii="Roboto" w:hAnsi="Roboto"/>
          <w:color w:val="696969"/>
          <w:sz w:val="22"/>
          <w:szCs w:val="22"/>
          <w:lang w:val="en"/>
        </w:rPr>
      </w:pPr>
      <w:hyperlink r:id="rId31" w:history="1">
        <w:r w:rsidR="00A13AEB" w:rsidRPr="00D1687B">
          <w:rPr>
            <w:rStyle w:val="Hyperlink"/>
            <w:rFonts w:ascii="Roboto" w:hAnsi="Roboto"/>
            <w:sz w:val="22"/>
            <w:szCs w:val="22"/>
            <w:lang w:val="en"/>
          </w:rPr>
          <w:t>Coping with Disaster</w:t>
        </w:r>
      </w:hyperlink>
    </w:p>
    <w:p w14:paraId="2F1ACD50" w14:textId="77777777" w:rsidR="00932B8B" w:rsidRPr="00D1687B" w:rsidRDefault="00932B8B" w:rsidP="00932B8B">
      <w:pPr>
        <w:rPr>
          <w:rFonts w:ascii="Roboto" w:hAnsi="Roboto"/>
          <w:sz w:val="22"/>
          <w:szCs w:val="22"/>
          <w:lang w:val="en"/>
        </w:rPr>
      </w:pPr>
      <w:r w:rsidRPr="00D1687B">
        <w:rPr>
          <w:rFonts w:ascii="Roboto" w:hAnsi="Roboto"/>
          <w:sz w:val="22"/>
          <w:szCs w:val="22"/>
          <w:lang w:val="en"/>
        </w:rPr>
        <w:t xml:space="preserve">This </w:t>
      </w:r>
      <w:r w:rsidR="00A13AEB" w:rsidRPr="00D1687B">
        <w:rPr>
          <w:rFonts w:ascii="Roboto" w:hAnsi="Roboto"/>
          <w:sz w:val="22"/>
          <w:szCs w:val="22"/>
          <w:lang w:val="en"/>
        </w:rPr>
        <w:t xml:space="preserve">page offers disaster survivors information regarding dealing with the emotional effects of the event. Guidance is provided on recognizing the signs of and minimizing the impact of disaster caused stress. In additional, there is information for helping kids cope with disaster. </w:t>
      </w:r>
      <w:r w:rsidRPr="00D1687B">
        <w:rPr>
          <w:rFonts w:ascii="Roboto" w:hAnsi="Roboto"/>
          <w:sz w:val="22"/>
          <w:szCs w:val="22"/>
          <w:lang w:val="en"/>
        </w:rPr>
        <w:t xml:space="preserve"> </w:t>
      </w:r>
    </w:p>
    <w:p w14:paraId="324337B3" w14:textId="77777777" w:rsidR="00932B8B" w:rsidRPr="00D1687B" w:rsidRDefault="00932B8B" w:rsidP="00932B8B">
      <w:pPr>
        <w:rPr>
          <w:rFonts w:ascii="Roboto" w:hAnsi="Roboto"/>
          <w:sz w:val="22"/>
          <w:szCs w:val="22"/>
        </w:rPr>
      </w:pPr>
    </w:p>
    <w:p w14:paraId="57BCAC5C" w14:textId="77777777" w:rsidR="00EB7B51" w:rsidRPr="00D1687B" w:rsidRDefault="00026BC6" w:rsidP="00932B8B">
      <w:pPr>
        <w:rPr>
          <w:rFonts w:ascii="Roboto" w:hAnsi="Roboto"/>
          <w:i/>
        </w:rPr>
      </w:pPr>
      <w:r w:rsidRPr="00D1687B">
        <w:rPr>
          <w:rFonts w:ascii="Roboto" w:hAnsi="Roboto"/>
          <w:i/>
        </w:rPr>
        <w:t>Illinois</w:t>
      </w:r>
      <w:r w:rsidR="00EB7B51" w:rsidRPr="00D1687B">
        <w:rPr>
          <w:rFonts w:ascii="Roboto" w:hAnsi="Roboto"/>
          <w:i/>
        </w:rPr>
        <w:t xml:space="preserve"> Emergency Medical Services for Children (EMSC)</w:t>
      </w:r>
    </w:p>
    <w:p w14:paraId="7C2D398F" w14:textId="77777777" w:rsidR="00932B8B" w:rsidRPr="00D1687B" w:rsidRDefault="00026BC6" w:rsidP="00932B8B">
      <w:pPr>
        <w:rPr>
          <w:rStyle w:val="Hyperlink"/>
          <w:rFonts w:ascii="Roboto" w:hAnsi="Roboto"/>
          <w:sz w:val="22"/>
          <w:szCs w:val="22"/>
        </w:rPr>
      </w:pPr>
      <w:r w:rsidRPr="00D1687B">
        <w:rPr>
          <w:rFonts w:ascii="Roboto" w:hAnsi="Roboto"/>
          <w:sz w:val="22"/>
          <w:szCs w:val="22"/>
        </w:rPr>
        <w:fldChar w:fldCharType="begin"/>
      </w:r>
      <w:r w:rsidRPr="00D1687B">
        <w:rPr>
          <w:rFonts w:ascii="Roboto" w:hAnsi="Roboto"/>
          <w:sz w:val="22"/>
          <w:szCs w:val="22"/>
        </w:rPr>
        <w:instrText>HYPERLINK "https://www.luriechildrens.org/globalassets/documents/emsc/disaster/planning-and-care-guidelines/pedsneonatalsurgeguide_jan2022_finalweb.pdf"</w:instrText>
      </w:r>
      <w:r w:rsidRPr="00D1687B">
        <w:rPr>
          <w:rFonts w:ascii="Roboto" w:hAnsi="Roboto"/>
          <w:sz w:val="22"/>
          <w:szCs w:val="22"/>
        </w:rPr>
      </w:r>
      <w:r w:rsidRPr="00D1687B">
        <w:rPr>
          <w:rFonts w:ascii="Roboto" w:hAnsi="Roboto"/>
          <w:sz w:val="22"/>
          <w:szCs w:val="22"/>
        </w:rPr>
        <w:fldChar w:fldCharType="separate"/>
      </w:r>
      <w:r w:rsidR="00932B8B" w:rsidRPr="00D1687B">
        <w:rPr>
          <w:rStyle w:val="Hyperlink"/>
          <w:rFonts w:ascii="Roboto" w:hAnsi="Roboto"/>
          <w:sz w:val="22"/>
          <w:szCs w:val="22"/>
        </w:rPr>
        <w:t>Pediatric and Neonatal Disaster/Surge Pocket Guide</w:t>
      </w:r>
    </w:p>
    <w:p w14:paraId="6E06119E" w14:textId="77777777" w:rsidR="00932B8B" w:rsidRPr="00D1687B" w:rsidRDefault="00026BC6" w:rsidP="00932B8B">
      <w:pPr>
        <w:rPr>
          <w:rFonts w:ascii="Roboto" w:hAnsi="Roboto"/>
          <w:sz w:val="22"/>
          <w:szCs w:val="22"/>
        </w:rPr>
      </w:pPr>
      <w:r w:rsidRPr="00D1687B">
        <w:rPr>
          <w:rFonts w:ascii="Roboto" w:hAnsi="Roboto"/>
          <w:sz w:val="22"/>
          <w:szCs w:val="22"/>
        </w:rPr>
        <w:fldChar w:fldCharType="end"/>
      </w:r>
      <w:r w:rsidR="00932B8B" w:rsidRPr="00D1687B">
        <w:rPr>
          <w:rFonts w:ascii="Roboto" w:hAnsi="Roboto"/>
          <w:sz w:val="22"/>
          <w:szCs w:val="22"/>
          <w:lang w:val="en"/>
        </w:rPr>
        <w:t xml:space="preserve">This guide is a resource to assist health care providers with addressing the medical needs of children during a disaster. The medical information provided in this guide should not be considered an exclusive course for treatment and is meant to be utilized during times of disasters and mass casualty incidents that result in a surge of pediatric and neonatal patients.  Care considerations incorporated into this document </w:t>
      </w:r>
      <w:proofErr w:type="gramStart"/>
      <w:r w:rsidR="00932B8B" w:rsidRPr="00D1687B">
        <w:rPr>
          <w:rFonts w:ascii="Roboto" w:hAnsi="Roboto"/>
          <w:sz w:val="22"/>
          <w:szCs w:val="22"/>
          <w:lang w:val="en"/>
        </w:rPr>
        <w:t>include:</w:t>
      </w:r>
      <w:proofErr w:type="gramEnd"/>
      <w:r w:rsidR="00932B8B" w:rsidRPr="00D1687B">
        <w:rPr>
          <w:rFonts w:ascii="Roboto" w:hAnsi="Roboto"/>
          <w:sz w:val="22"/>
          <w:szCs w:val="22"/>
          <w:lang w:val="en"/>
        </w:rPr>
        <w:t xml:space="preserve"> normal values, triage and assessment tools, treatments and medications, equipment, decontamination, mental health, and security.</w:t>
      </w:r>
      <w:r w:rsidR="00932B8B" w:rsidRPr="00D1687B">
        <w:rPr>
          <w:rFonts w:ascii="Roboto" w:hAnsi="Roboto"/>
          <w:sz w:val="22"/>
          <w:szCs w:val="22"/>
        </w:rPr>
        <w:tab/>
      </w:r>
    </w:p>
    <w:p w14:paraId="79DEBF2C" w14:textId="77777777" w:rsidR="00F734EA" w:rsidRPr="00D1687B" w:rsidRDefault="00F734EA" w:rsidP="00932B8B">
      <w:pPr>
        <w:rPr>
          <w:rFonts w:ascii="Roboto" w:hAnsi="Roboto"/>
          <w:b/>
          <w:sz w:val="22"/>
          <w:szCs w:val="22"/>
        </w:rPr>
      </w:pPr>
    </w:p>
    <w:p w14:paraId="71590706" w14:textId="77777777" w:rsidR="00932B8B" w:rsidRPr="00D1687B" w:rsidRDefault="00932B8B" w:rsidP="00932B8B">
      <w:pPr>
        <w:rPr>
          <w:rFonts w:ascii="Roboto" w:hAnsi="Roboto"/>
          <w:b/>
        </w:rPr>
      </w:pPr>
      <w:r w:rsidRPr="00D1687B">
        <w:rPr>
          <w:rFonts w:ascii="Roboto" w:hAnsi="Roboto"/>
          <w:b/>
        </w:rPr>
        <w:t>Decontamination</w:t>
      </w:r>
    </w:p>
    <w:p w14:paraId="7F6F5DBF" w14:textId="77777777" w:rsidR="00026BC6" w:rsidRPr="00D1687B" w:rsidRDefault="00026BC6" w:rsidP="00932B8B">
      <w:pPr>
        <w:rPr>
          <w:rFonts w:ascii="Roboto" w:hAnsi="Roboto"/>
          <w:i/>
          <w:sz w:val="22"/>
          <w:szCs w:val="22"/>
        </w:rPr>
      </w:pPr>
      <w:r w:rsidRPr="00D1687B">
        <w:rPr>
          <w:rFonts w:ascii="Roboto" w:hAnsi="Roboto"/>
          <w:i/>
          <w:sz w:val="22"/>
          <w:szCs w:val="22"/>
        </w:rPr>
        <w:t>Biomedical Advanced Research and Development Authority (BARDA)</w:t>
      </w:r>
    </w:p>
    <w:p w14:paraId="6E6C703B" w14:textId="77777777" w:rsidR="00026BC6" w:rsidRPr="00D1687B" w:rsidRDefault="00AE11C5" w:rsidP="00932B8B">
      <w:pPr>
        <w:rPr>
          <w:rFonts w:ascii="Roboto" w:hAnsi="Roboto"/>
          <w:iCs/>
          <w:sz w:val="22"/>
          <w:szCs w:val="22"/>
        </w:rPr>
      </w:pPr>
      <w:hyperlink r:id="rId32" w:history="1">
        <w:r w:rsidR="00026BC6" w:rsidRPr="00D1687B">
          <w:rPr>
            <w:rStyle w:val="Hyperlink"/>
            <w:rFonts w:ascii="Roboto" w:hAnsi="Roboto"/>
            <w:iCs/>
            <w:sz w:val="22"/>
            <w:szCs w:val="22"/>
          </w:rPr>
          <w:t>Primary Response Incident Scene Management (PRISM)</w:t>
        </w:r>
      </w:hyperlink>
    </w:p>
    <w:p w14:paraId="511A6D69" w14:textId="77777777" w:rsidR="00026BC6" w:rsidRPr="00D1687B" w:rsidRDefault="00722C02" w:rsidP="00932B8B">
      <w:pPr>
        <w:rPr>
          <w:rFonts w:ascii="Roboto" w:hAnsi="Roboto"/>
          <w:iCs/>
          <w:sz w:val="22"/>
          <w:szCs w:val="22"/>
        </w:rPr>
      </w:pPr>
      <w:r w:rsidRPr="00D1687B">
        <w:rPr>
          <w:rFonts w:ascii="Roboto" w:hAnsi="Roboto"/>
          <w:iCs/>
          <w:sz w:val="22"/>
          <w:szCs w:val="22"/>
        </w:rPr>
        <w:t>The Primary Response Incident Scene Management (PRISM) series was written to provide authoritative, evidence-based guidance on mass patient disrobe and decontamination during a chemical incident. The PRISM documentation comprises three volumes:  Strategic Guidance, Tactical Guidance, and Operational Guidance.</w:t>
      </w:r>
    </w:p>
    <w:p w14:paraId="7DE43739" w14:textId="77777777" w:rsidR="00026BC6" w:rsidRPr="00D1687B" w:rsidRDefault="00026BC6" w:rsidP="00932B8B">
      <w:pPr>
        <w:rPr>
          <w:rFonts w:ascii="Roboto" w:hAnsi="Roboto"/>
          <w:i/>
          <w:sz w:val="22"/>
          <w:szCs w:val="22"/>
        </w:rPr>
      </w:pPr>
    </w:p>
    <w:p w14:paraId="37277CFE" w14:textId="77777777" w:rsidR="00932B8B" w:rsidRPr="00D1687B" w:rsidRDefault="00026BC6" w:rsidP="00932B8B">
      <w:pPr>
        <w:rPr>
          <w:rFonts w:ascii="Roboto" w:hAnsi="Roboto"/>
          <w:i/>
          <w:sz w:val="22"/>
          <w:szCs w:val="22"/>
        </w:rPr>
      </w:pPr>
      <w:r w:rsidRPr="00D1687B">
        <w:rPr>
          <w:rFonts w:ascii="Roboto" w:hAnsi="Roboto"/>
          <w:i/>
          <w:sz w:val="22"/>
          <w:szCs w:val="22"/>
        </w:rPr>
        <w:t>Illinois</w:t>
      </w:r>
      <w:r w:rsidR="00932B8B" w:rsidRPr="00D1687B">
        <w:rPr>
          <w:rFonts w:ascii="Roboto" w:hAnsi="Roboto"/>
          <w:i/>
          <w:sz w:val="22"/>
          <w:szCs w:val="22"/>
        </w:rPr>
        <w:t xml:space="preserve"> Emergency Medical Services for Children (EMSC)</w:t>
      </w:r>
    </w:p>
    <w:p w14:paraId="00F2FCB6" w14:textId="77777777" w:rsidR="00932B8B" w:rsidRPr="00D1687B" w:rsidRDefault="00AE11C5" w:rsidP="00932B8B">
      <w:pPr>
        <w:rPr>
          <w:rFonts w:ascii="Roboto" w:hAnsi="Roboto"/>
          <w:sz w:val="22"/>
          <w:szCs w:val="22"/>
        </w:rPr>
      </w:pPr>
      <w:hyperlink r:id="rId33" w:history="1">
        <w:r w:rsidR="00932B8B" w:rsidRPr="00D1687B">
          <w:rPr>
            <w:rStyle w:val="Hyperlink"/>
            <w:rFonts w:ascii="Roboto" w:hAnsi="Roboto"/>
            <w:sz w:val="22"/>
            <w:szCs w:val="22"/>
          </w:rPr>
          <w:t>Pediatric Disaster Preparedness Guidelines</w:t>
        </w:r>
      </w:hyperlink>
      <w:r w:rsidR="00932B8B" w:rsidRPr="00D1687B">
        <w:rPr>
          <w:rFonts w:ascii="Roboto" w:hAnsi="Roboto"/>
          <w:sz w:val="22"/>
          <w:szCs w:val="22"/>
        </w:rPr>
        <w:t xml:space="preserve">—Decontamination </w:t>
      </w:r>
    </w:p>
    <w:p w14:paraId="04D57CD5" w14:textId="77777777" w:rsidR="00932B8B" w:rsidRPr="00D1687B" w:rsidRDefault="00932B8B" w:rsidP="00932B8B">
      <w:pPr>
        <w:rPr>
          <w:rFonts w:ascii="Roboto" w:hAnsi="Roboto"/>
          <w:sz w:val="22"/>
          <w:szCs w:val="22"/>
        </w:rPr>
      </w:pPr>
    </w:p>
    <w:p w14:paraId="0D229907" w14:textId="77777777" w:rsidR="00932B8B" w:rsidRPr="00D1687B" w:rsidRDefault="00AE11C5" w:rsidP="00932B8B">
      <w:pPr>
        <w:rPr>
          <w:rFonts w:ascii="Roboto" w:hAnsi="Roboto"/>
          <w:sz w:val="22"/>
          <w:szCs w:val="22"/>
        </w:rPr>
      </w:pPr>
      <w:hyperlink r:id="rId34" w:history="1">
        <w:r w:rsidR="00932B8B" w:rsidRPr="00D1687B">
          <w:rPr>
            <w:rStyle w:val="Hyperlink"/>
            <w:rFonts w:ascii="Roboto" w:hAnsi="Roboto"/>
            <w:sz w:val="22"/>
            <w:szCs w:val="22"/>
          </w:rPr>
          <w:t>Pediatric Decontamination Checklist</w:t>
        </w:r>
      </w:hyperlink>
    </w:p>
    <w:p w14:paraId="03554F83" w14:textId="77777777" w:rsidR="00932B8B" w:rsidRPr="00D1687B" w:rsidRDefault="00932B8B" w:rsidP="00932B8B">
      <w:pPr>
        <w:rPr>
          <w:rFonts w:ascii="Roboto" w:hAnsi="Roboto"/>
          <w:sz w:val="22"/>
          <w:szCs w:val="22"/>
          <w:lang w:val="en"/>
        </w:rPr>
      </w:pPr>
      <w:r w:rsidRPr="00D1687B">
        <w:rPr>
          <w:rFonts w:ascii="Roboto" w:hAnsi="Roboto"/>
          <w:sz w:val="22"/>
          <w:szCs w:val="22"/>
          <w:lang w:val="en"/>
        </w:rPr>
        <w:t xml:space="preserve">This checklist is designed to assist with decontamination planning and response to ensure the needs of children are met prior to, during, and after undergoing decontamination. </w:t>
      </w:r>
    </w:p>
    <w:p w14:paraId="7AD7FE01" w14:textId="77777777" w:rsidR="00932B8B" w:rsidRPr="00D1687B" w:rsidRDefault="00932B8B" w:rsidP="00932B8B">
      <w:pPr>
        <w:rPr>
          <w:rFonts w:ascii="Roboto" w:hAnsi="Roboto"/>
          <w:b/>
        </w:rPr>
      </w:pPr>
      <w:r w:rsidRPr="00D1687B">
        <w:rPr>
          <w:rFonts w:ascii="Roboto" w:hAnsi="Roboto"/>
        </w:rPr>
        <w:lastRenderedPageBreak/>
        <w:tab/>
      </w:r>
    </w:p>
    <w:p w14:paraId="4B385F36" w14:textId="77777777" w:rsidR="00932B8B" w:rsidRPr="00D1687B" w:rsidRDefault="00932B8B" w:rsidP="00932B8B">
      <w:pPr>
        <w:rPr>
          <w:rFonts w:ascii="Roboto" w:hAnsi="Roboto"/>
          <w:b/>
        </w:rPr>
      </w:pPr>
      <w:r w:rsidRPr="00D1687B">
        <w:rPr>
          <w:rFonts w:ascii="Roboto" w:hAnsi="Roboto"/>
          <w:b/>
        </w:rPr>
        <w:t>Reunification/Patient Tracking</w:t>
      </w:r>
    </w:p>
    <w:p w14:paraId="4CA97E7F" w14:textId="77777777" w:rsidR="007C399B" w:rsidRPr="00D1687B" w:rsidRDefault="007C399B" w:rsidP="00932B8B">
      <w:pPr>
        <w:rPr>
          <w:rFonts w:ascii="Roboto" w:hAnsi="Roboto"/>
          <w:i/>
          <w:sz w:val="22"/>
          <w:szCs w:val="22"/>
        </w:rPr>
      </w:pPr>
      <w:r w:rsidRPr="00D1687B">
        <w:rPr>
          <w:rFonts w:ascii="Roboto" w:hAnsi="Roboto"/>
          <w:i/>
          <w:sz w:val="22"/>
          <w:szCs w:val="22"/>
        </w:rPr>
        <w:t>American Red Cross</w:t>
      </w:r>
    </w:p>
    <w:p w14:paraId="1D66ACD9" w14:textId="77777777" w:rsidR="007C399B" w:rsidRPr="00D1687B" w:rsidRDefault="00AE11C5" w:rsidP="00932B8B">
      <w:pPr>
        <w:rPr>
          <w:rFonts w:ascii="Roboto" w:hAnsi="Roboto"/>
          <w:sz w:val="22"/>
          <w:szCs w:val="22"/>
        </w:rPr>
      </w:pPr>
      <w:hyperlink r:id="rId35" w:history="1">
        <w:r w:rsidR="007C399B" w:rsidRPr="00D1687B">
          <w:rPr>
            <w:rStyle w:val="Hyperlink"/>
            <w:rFonts w:ascii="Roboto" w:hAnsi="Roboto"/>
            <w:sz w:val="22"/>
            <w:szCs w:val="22"/>
          </w:rPr>
          <w:t>Safe and Well Program</w:t>
        </w:r>
      </w:hyperlink>
    </w:p>
    <w:p w14:paraId="0701CB17" w14:textId="77777777" w:rsidR="007C399B" w:rsidRPr="00D1687B" w:rsidRDefault="007C399B" w:rsidP="00932B8B">
      <w:pPr>
        <w:rPr>
          <w:rFonts w:ascii="Roboto" w:hAnsi="Roboto"/>
          <w:sz w:val="22"/>
          <w:szCs w:val="22"/>
        </w:rPr>
      </w:pPr>
      <w:r w:rsidRPr="00D1687B">
        <w:rPr>
          <w:rFonts w:ascii="Roboto" w:hAnsi="Roboto"/>
          <w:sz w:val="22"/>
          <w:szCs w:val="22"/>
        </w:rPr>
        <w:t xml:space="preserve">After a disaster, letting family and friends know that you are safe and well can bring your loved </w:t>
      </w:r>
      <w:proofErr w:type="gramStart"/>
      <w:r w:rsidRPr="00D1687B">
        <w:rPr>
          <w:rFonts w:ascii="Roboto" w:hAnsi="Roboto"/>
          <w:sz w:val="22"/>
          <w:szCs w:val="22"/>
        </w:rPr>
        <w:t>ones</w:t>
      </w:r>
      <w:proofErr w:type="gramEnd"/>
      <w:r w:rsidRPr="00D1687B">
        <w:rPr>
          <w:rFonts w:ascii="Roboto" w:hAnsi="Roboto"/>
          <w:sz w:val="22"/>
          <w:szCs w:val="22"/>
        </w:rPr>
        <w:t xml:space="preserve"> great peace of mind. This website is designed to help make that communication easier.</w:t>
      </w:r>
    </w:p>
    <w:p w14:paraId="6AD8E50E" w14:textId="77777777" w:rsidR="007C399B" w:rsidRPr="00D1687B" w:rsidRDefault="007C399B" w:rsidP="00932B8B">
      <w:pPr>
        <w:rPr>
          <w:rFonts w:ascii="Roboto" w:hAnsi="Roboto"/>
          <w:i/>
          <w:sz w:val="22"/>
          <w:szCs w:val="22"/>
        </w:rPr>
      </w:pPr>
    </w:p>
    <w:p w14:paraId="1DD830AA" w14:textId="77777777" w:rsidR="00932B8B" w:rsidRPr="00D1687B" w:rsidRDefault="00932B8B" w:rsidP="00932B8B">
      <w:pPr>
        <w:rPr>
          <w:rFonts w:ascii="Roboto" w:hAnsi="Roboto"/>
          <w:i/>
          <w:sz w:val="22"/>
          <w:szCs w:val="22"/>
        </w:rPr>
      </w:pPr>
      <w:r w:rsidRPr="00D1687B">
        <w:rPr>
          <w:rFonts w:ascii="Roboto" w:hAnsi="Roboto"/>
          <w:i/>
          <w:sz w:val="22"/>
          <w:szCs w:val="22"/>
        </w:rPr>
        <w:t>Federal Emergency Management Agency (FEMA)</w:t>
      </w:r>
    </w:p>
    <w:p w14:paraId="09CFB6DD" w14:textId="77777777" w:rsidR="00932B8B" w:rsidRPr="00D1687B" w:rsidRDefault="00AE11C5" w:rsidP="00932B8B">
      <w:pPr>
        <w:rPr>
          <w:rFonts w:ascii="Roboto" w:hAnsi="Roboto"/>
          <w:sz w:val="22"/>
          <w:szCs w:val="22"/>
        </w:rPr>
      </w:pPr>
      <w:hyperlink r:id="rId36" w:history="1">
        <w:r w:rsidR="00932B8B" w:rsidRPr="00D1687B">
          <w:rPr>
            <w:rStyle w:val="Hyperlink"/>
            <w:rFonts w:ascii="Roboto" w:hAnsi="Roboto"/>
            <w:sz w:val="22"/>
            <w:szCs w:val="22"/>
          </w:rPr>
          <w:t>Post Disaster Reunification of Children—A Nationwide Approach</w:t>
        </w:r>
      </w:hyperlink>
    </w:p>
    <w:p w14:paraId="00A6EC3E" w14:textId="77777777" w:rsidR="00932B8B" w:rsidRPr="00D1687B" w:rsidRDefault="00932B8B" w:rsidP="00932B8B">
      <w:pPr>
        <w:rPr>
          <w:rFonts w:ascii="Roboto" w:hAnsi="Roboto"/>
          <w:sz w:val="22"/>
          <w:szCs w:val="22"/>
          <w:lang w:val="en"/>
        </w:rPr>
      </w:pPr>
      <w:r w:rsidRPr="00D1687B">
        <w:rPr>
          <w:rFonts w:ascii="Roboto" w:hAnsi="Roboto"/>
          <w:sz w:val="22"/>
          <w:szCs w:val="22"/>
          <w:lang w:val="en"/>
        </w:rPr>
        <w:t xml:space="preserve">This document outlines a baseline for reunifying children separated </w:t>
      </w:r>
      <w:proofErr w:type="gramStart"/>
      <w:r w:rsidRPr="00D1687B">
        <w:rPr>
          <w:rFonts w:ascii="Roboto" w:hAnsi="Roboto"/>
          <w:sz w:val="22"/>
          <w:szCs w:val="22"/>
          <w:lang w:val="en"/>
        </w:rPr>
        <w:t>as a result of</w:t>
      </w:r>
      <w:proofErr w:type="gramEnd"/>
      <w:r w:rsidRPr="00D1687B">
        <w:rPr>
          <w:rFonts w:ascii="Roboto" w:hAnsi="Roboto"/>
          <w:sz w:val="22"/>
          <w:szCs w:val="22"/>
          <w:lang w:val="en"/>
        </w:rPr>
        <w:t xml:space="preserve"> a disaster and aims to assist local, state, tribal, territorial, and area governments and those responsible for the temporary care of children with incorporating reunification elements into existing emergency preparedness plans.</w:t>
      </w:r>
    </w:p>
    <w:p w14:paraId="1EC1C398" w14:textId="77777777" w:rsidR="00932B8B" w:rsidRPr="00D1687B" w:rsidRDefault="00932B8B" w:rsidP="00932B8B">
      <w:pPr>
        <w:rPr>
          <w:rFonts w:ascii="Roboto" w:hAnsi="Roboto"/>
          <w:i/>
          <w:sz w:val="22"/>
          <w:szCs w:val="22"/>
        </w:rPr>
      </w:pPr>
    </w:p>
    <w:p w14:paraId="0A79531F" w14:textId="77777777" w:rsidR="00932B8B" w:rsidRPr="00D1687B" w:rsidRDefault="00722C02" w:rsidP="00932B8B">
      <w:pPr>
        <w:rPr>
          <w:rFonts w:ascii="Roboto" w:hAnsi="Roboto"/>
          <w:i/>
          <w:sz w:val="22"/>
          <w:szCs w:val="22"/>
        </w:rPr>
      </w:pPr>
      <w:r w:rsidRPr="00D1687B">
        <w:rPr>
          <w:rFonts w:ascii="Roboto" w:hAnsi="Roboto"/>
          <w:i/>
          <w:sz w:val="22"/>
          <w:szCs w:val="22"/>
        </w:rPr>
        <w:t>Illinois</w:t>
      </w:r>
      <w:r w:rsidR="00932B8B" w:rsidRPr="00D1687B">
        <w:rPr>
          <w:rFonts w:ascii="Roboto" w:hAnsi="Roboto"/>
          <w:i/>
          <w:sz w:val="22"/>
          <w:szCs w:val="22"/>
        </w:rPr>
        <w:t xml:space="preserve"> Emergency Medical Services for Children (EMSC)</w:t>
      </w:r>
    </w:p>
    <w:p w14:paraId="6B769461" w14:textId="77777777" w:rsidR="00932B8B" w:rsidRPr="00D1687B" w:rsidRDefault="00AE11C5" w:rsidP="00932B8B">
      <w:pPr>
        <w:rPr>
          <w:rFonts w:ascii="Roboto" w:hAnsi="Roboto"/>
          <w:sz w:val="22"/>
          <w:szCs w:val="22"/>
        </w:rPr>
      </w:pPr>
      <w:hyperlink r:id="rId37" w:history="1">
        <w:r w:rsidR="00932B8B" w:rsidRPr="00D1687B">
          <w:rPr>
            <w:rStyle w:val="Hyperlink"/>
            <w:rFonts w:ascii="Roboto" w:hAnsi="Roboto"/>
            <w:sz w:val="22"/>
            <w:szCs w:val="22"/>
          </w:rPr>
          <w:t>Pediatric Disaster Preparedness Guidelines</w:t>
        </w:r>
      </w:hyperlink>
      <w:r w:rsidR="00932B8B" w:rsidRPr="00D1687B">
        <w:rPr>
          <w:rFonts w:ascii="Roboto" w:hAnsi="Roboto"/>
          <w:sz w:val="22"/>
          <w:szCs w:val="22"/>
        </w:rPr>
        <w:t>—Reunification</w:t>
      </w:r>
    </w:p>
    <w:p w14:paraId="3F2733B4" w14:textId="77777777" w:rsidR="00932B8B" w:rsidRPr="00D1687B" w:rsidRDefault="00AE11C5" w:rsidP="00932B8B">
      <w:pPr>
        <w:rPr>
          <w:rFonts w:ascii="Roboto" w:hAnsi="Roboto"/>
          <w:sz w:val="22"/>
          <w:szCs w:val="22"/>
        </w:rPr>
      </w:pPr>
      <w:hyperlink r:id="rId38" w:history="1">
        <w:r w:rsidR="00932B8B" w:rsidRPr="00D1687B">
          <w:rPr>
            <w:rStyle w:val="Hyperlink"/>
            <w:rFonts w:ascii="Roboto" w:hAnsi="Roboto"/>
            <w:sz w:val="22"/>
            <w:szCs w:val="22"/>
          </w:rPr>
          <w:t>Unaccompanied Minor Reunification Checklist</w:t>
        </w:r>
      </w:hyperlink>
    </w:p>
    <w:p w14:paraId="5DF7562F" w14:textId="77777777" w:rsidR="00932B8B" w:rsidRPr="00D1687B" w:rsidRDefault="00AE11C5" w:rsidP="00932B8B">
      <w:pPr>
        <w:rPr>
          <w:rFonts w:ascii="Roboto" w:hAnsi="Roboto"/>
          <w:sz w:val="22"/>
          <w:szCs w:val="22"/>
        </w:rPr>
      </w:pPr>
      <w:hyperlink r:id="rId39" w:history="1">
        <w:r w:rsidR="00932B8B" w:rsidRPr="00D1687B">
          <w:rPr>
            <w:rStyle w:val="Hyperlink"/>
            <w:rFonts w:ascii="Roboto" w:hAnsi="Roboto"/>
            <w:sz w:val="22"/>
            <w:szCs w:val="22"/>
          </w:rPr>
          <w:t>Patient Identification Tracking Form</w:t>
        </w:r>
      </w:hyperlink>
    </w:p>
    <w:p w14:paraId="74B22216" w14:textId="77777777" w:rsidR="00932B8B" w:rsidRPr="00D1687B" w:rsidRDefault="00932B8B" w:rsidP="00932B8B">
      <w:pPr>
        <w:rPr>
          <w:rFonts w:ascii="Roboto" w:hAnsi="Roboto"/>
          <w:b/>
        </w:rPr>
      </w:pPr>
    </w:p>
    <w:p w14:paraId="70D29E19" w14:textId="77777777" w:rsidR="00932B8B" w:rsidRPr="00D1687B" w:rsidRDefault="00932B8B" w:rsidP="00932B8B">
      <w:pPr>
        <w:rPr>
          <w:rFonts w:ascii="Roboto" w:hAnsi="Roboto"/>
          <w:b/>
        </w:rPr>
      </w:pPr>
      <w:r w:rsidRPr="00D1687B">
        <w:rPr>
          <w:rFonts w:ascii="Roboto" w:hAnsi="Roboto"/>
          <w:b/>
        </w:rPr>
        <w:t>Security</w:t>
      </w:r>
    </w:p>
    <w:p w14:paraId="5B082BE0" w14:textId="77777777" w:rsidR="00932B8B" w:rsidRPr="00D1687B" w:rsidRDefault="00722C02" w:rsidP="00932B8B">
      <w:pPr>
        <w:rPr>
          <w:rFonts w:ascii="Roboto" w:hAnsi="Roboto"/>
          <w:i/>
          <w:sz w:val="22"/>
          <w:szCs w:val="22"/>
        </w:rPr>
      </w:pPr>
      <w:r w:rsidRPr="00D1687B">
        <w:rPr>
          <w:rFonts w:ascii="Roboto" w:hAnsi="Roboto"/>
          <w:i/>
          <w:sz w:val="22"/>
          <w:szCs w:val="22"/>
        </w:rPr>
        <w:t>Illinois</w:t>
      </w:r>
      <w:r w:rsidR="00932B8B" w:rsidRPr="00D1687B">
        <w:rPr>
          <w:rFonts w:ascii="Roboto" w:hAnsi="Roboto"/>
          <w:i/>
          <w:sz w:val="22"/>
          <w:szCs w:val="22"/>
        </w:rPr>
        <w:t xml:space="preserve"> Emergency Medical Services for Children (EMSC)</w:t>
      </w:r>
    </w:p>
    <w:p w14:paraId="638827E2" w14:textId="77777777" w:rsidR="00932B8B" w:rsidRPr="00D1687B" w:rsidRDefault="00AE11C5" w:rsidP="00932B8B">
      <w:pPr>
        <w:rPr>
          <w:rFonts w:ascii="Roboto" w:hAnsi="Roboto"/>
          <w:sz w:val="22"/>
          <w:szCs w:val="22"/>
        </w:rPr>
      </w:pPr>
      <w:hyperlink r:id="rId40" w:history="1">
        <w:r w:rsidR="00932B8B" w:rsidRPr="00D1687B">
          <w:rPr>
            <w:rStyle w:val="Hyperlink"/>
            <w:rFonts w:ascii="Roboto" w:hAnsi="Roboto"/>
            <w:sz w:val="22"/>
            <w:szCs w:val="22"/>
          </w:rPr>
          <w:t>Pediatric Disaster Preparedness Guidelines</w:t>
        </w:r>
      </w:hyperlink>
      <w:r w:rsidR="00932B8B" w:rsidRPr="00D1687B">
        <w:rPr>
          <w:rFonts w:ascii="Roboto" w:hAnsi="Roboto"/>
          <w:sz w:val="22"/>
          <w:szCs w:val="22"/>
        </w:rPr>
        <w:t>—Security</w:t>
      </w:r>
    </w:p>
    <w:p w14:paraId="796EFE70" w14:textId="77777777" w:rsidR="00932B8B" w:rsidRPr="00D1687B" w:rsidRDefault="00932B8B" w:rsidP="00932B8B">
      <w:pPr>
        <w:rPr>
          <w:rFonts w:ascii="Roboto" w:hAnsi="Roboto"/>
          <w:b/>
        </w:rPr>
      </w:pPr>
    </w:p>
    <w:p w14:paraId="3223F9C3" w14:textId="77777777" w:rsidR="00932B8B" w:rsidRPr="00D1687B" w:rsidRDefault="00932B8B" w:rsidP="00932B8B">
      <w:pPr>
        <w:rPr>
          <w:rFonts w:ascii="Roboto" w:hAnsi="Roboto"/>
          <w:b/>
        </w:rPr>
      </w:pPr>
      <w:r w:rsidRPr="00D1687B">
        <w:rPr>
          <w:rFonts w:ascii="Roboto" w:hAnsi="Roboto"/>
          <w:b/>
        </w:rPr>
        <w:t>Evacuation</w:t>
      </w:r>
    </w:p>
    <w:p w14:paraId="2931770C" w14:textId="77777777" w:rsidR="00932B8B" w:rsidRPr="00D1687B" w:rsidRDefault="00932B8B" w:rsidP="00932B8B">
      <w:pPr>
        <w:rPr>
          <w:rFonts w:ascii="Roboto" w:hAnsi="Roboto"/>
          <w:i/>
          <w:sz w:val="22"/>
          <w:szCs w:val="22"/>
        </w:rPr>
      </w:pPr>
      <w:r w:rsidRPr="00D1687B">
        <w:rPr>
          <w:rFonts w:ascii="Roboto" w:hAnsi="Roboto"/>
          <w:i/>
          <w:sz w:val="22"/>
          <w:szCs w:val="22"/>
        </w:rPr>
        <w:t>Federal Emergency Management Agency (FEMA)</w:t>
      </w:r>
    </w:p>
    <w:p w14:paraId="69B0CC97" w14:textId="77777777" w:rsidR="00932B8B" w:rsidRPr="00D1687B" w:rsidRDefault="00AE11C5" w:rsidP="00932B8B">
      <w:pPr>
        <w:rPr>
          <w:rFonts w:ascii="Roboto" w:hAnsi="Roboto"/>
          <w:sz w:val="22"/>
          <w:szCs w:val="22"/>
        </w:rPr>
      </w:pPr>
      <w:hyperlink r:id="rId41" w:history="1">
        <w:r w:rsidR="00932B8B" w:rsidRPr="00D1687B">
          <w:rPr>
            <w:rStyle w:val="Hyperlink"/>
            <w:rFonts w:ascii="Roboto" w:hAnsi="Roboto"/>
            <w:sz w:val="22"/>
            <w:szCs w:val="22"/>
          </w:rPr>
          <w:t>Evacuating Yourself and Your Family</w:t>
        </w:r>
      </w:hyperlink>
    </w:p>
    <w:p w14:paraId="3EA5B6C4" w14:textId="77777777" w:rsidR="00932B8B" w:rsidRPr="00D1687B" w:rsidRDefault="00932B8B" w:rsidP="00932B8B">
      <w:pPr>
        <w:rPr>
          <w:rFonts w:ascii="Roboto" w:hAnsi="Roboto"/>
          <w:sz w:val="22"/>
          <w:szCs w:val="22"/>
        </w:rPr>
      </w:pPr>
    </w:p>
    <w:p w14:paraId="766144FB" w14:textId="77777777" w:rsidR="00932B8B" w:rsidRPr="00D1687B" w:rsidRDefault="00932B8B" w:rsidP="00932B8B">
      <w:pPr>
        <w:rPr>
          <w:rFonts w:ascii="Roboto" w:hAnsi="Roboto"/>
          <w:i/>
          <w:sz w:val="22"/>
          <w:szCs w:val="22"/>
        </w:rPr>
      </w:pPr>
      <w:r w:rsidRPr="00D1687B">
        <w:rPr>
          <w:rFonts w:ascii="Roboto" w:hAnsi="Roboto"/>
          <w:i/>
          <w:sz w:val="22"/>
          <w:szCs w:val="22"/>
        </w:rPr>
        <w:t>Florida Department of Health</w:t>
      </w:r>
    </w:p>
    <w:p w14:paraId="0CA051D7" w14:textId="77777777" w:rsidR="00932B8B" w:rsidRPr="00D1687B" w:rsidRDefault="00AE11C5" w:rsidP="00932B8B">
      <w:pPr>
        <w:rPr>
          <w:rFonts w:ascii="Roboto" w:hAnsi="Roboto"/>
          <w:sz w:val="22"/>
          <w:szCs w:val="22"/>
        </w:rPr>
      </w:pPr>
      <w:hyperlink r:id="rId42" w:history="1">
        <w:r w:rsidR="00932B8B" w:rsidRPr="00D1687B">
          <w:rPr>
            <w:rStyle w:val="Hyperlink"/>
            <w:rFonts w:ascii="Roboto" w:hAnsi="Roboto"/>
            <w:sz w:val="22"/>
            <w:szCs w:val="22"/>
          </w:rPr>
          <w:t>Hospital Emergency Evacuation Toolkit</w:t>
        </w:r>
      </w:hyperlink>
    </w:p>
    <w:p w14:paraId="7D7053EF" w14:textId="77777777" w:rsidR="00932B8B" w:rsidRPr="00D1687B" w:rsidRDefault="00932B8B" w:rsidP="00932B8B">
      <w:pPr>
        <w:rPr>
          <w:rFonts w:ascii="Roboto" w:hAnsi="Roboto"/>
          <w:b/>
          <w:sz w:val="22"/>
          <w:szCs w:val="22"/>
        </w:rPr>
      </w:pPr>
    </w:p>
    <w:p w14:paraId="5950E5D1" w14:textId="77777777" w:rsidR="00932B8B" w:rsidRPr="00D1687B" w:rsidRDefault="00722C02" w:rsidP="00932B8B">
      <w:pPr>
        <w:rPr>
          <w:rFonts w:ascii="Roboto" w:hAnsi="Roboto"/>
          <w:i/>
          <w:sz w:val="22"/>
          <w:szCs w:val="22"/>
        </w:rPr>
      </w:pPr>
      <w:r w:rsidRPr="00D1687B">
        <w:rPr>
          <w:rFonts w:ascii="Roboto" w:hAnsi="Roboto"/>
          <w:i/>
          <w:sz w:val="22"/>
          <w:szCs w:val="22"/>
        </w:rPr>
        <w:t>Illinois</w:t>
      </w:r>
      <w:r w:rsidR="00932B8B" w:rsidRPr="00D1687B">
        <w:rPr>
          <w:rFonts w:ascii="Roboto" w:hAnsi="Roboto"/>
          <w:i/>
          <w:sz w:val="22"/>
          <w:szCs w:val="22"/>
        </w:rPr>
        <w:t xml:space="preserve"> Emergency Medical Services for Children (EMSC)</w:t>
      </w:r>
    </w:p>
    <w:p w14:paraId="0F8D75A5" w14:textId="77777777" w:rsidR="00932B8B" w:rsidRPr="00D1687B" w:rsidRDefault="00AE11C5" w:rsidP="00932B8B">
      <w:pPr>
        <w:rPr>
          <w:rFonts w:ascii="Roboto" w:hAnsi="Roboto"/>
          <w:sz w:val="22"/>
          <w:szCs w:val="22"/>
        </w:rPr>
      </w:pPr>
      <w:hyperlink r:id="rId43" w:history="1">
        <w:r w:rsidR="00932B8B" w:rsidRPr="00D1687B">
          <w:rPr>
            <w:rStyle w:val="Hyperlink"/>
            <w:rFonts w:ascii="Roboto" w:hAnsi="Roboto"/>
            <w:sz w:val="22"/>
            <w:szCs w:val="22"/>
          </w:rPr>
          <w:t>Pediatric Disaster Preparedness Guidelines</w:t>
        </w:r>
      </w:hyperlink>
      <w:r w:rsidR="00932B8B" w:rsidRPr="00D1687B">
        <w:rPr>
          <w:rFonts w:ascii="Roboto" w:hAnsi="Roboto"/>
          <w:sz w:val="22"/>
          <w:szCs w:val="22"/>
        </w:rPr>
        <w:t>—Evacuation</w:t>
      </w:r>
    </w:p>
    <w:p w14:paraId="40E6F1F0" w14:textId="77777777" w:rsidR="00932B8B" w:rsidRPr="00D1687B" w:rsidRDefault="00AE11C5" w:rsidP="00932B8B">
      <w:pPr>
        <w:rPr>
          <w:rFonts w:ascii="Roboto" w:hAnsi="Roboto"/>
          <w:sz w:val="22"/>
          <w:szCs w:val="22"/>
        </w:rPr>
      </w:pPr>
      <w:hyperlink r:id="rId44" w:history="1">
        <w:r w:rsidR="00932B8B" w:rsidRPr="00D1687B">
          <w:rPr>
            <w:rStyle w:val="Hyperlink"/>
            <w:rFonts w:ascii="Roboto" w:hAnsi="Roboto"/>
            <w:sz w:val="22"/>
            <w:szCs w:val="22"/>
          </w:rPr>
          <w:t>Neonatal Intensive Care Unit (NICU) Evacuation Guidelines</w:t>
        </w:r>
      </w:hyperlink>
    </w:p>
    <w:p w14:paraId="76DC6A76" w14:textId="77777777" w:rsidR="00932B8B" w:rsidRPr="00D1687B" w:rsidRDefault="00932B8B" w:rsidP="00932B8B">
      <w:pPr>
        <w:rPr>
          <w:rFonts w:ascii="Roboto" w:hAnsi="Roboto"/>
          <w:sz w:val="22"/>
          <w:szCs w:val="22"/>
        </w:rPr>
      </w:pPr>
      <w:r w:rsidRPr="00D1687B">
        <w:rPr>
          <w:rFonts w:ascii="Roboto" w:hAnsi="Roboto"/>
          <w:sz w:val="22"/>
          <w:szCs w:val="22"/>
          <w:lang w:val="en"/>
        </w:rPr>
        <w:t xml:space="preserve">Evacuation of an NICU is a </w:t>
      </w:r>
      <w:r w:rsidR="00722C02" w:rsidRPr="00D1687B">
        <w:rPr>
          <w:rFonts w:ascii="Roboto" w:hAnsi="Roboto"/>
          <w:sz w:val="22"/>
          <w:szCs w:val="22"/>
          <w:lang w:val="en"/>
        </w:rPr>
        <w:t>high-risk</w:t>
      </w:r>
      <w:r w:rsidRPr="00D1687B">
        <w:rPr>
          <w:rFonts w:ascii="Roboto" w:hAnsi="Roboto"/>
          <w:sz w:val="22"/>
          <w:szCs w:val="22"/>
          <w:lang w:val="en"/>
        </w:rPr>
        <w:t xml:space="preserve"> activity and requires a carefully planned approach due to the fragile medical condition of these infants, the various medical technology/devices they depend upon for survival, and the overall surge capacity/transfer pattern in managing an increase in NICU patients.  These guidelines were developed through the </w:t>
      </w:r>
      <w:r w:rsidR="00722C02" w:rsidRPr="00D1687B">
        <w:rPr>
          <w:rFonts w:ascii="Roboto" w:hAnsi="Roboto"/>
          <w:sz w:val="22"/>
          <w:szCs w:val="22"/>
          <w:lang w:val="en"/>
        </w:rPr>
        <w:t>Illinois</w:t>
      </w:r>
      <w:r w:rsidRPr="00D1687B">
        <w:rPr>
          <w:rFonts w:ascii="Roboto" w:hAnsi="Roboto"/>
          <w:sz w:val="22"/>
          <w:szCs w:val="22"/>
          <w:lang w:val="en"/>
        </w:rPr>
        <w:t xml:space="preserve"> EMSC program to assist in ensuring a statewide consistent approach to this process.</w:t>
      </w:r>
    </w:p>
    <w:p w14:paraId="00ED2EC0" w14:textId="77777777" w:rsidR="00573379" w:rsidRPr="00D1687B" w:rsidRDefault="00573379" w:rsidP="00932B8B">
      <w:pPr>
        <w:rPr>
          <w:rFonts w:ascii="Roboto" w:hAnsi="Roboto"/>
        </w:rPr>
      </w:pPr>
    </w:p>
    <w:p w14:paraId="26273539" w14:textId="77777777" w:rsidR="00C4356B" w:rsidRPr="00D1687B" w:rsidRDefault="00C4356B" w:rsidP="00932B8B">
      <w:pPr>
        <w:rPr>
          <w:rFonts w:ascii="Roboto" w:hAnsi="Roboto"/>
        </w:rPr>
      </w:pPr>
    </w:p>
    <w:p w14:paraId="49318B66" w14:textId="77777777" w:rsidR="00FC6E91" w:rsidRPr="00D1687B" w:rsidRDefault="00FC6E91" w:rsidP="00932B8B">
      <w:pPr>
        <w:rPr>
          <w:rFonts w:ascii="Roboto" w:hAnsi="Roboto"/>
        </w:rPr>
      </w:pPr>
    </w:p>
    <w:p w14:paraId="0CBD962C" w14:textId="77777777" w:rsidR="00932B8B" w:rsidRPr="00D1687B" w:rsidRDefault="00932B8B" w:rsidP="00932B8B">
      <w:pPr>
        <w:rPr>
          <w:rFonts w:ascii="Roboto" w:hAnsi="Roboto"/>
          <w:b/>
        </w:rPr>
      </w:pPr>
      <w:r w:rsidRPr="00D1687B">
        <w:rPr>
          <w:rFonts w:ascii="Roboto" w:hAnsi="Roboto"/>
          <w:b/>
        </w:rPr>
        <w:t>Mass Casualty Triage</w:t>
      </w:r>
      <w:r w:rsidR="004F3DEA" w:rsidRPr="00D1687B">
        <w:rPr>
          <w:rFonts w:ascii="Roboto" w:hAnsi="Roboto"/>
          <w:b/>
        </w:rPr>
        <w:t>: START/</w:t>
      </w:r>
      <w:proofErr w:type="spellStart"/>
      <w:r w:rsidRPr="00D1687B">
        <w:rPr>
          <w:rFonts w:ascii="Roboto" w:hAnsi="Roboto"/>
          <w:b/>
        </w:rPr>
        <w:t>JumpSTART</w:t>
      </w:r>
      <w:proofErr w:type="spellEnd"/>
    </w:p>
    <w:p w14:paraId="6036C423" w14:textId="77777777" w:rsidR="00932B8B" w:rsidRPr="00D1687B" w:rsidRDefault="00AE11C5" w:rsidP="00932B8B">
      <w:pPr>
        <w:rPr>
          <w:rFonts w:ascii="Roboto" w:hAnsi="Roboto"/>
          <w:sz w:val="22"/>
          <w:szCs w:val="22"/>
        </w:rPr>
      </w:pPr>
      <w:hyperlink r:id="rId45" w:history="1">
        <w:r w:rsidR="00932B8B" w:rsidRPr="00D1687B">
          <w:rPr>
            <w:rStyle w:val="Hyperlink"/>
            <w:rFonts w:ascii="Roboto" w:hAnsi="Roboto"/>
            <w:sz w:val="22"/>
            <w:szCs w:val="22"/>
          </w:rPr>
          <w:t xml:space="preserve">The </w:t>
        </w:r>
        <w:proofErr w:type="spellStart"/>
        <w:r w:rsidR="00932B8B" w:rsidRPr="00D1687B">
          <w:rPr>
            <w:rStyle w:val="Hyperlink"/>
            <w:rFonts w:ascii="Roboto" w:hAnsi="Roboto"/>
            <w:sz w:val="22"/>
            <w:szCs w:val="22"/>
          </w:rPr>
          <w:t>JumpSTART</w:t>
        </w:r>
        <w:proofErr w:type="spellEnd"/>
        <w:r w:rsidR="00932B8B" w:rsidRPr="00D1687B">
          <w:rPr>
            <w:rStyle w:val="Hyperlink"/>
            <w:rFonts w:ascii="Roboto" w:hAnsi="Roboto"/>
            <w:sz w:val="22"/>
            <w:szCs w:val="22"/>
          </w:rPr>
          <w:t xml:space="preserve"> Pediatric MCI Triage Tool</w:t>
        </w:r>
      </w:hyperlink>
    </w:p>
    <w:p w14:paraId="300F6EB9" w14:textId="77777777" w:rsidR="00932B8B" w:rsidRPr="00D1687B" w:rsidRDefault="00932B8B" w:rsidP="00932B8B">
      <w:pPr>
        <w:rPr>
          <w:rFonts w:ascii="Roboto" w:hAnsi="Roboto"/>
          <w:sz w:val="22"/>
          <w:szCs w:val="22"/>
          <w:lang w:val="en"/>
        </w:rPr>
      </w:pPr>
      <w:proofErr w:type="spellStart"/>
      <w:r w:rsidRPr="00D1687B">
        <w:rPr>
          <w:rFonts w:ascii="Roboto" w:hAnsi="Roboto"/>
          <w:sz w:val="22"/>
          <w:szCs w:val="22"/>
          <w:lang w:val="en"/>
        </w:rPr>
        <w:t>JumpSTART</w:t>
      </w:r>
      <w:proofErr w:type="spellEnd"/>
      <w:r w:rsidRPr="00D1687B">
        <w:rPr>
          <w:rFonts w:ascii="Roboto" w:hAnsi="Roboto"/>
          <w:sz w:val="22"/>
          <w:szCs w:val="22"/>
          <w:lang w:val="en"/>
        </w:rPr>
        <w:t xml:space="preserve"> is an objective tool for the triage of children in the multi-casualty/disaster incidents. </w:t>
      </w:r>
      <w:proofErr w:type="spellStart"/>
      <w:r w:rsidRPr="00D1687B">
        <w:rPr>
          <w:rFonts w:ascii="Roboto" w:hAnsi="Roboto"/>
          <w:sz w:val="22"/>
          <w:szCs w:val="22"/>
          <w:lang w:val="en"/>
        </w:rPr>
        <w:t>JumpSTART</w:t>
      </w:r>
      <w:proofErr w:type="spellEnd"/>
      <w:r w:rsidRPr="00D1687B">
        <w:rPr>
          <w:rFonts w:ascii="Roboto" w:hAnsi="Roboto"/>
          <w:sz w:val="22"/>
          <w:szCs w:val="22"/>
          <w:lang w:val="en"/>
        </w:rPr>
        <w:t xml:space="preserve"> Triage parallels the structure of the START system, which is the adult MCI triage tool </w:t>
      </w:r>
      <w:proofErr w:type="gramStart"/>
      <w:r w:rsidRPr="00D1687B">
        <w:rPr>
          <w:rFonts w:ascii="Roboto" w:hAnsi="Roboto"/>
          <w:sz w:val="22"/>
          <w:szCs w:val="22"/>
          <w:lang w:val="en"/>
        </w:rPr>
        <w:t>most commonly used</w:t>
      </w:r>
      <w:proofErr w:type="gramEnd"/>
      <w:r w:rsidRPr="00D1687B">
        <w:rPr>
          <w:rFonts w:ascii="Roboto" w:hAnsi="Roboto"/>
          <w:sz w:val="22"/>
          <w:szCs w:val="22"/>
          <w:lang w:val="en"/>
        </w:rPr>
        <w:t xml:space="preserve"> in the United States and in many countries around the world. It was developed by Lou </w:t>
      </w:r>
      <w:proofErr w:type="spellStart"/>
      <w:r w:rsidRPr="00D1687B">
        <w:rPr>
          <w:rFonts w:ascii="Roboto" w:hAnsi="Roboto"/>
          <w:sz w:val="22"/>
          <w:szCs w:val="22"/>
          <w:lang w:val="en"/>
        </w:rPr>
        <w:t>Romig</w:t>
      </w:r>
      <w:proofErr w:type="spellEnd"/>
      <w:r w:rsidRPr="00D1687B">
        <w:rPr>
          <w:rFonts w:ascii="Roboto" w:hAnsi="Roboto"/>
          <w:sz w:val="22"/>
          <w:szCs w:val="22"/>
          <w:lang w:val="en"/>
        </w:rPr>
        <w:t xml:space="preserve">, MD, </w:t>
      </w:r>
      <w:r w:rsidR="00490A1F" w:rsidRPr="00D1687B">
        <w:rPr>
          <w:rFonts w:ascii="Roboto" w:hAnsi="Roboto"/>
          <w:sz w:val="22"/>
          <w:szCs w:val="22"/>
          <w:lang w:val="en"/>
        </w:rPr>
        <w:t xml:space="preserve">former </w:t>
      </w:r>
      <w:r w:rsidRPr="00D1687B">
        <w:rPr>
          <w:rFonts w:ascii="Roboto" w:hAnsi="Roboto"/>
          <w:sz w:val="22"/>
          <w:szCs w:val="22"/>
          <w:lang w:val="en"/>
        </w:rPr>
        <w:t>medical director for the South Florida Regional Disaster Medical Assistance Team.</w:t>
      </w:r>
    </w:p>
    <w:p w14:paraId="5B177A49" w14:textId="77777777" w:rsidR="00932B8B" w:rsidRPr="00D1687B" w:rsidRDefault="00932B8B" w:rsidP="00932B8B">
      <w:pPr>
        <w:rPr>
          <w:rFonts w:ascii="Roboto" w:hAnsi="Roboto"/>
          <w:color w:val="696969"/>
          <w:sz w:val="22"/>
          <w:szCs w:val="22"/>
          <w:lang w:val="en"/>
        </w:rPr>
      </w:pPr>
    </w:p>
    <w:p w14:paraId="2EBB1C83" w14:textId="77777777" w:rsidR="00932B8B" w:rsidRPr="00D1687B" w:rsidRDefault="00722C02" w:rsidP="00932B8B">
      <w:pPr>
        <w:rPr>
          <w:rFonts w:ascii="Roboto" w:hAnsi="Roboto"/>
          <w:i/>
          <w:sz w:val="22"/>
          <w:szCs w:val="22"/>
          <w:lang w:val="en"/>
        </w:rPr>
      </w:pPr>
      <w:r w:rsidRPr="00D1687B">
        <w:rPr>
          <w:rFonts w:ascii="Roboto" w:hAnsi="Roboto"/>
          <w:i/>
          <w:sz w:val="22"/>
          <w:szCs w:val="22"/>
          <w:lang w:val="en"/>
        </w:rPr>
        <w:t>Illinois</w:t>
      </w:r>
      <w:r w:rsidR="00932B8B" w:rsidRPr="00D1687B">
        <w:rPr>
          <w:rFonts w:ascii="Roboto" w:hAnsi="Roboto"/>
          <w:i/>
          <w:sz w:val="22"/>
          <w:szCs w:val="22"/>
          <w:lang w:val="en"/>
        </w:rPr>
        <w:t xml:space="preserve"> Emergency Medical Services for Children (EMSC)</w:t>
      </w:r>
    </w:p>
    <w:p w14:paraId="5B4186D5" w14:textId="77777777" w:rsidR="00932B8B" w:rsidRPr="00D1687B" w:rsidRDefault="00AE11C5" w:rsidP="00932B8B">
      <w:pPr>
        <w:rPr>
          <w:rFonts w:ascii="Roboto" w:hAnsi="Roboto"/>
          <w:sz w:val="22"/>
          <w:szCs w:val="22"/>
          <w:lang w:val="en"/>
        </w:rPr>
      </w:pPr>
      <w:hyperlink r:id="rId46" w:history="1">
        <w:r w:rsidR="00932B8B" w:rsidRPr="00D1687B">
          <w:rPr>
            <w:rStyle w:val="Hyperlink"/>
            <w:rFonts w:ascii="Roboto" w:hAnsi="Roboto"/>
            <w:sz w:val="22"/>
            <w:szCs w:val="22"/>
            <w:lang w:val="en"/>
          </w:rPr>
          <w:t xml:space="preserve">EMSC </w:t>
        </w:r>
        <w:proofErr w:type="spellStart"/>
        <w:r w:rsidR="00932B8B" w:rsidRPr="00D1687B">
          <w:rPr>
            <w:rStyle w:val="Hyperlink"/>
            <w:rFonts w:ascii="Roboto" w:hAnsi="Roboto"/>
            <w:sz w:val="22"/>
            <w:szCs w:val="22"/>
            <w:lang w:val="en"/>
          </w:rPr>
          <w:t>JumpSTART</w:t>
        </w:r>
        <w:proofErr w:type="spellEnd"/>
        <w:r w:rsidR="00932B8B" w:rsidRPr="00D1687B">
          <w:rPr>
            <w:rStyle w:val="Hyperlink"/>
            <w:rFonts w:ascii="Roboto" w:hAnsi="Roboto"/>
            <w:sz w:val="22"/>
            <w:szCs w:val="22"/>
            <w:lang w:val="en"/>
          </w:rPr>
          <w:t xml:space="preserve"> Training Program and Materials</w:t>
        </w:r>
      </w:hyperlink>
    </w:p>
    <w:p w14:paraId="7BDE90E3" w14:textId="77777777" w:rsidR="00D86493" w:rsidRPr="00D1687B" w:rsidRDefault="00AE11C5" w:rsidP="00932B8B">
      <w:pPr>
        <w:rPr>
          <w:rFonts w:ascii="Roboto" w:hAnsi="Roboto"/>
          <w:sz w:val="22"/>
          <w:szCs w:val="22"/>
        </w:rPr>
      </w:pPr>
      <w:hyperlink r:id="rId47" w:history="1">
        <w:r w:rsidR="00932B8B" w:rsidRPr="00D1687B">
          <w:rPr>
            <w:rStyle w:val="Hyperlink"/>
            <w:rFonts w:ascii="Roboto" w:hAnsi="Roboto"/>
            <w:sz w:val="22"/>
            <w:szCs w:val="22"/>
          </w:rPr>
          <w:t xml:space="preserve">EMSC Pediatric Disaster Triage: Utilizing the </w:t>
        </w:r>
        <w:proofErr w:type="spellStart"/>
        <w:r w:rsidR="00932B8B" w:rsidRPr="00D1687B">
          <w:rPr>
            <w:rStyle w:val="Hyperlink"/>
            <w:rFonts w:ascii="Roboto" w:hAnsi="Roboto"/>
            <w:sz w:val="22"/>
            <w:szCs w:val="22"/>
          </w:rPr>
          <w:t>JumpSTART</w:t>
        </w:r>
        <w:proofErr w:type="spellEnd"/>
        <w:r w:rsidR="00932B8B" w:rsidRPr="00D1687B">
          <w:rPr>
            <w:rStyle w:val="Hyperlink"/>
            <w:rFonts w:ascii="Roboto" w:hAnsi="Roboto"/>
            <w:sz w:val="22"/>
            <w:szCs w:val="22"/>
          </w:rPr>
          <w:t xml:space="preserve"> Method Online Education Module</w:t>
        </w:r>
      </w:hyperlink>
    </w:p>
    <w:p w14:paraId="246949CE" w14:textId="77777777" w:rsidR="00490A1F" w:rsidRPr="00D1687B" w:rsidRDefault="00490A1F" w:rsidP="00932B8B">
      <w:pPr>
        <w:rPr>
          <w:rFonts w:ascii="Roboto" w:hAnsi="Roboto"/>
          <w:b/>
        </w:rPr>
      </w:pPr>
    </w:p>
    <w:p w14:paraId="764128B1" w14:textId="77777777" w:rsidR="00932B8B" w:rsidRPr="00D1687B" w:rsidRDefault="00932B8B" w:rsidP="00932B8B">
      <w:pPr>
        <w:rPr>
          <w:rFonts w:ascii="Roboto" w:hAnsi="Roboto"/>
          <w:b/>
        </w:rPr>
      </w:pPr>
      <w:r w:rsidRPr="00D1687B">
        <w:rPr>
          <w:rFonts w:ascii="Roboto" w:hAnsi="Roboto"/>
          <w:b/>
        </w:rPr>
        <w:lastRenderedPageBreak/>
        <w:t xml:space="preserve">Children with Special Healthcare Needs (CSHCN)/Children with Functional </w:t>
      </w:r>
      <w:r w:rsidR="00771C3D" w:rsidRPr="00D1687B">
        <w:rPr>
          <w:rFonts w:ascii="Roboto" w:hAnsi="Roboto"/>
          <w:b/>
        </w:rPr>
        <w:t xml:space="preserve">and </w:t>
      </w:r>
      <w:r w:rsidRPr="00D1687B">
        <w:rPr>
          <w:rFonts w:ascii="Roboto" w:hAnsi="Roboto"/>
          <w:b/>
        </w:rPr>
        <w:t>Access Needs (CFAN)</w:t>
      </w:r>
    </w:p>
    <w:p w14:paraId="3CC30BBB" w14:textId="77777777" w:rsidR="00932B8B" w:rsidRPr="00D1687B" w:rsidRDefault="00932B8B" w:rsidP="00932B8B">
      <w:pPr>
        <w:rPr>
          <w:rFonts w:ascii="Roboto" w:hAnsi="Roboto"/>
          <w:i/>
          <w:sz w:val="22"/>
          <w:szCs w:val="22"/>
        </w:rPr>
      </w:pPr>
      <w:r w:rsidRPr="00D1687B">
        <w:rPr>
          <w:rFonts w:ascii="Roboto" w:hAnsi="Roboto"/>
          <w:i/>
          <w:sz w:val="22"/>
          <w:szCs w:val="22"/>
        </w:rPr>
        <w:t xml:space="preserve">American Academy of Pediatrics/American College of Emergency Physicians </w:t>
      </w:r>
    </w:p>
    <w:p w14:paraId="21A5E179" w14:textId="77777777" w:rsidR="00932B8B" w:rsidRPr="00D1687B" w:rsidRDefault="00F20FC2" w:rsidP="00932B8B">
      <w:pPr>
        <w:rPr>
          <w:rStyle w:val="Hyperlink"/>
          <w:rFonts w:ascii="Roboto" w:hAnsi="Roboto"/>
          <w:sz w:val="22"/>
          <w:szCs w:val="22"/>
        </w:rPr>
      </w:pPr>
      <w:r w:rsidRPr="00D1687B">
        <w:rPr>
          <w:rFonts w:ascii="Roboto" w:hAnsi="Roboto"/>
          <w:sz w:val="22"/>
          <w:szCs w:val="22"/>
        </w:rPr>
        <w:fldChar w:fldCharType="begin"/>
      </w:r>
      <w:r w:rsidRPr="00D1687B">
        <w:rPr>
          <w:rFonts w:ascii="Roboto" w:hAnsi="Roboto"/>
          <w:sz w:val="22"/>
          <w:szCs w:val="22"/>
        </w:rPr>
        <w:instrText xml:space="preserve"> HYPERLINK "https://www.acep.org/globalassets/uploads/uploaded-files/acep/clinical-and-practice-management/resources/pediatrics/medical-forms/blank-interactive-emergency-information-form.doc" </w:instrText>
      </w:r>
      <w:r w:rsidRPr="00D1687B">
        <w:rPr>
          <w:rFonts w:ascii="Roboto" w:hAnsi="Roboto"/>
          <w:sz w:val="22"/>
          <w:szCs w:val="22"/>
        </w:rPr>
      </w:r>
      <w:r w:rsidRPr="00D1687B">
        <w:rPr>
          <w:rFonts w:ascii="Roboto" w:hAnsi="Roboto"/>
          <w:sz w:val="22"/>
          <w:szCs w:val="22"/>
        </w:rPr>
        <w:fldChar w:fldCharType="separate"/>
      </w:r>
      <w:r w:rsidR="00932B8B" w:rsidRPr="00D1687B">
        <w:rPr>
          <w:rStyle w:val="Hyperlink"/>
          <w:rFonts w:ascii="Roboto" w:hAnsi="Roboto"/>
          <w:sz w:val="22"/>
          <w:szCs w:val="22"/>
        </w:rPr>
        <w:t>Emergency Information Form for Children with Special Needs</w:t>
      </w:r>
    </w:p>
    <w:p w14:paraId="73C79EF1" w14:textId="77777777" w:rsidR="00932B8B" w:rsidRPr="00D1687B" w:rsidRDefault="00F20FC2" w:rsidP="00932B8B">
      <w:pPr>
        <w:rPr>
          <w:rFonts w:ascii="Roboto" w:hAnsi="Roboto"/>
          <w:i/>
          <w:sz w:val="22"/>
          <w:szCs w:val="22"/>
        </w:rPr>
      </w:pPr>
      <w:r w:rsidRPr="00D1687B">
        <w:rPr>
          <w:rFonts w:ascii="Roboto" w:hAnsi="Roboto"/>
          <w:sz w:val="22"/>
          <w:szCs w:val="22"/>
        </w:rPr>
        <w:fldChar w:fldCharType="end"/>
      </w:r>
      <w:r w:rsidRPr="00D1687B">
        <w:rPr>
          <w:rFonts w:ascii="Roboto" w:hAnsi="Roboto"/>
          <w:i/>
          <w:sz w:val="22"/>
          <w:szCs w:val="22"/>
        </w:rPr>
        <w:t xml:space="preserve"> </w:t>
      </w:r>
    </w:p>
    <w:p w14:paraId="4C298866" w14:textId="77777777" w:rsidR="00932B8B" w:rsidRPr="00D1687B" w:rsidRDefault="00722C02" w:rsidP="00932B8B">
      <w:pPr>
        <w:rPr>
          <w:rFonts w:ascii="Roboto" w:hAnsi="Roboto"/>
          <w:i/>
          <w:sz w:val="22"/>
          <w:szCs w:val="22"/>
        </w:rPr>
      </w:pPr>
      <w:r w:rsidRPr="00D1687B">
        <w:rPr>
          <w:rFonts w:ascii="Roboto" w:hAnsi="Roboto"/>
          <w:i/>
          <w:sz w:val="22"/>
          <w:szCs w:val="22"/>
        </w:rPr>
        <w:t>Illinois</w:t>
      </w:r>
      <w:r w:rsidR="00932B8B" w:rsidRPr="00D1687B">
        <w:rPr>
          <w:rFonts w:ascii="Roboto" w:hAnsi="Roboto"/>
          <w:i/>
          <w:sz w:val="22"/>
          <w:szCs w:val="22"/>
        </w:rPr>
        <w:t xml:space="preserve"> Emergency Medical Services for Children (EMSC)</w:t>
      </w:r>
    </w:p>
    <w:p w14:paraId="70628CD7" w14:textId="77777777" w:rsidR="00932B8B" w:rsidRPr="00D1687B" w:rsidRDefault="00AE11C5" w:rsidP="00932B8B">
      <w:pPr>
        <w:rPr>
          <w:rFonts w:ascii="Roboto" w:hAnsi="Roboto"/>
          <w:sz w:val="22"/>
          <w:szCs w:val="22"/>
        </w:rPr>
      </w:pPr>
      <w:hyperlink r:id="rId48" w:history="1">
        <w:r w:rsidR="00932B8B" w:rsidRPr="00D1687B">
          <w:rPr>
            <w:rStyle w:val="Hyperlink"/>
            <w:rFonts w:ascii="Roboto" w:hAnsi="Roboto"/>
            <w:sz w:val="22"/>
            <w:szCs w:val="22"/>
          </w:rPr>
          <w:t>Pediatric Disaster Preparedness Guidelines</w:t>
        </w:r>
      </w:hyperlink>
      <w:r w:rsidR="002B5A0B" w:rsidRPr="00D1687B">
        <w:rPr>
          <w:rStyle w:val="Hyperlink"/>
          <w:rFonts w:ascii="Roboto" w:hAnsi="Roboto"/>
          <w:color w:val="auto"/>
          <w:sz w:val="22"/>
          <w:szCs w:val="22"/>
          <w:u w:val="none"/>
        </w:rPr>
        <w:t>—CSHCN/CFAN</w:t>
      </w:r>
    </w:p>
    <w:p w14:paraId="0FC20181" w14:textId="77777777" w:rsidR="00AD0553" w:rsidRPr="00D1687B" w:rsidRDefault="00AD0553" w:rsidP="00932B8B">
      <w:pPr>
        <w:rPr>
          <w:rFonts w:ascii="Roboto" w:hAnsi="Roboto"/>
          <w:color w:val="696969"/>
          <w:sz w:val="22"/>
          <w:szCs w:val="22"/>
          <w:lang w:val="en"/>
        </w:rPr>
      </w:pPr>
    </w:p>
    <w:p w14:paraId="20C06CD6" w14:textId="77777777" w:rsidR="00932B8B" w:rsidRPr="00D1687B" w:rsidRDefault="00AE11C5" w:rsidP="00932B8B">
      <w:pPr>
        <w:rPr>
          <w:rFonts w:ascii="Roboto" w:hAnsi="Roboto"/>
          <w:color w:val="696969"/>
          <w:sz w:val="22"/>
          <w:szCs w:val="22"/>
          <w:lang w:val="en"/>
        </w:rPr>
      </w:pPr>
      <w:hyperlink r:id="rId49" w:history="1">
        <w:r w:rsidR="00932B8B" w:rsidRPr="00D1687B">
          <w:rPr>
            <w:rStyle w:val="Hyperlink"/>
            <w:rFonts w:ascii="Roboto" w:hAnsi="Roboto"/>
            <w:sz w:val="22"/>
            <w:szCs w:val="22"/>
            <w:lang w:val="en"/>
          </w:rPr>
          <w:t>Children with Special Healthcare Needs Reference Guide</w:t>
        </w:r>
      </w:hyperlink>
    </w:p>
    <w:p w14:paraId="111BFF59" w14:textId="77777777" w:rsidR="00932B8B" w:rsidRPr="00D1687B" w:rsidRDefault="00932B8B" w:rsidP="00932B8B">
      <w:pPr>
        <w:rPr>
          <w:rFonts w:ascii="Roboto" w:hAnsi="Roboto"/>
          <w:sz w:val="22"/>
          <w:szCs w:val="22"/>
          <w:lang w:val="en"/>
        </w:rPr>
      </w:pPr>
      <w:r w:rsidRPr="00D1687B">
        <w:rPr>
          <w:rFonts w:ascii="Roboto" w:hAnsi="Roboto"/>
          <w:sz w:val="22"/>
          <w:szCs w:val="22"/>
          <w:lang w:val="en"/>
        </w:rPr>
        <w:t xml:space="preserve">In a disaster event, typical interfacility transfer patterns to pediatric tertiary care centers may be disrupted.  Children with chronic conditions may need to be cared for at community hospitals.  This </w:t>
      </w:r>
      <w:proofErr w:type="gramStart"/>
      <w:r w:rsidRPr="00D1687B">
        <w:rPr>
          <w:rFonts w:ascii="Roboto" w:hAnsi="Roboto"/>
          <w:sz w:val="22"/>
          <w:szCs w:val="22"/>
          <w:lang w:val="en"/>
        </w:rPr>
        <w:t>one page</w:t>
      </w:r>
      <w:proofErr w:type="gramEnd"/>
      <w:r w:rsidRPr="00D1687B">
        <w:rPr>
          <w:rFonts w:ascii="Roboto" w:hAnsi="Roboto"/>
          <w:sz w:val="22"/>
          <w:szCs w:val="22"/>
          <w:lang w:val="en"/>
        </w:rPr>
        <w:t xml:space="preserve"> resource provides healthcare providers with quick reference information on troubleshooting assistive devices that may be seen in children with chronic conditions (e.g. tracheostomy, PICC line, CSF shunt, gastrostomy, colostomy, ureterostomy).</w:t>
      </w:r>
    </w:p>
    <w:p w14:paraId="7A1FB63F" w14:textId="77777777" w:rsidR="00932B8B" w:rsidRPr="00D1687B" w:rsidRDefault="00932B8B" w:rsidP="00932B8B">
      <w:pPr>
        <w:rPr>
          <w:rFonts w:ascii="Roboto" w:hAnsi="Roboto"/>
          <w:b/>
        </w:rPr>
      </w:pPr>
    </w:p>
    <w:p w14:paraId="2D9F8294" w14:textId="77777777" w:rsidR="00722C02" w:rsidRPr="00D1687B" w:rsidRDefault="00722C02" w:rsidP="00932B8B">
      <w:pPr>
        <w:rPr>
          <w:rFonts w:ascii="Roboto" w:hAnsi="Roboto"/>
          <w:b/>
        </w:rPr>
      </w:pPr>
    </w:p>
    <w:p w14:paraId="5B612CA0" w14:textId="77777777" w:rsidR="00722C02" w:rsidRPr="00D1687B" w:rsidRDefault="00722C02" w:rsidP="00932B8B">
      <w:pPr>
        <w:rPr>
          <w:rFonts w:ascii="Roboto" w:hAnsi="Roboto"/>
          <w:b/>
        </w:rPr>
      </w:pPr>
    </w:p>
    <w:p w14:paraId="39F9CD31" w14:textId="77777777" w:rsidR="00722C02" w:rsidRPr="00D1687B" w:rsidRDefault="00722C02" w:rsidP="00932B8B">
      <w:pPr>
        <w:rPr>
          <w:rFonts w:ascii="Roboto" w:hAnsi="Roboto"/>
          <w:b/>
        </w:rPr>
      </w:pPr>
    </w:p>
    <w:p w14:paraId="3F41AD30" w14:textId="77777777" w:rsidR="00722C02" w:rsidRPr="00D1687B" w:rsidRDefault="00722C02" w:rsidP="00932B8B">
      <w:pPr>
        <w:rPr>
          <w:rFonts w:ascii="Roboto" w:hAnsi="Roboto"/>
          <w:b/>
        </w:rPr>
      </w:pPr>
    </w:p>
    <w:p w14:paraId="559DE2DA" w14:textId="77777777" w:rsidR="00932B8B" w:rsidRPr="00D1687B" w:rsidRDefault="00932B8B" w:rsidP="00932B8B">
      <w:pPr>
        <w:rPr>
          <w:rFonts w:ascii="Roboto" w:hAnsi="Roboto"/>
          <w:b/>
        </w:rPr>
      </w:pPr>
      <w:r w:rsidRPr="00D1687B">
        <w:rPr>
          <w:rFonts w:ascii="Roboto" w:hAnsi="Roboto"/>
          <w:b/>
        </w:rPr>
        <w:t>Recovery</w:t>
      </w:r>
    </w:p>
    <w:p w14:paraId="2514ABED" w14:textId="77777777" w:rsidR="004F2B4C" w:rsidRPr="00D1687B" w:rsidRDefault="004F2B4C" w:rsidP="00161C99">
      <w:pPr>
        <w:rPr>
          <w:rFonts w:ascii="Roboto" w:hAnsi="Roboto"/>
          <w:i/>
          <w:sz w:val="22"/>
          <w:szCs w:val="22"/>
        </w:rPr>
      </w:pPr>
      <w:r w:rsidRPr="00D1687B">
        <w:rPr>
          <w:rFonts w:ascii="Roboto" w:hAnsi="Roboto"/>
          <w:i/>
          <w:sz w:val="22"/>
          <w:szCs w:val="22"/>
        </w:rPr>
        <w:t>Centers for Disease Control and Prevention</w:t>
      </w:r>
    </w:p>
    <w:p w14:paraId="251457B3" w14:textId="77777777" w:rsidR="004F2B4C" w:rsidRPr="00D1687B" w:rsidRDefault="00AE11C5" w:rsidP="00161C99">
      <w:pPr>
        <w:rPr>
          <w:rFonts w:ascii="Roboto" w:hAnsi="Roboto"/>
          <w:sz w:val="22"/>
          <w:szCs w:val="22"/>
        </w:rPr>
      </w:pPr>
      <w:hyperlink r:id="rId50" w:history="1">
        <w:r w:rsidR="004F2B4C" w:rsidRPr="00D1687B">
          <w:rPr>
            <w:rStyle w:val="Hyperlink"/>
            <w:rFonts w:ascii="Roboto" w:hAnsi="Roboto"/>
            <w:sz w:val="22"/>
            <w:szCs w:val="22"/>
          </w:rPr>
          <w:t>Helping Youth Cope with Disaster</w:t>
        </w:r>
      </w:hyperlink>
    </w:p>
    <w:p w14:paraId="18753523" w14:textId="77777777" w:rsidR="004F2B4C" w:rsidRPr="00D1687B" w:rsidRDefault="004F2B4C" w:rsidP="00161C99">
      <w:pPr>
        <w:rPr>
          <w:rFonts w:ascii="Roboto" w:hAnsi="Roboto"/>
          <w:sz w:val="22"/>
          <w:szCs w:val="22"/>
        </w:rPr>
      </w:pPr>
      <w:r w:rsidRPr="00D1687B">
        <w:rPr>
          <w:rFonts w:ascii="Roboto" w:hAnsi="Roboto"/>
          <w:sz w:val="22"/>
          <w:szCs w:val="22"/>
        </w:rPr>
        <w:t>This document provides information to assist parents in recognizing the signs that can help them respond to and support their children. In addition, healthy activities that parents can do to help their children feel safe and supported while coping with their distress are provided.</w:t>
      </w:r>
    </w:p>
    <w:p w14:paraId="638441A6" w14:textId="77777777" w:rsidR="004F2B4C" w:rsidRPr="00D1687B" w:rsidRDefault="004F2B4C" w:rsidP="00161C99">
      <w:pPr>
        <w:rPr>
          <w:rFonts w:ascii="Roboto" w:hAnsi="Roboto"/>
          <w:i/>
          <w:sz w:val="22"/>
          <w:szCs w:val="22"/>
        </w:rPr>
      </w:pPr>
    </w:p>
    <w:p w14:paraId="63D77783" w14:textId="77777777" w:rsidR="00161C99" w:rsidRPr="00D1687B" w:rsidRDefault="00722C02" w:rsidP="00161C99">
      <w:pPr>
        <w:rPr>
          <w:rFonts w:ascii="Roboto" w:hAnsi="Roboto"/>
          <w:i/>
          <w:sz w:val="22"/>
          <w:szCs w:val="22"/>
        </w:rPr>
      </w:pPr>
      <w:r w:rsidRPr="00D1687B">
        <w:rPr>
          <w:rFonts w:ascii="Roboto" w:hAnsi="Roboto"/>
          <w:i/>
          <w:sz w:val="22"/>
          <w:szCs w:val="22"/>
        </w:rPr>
        <w:t>Illinois</w:t>
      </w:r>
      <w:r w:rsidR="00161C99" w:rsidRPr="00D1687B">
        <w:rPr>
          <w:rFonts w:ascii="Roboto" w:hAnsi="Roboto"/>
          <w:i/>
          <w:sz w:val="22"/>
          <w:szCs w:val="22"/>
        </w:rPr>
        <w:t xml:space="preserve"> Emergency Medical Services for Children (EMSC)</w:t>
      </w:r>
    </w:p>
    <w:p w14:paraId="5C10C03E" w14:textId="77777777" w:rsidR="00161C99" w:rsidRPr="00D1687B" w:rsidRDefault="00AE11C5" w:rsidP="00161C99">
      <w:pPr>
        <w:rPr>
          <w:rFonts w:ascii="Roboto" w:hAnsi="Roboto"/>
          <w:sz w:val="22"/>
          <w:szCs w:val="22"/>
        </w:rPr>
      </w:pPr>
      <w:hyperlink r:id="rId51" w:history="1">
        <w:r w:rsidR="00161C99" w:rsidRPr="00D1687B">
          <w:rPr>
            <w:rStyle w:val="Hyperlink"/>
            <w:rFonts w:ascii="Roboto" w:hAnsi="Roboto"/>
            <w:sz w:val="22"/>
            <w:szCs w:val="22"/>
          </w:rPr>
          <w:t>Disaster Mental Health Response for Children (3</w:t>
        </w:r>
        <w:r w:rsidR="00161C99" w:rsidRPr="00D1687B">
          <w:rPr>
            <w:rStyle w:val="Hyperlink"/>
            <w:rFonts w:ascii="Roboto" w:hAnsi="Roboto"/>
            <w:sz w:val="22"/>
            <w:szCs w:val="22"/>
            <w:vertAlign w:val="superscript"/>
          </w:rPr>
          <w:t>rd</w:t>
        </w:r>
        <w:r w:rsidR="00161C99" w:rsidRPr="00D1687B">
          <w:rPr>
            <w:rStyle w:val="Hyperlink"/>
            <w:rFonts w:ascii="Roboto" w:hAnsi="Roboto"/>
            <w:sz w:val="22"/>
            <w:szCs w:val="22"/>
          </w:rPr>
          <w:t xml:space="preserve"> edition)</w:t>
        </w:r>
      </w:hyperlink>
    </w:p>
    <w:p w14:paraId="09ABFAB2" w14:textId="77777777" w:rsidR="00161C99" w:rsidRPr="00D1687B" w:rsidRDefault="00161C99" w:rsidP="00161C99">
      <w:pPr>
        <w:rPr>
          <w:rFonts w:ascii="Roboto" w:hAnsi="Roboto"/>
          <w:sz w:val="22"/>
          <w:szCs w:val="22"/>
        </w:rPr>
      </w:pPr>
      <w:r w:rsidRPr="00D1687B">
        <w:rPr>
          <w:rFonts w:ascii="Roboto" w:hAnsi="Roboto"/>
          <w:sz w:val="22"/>
          <w:szCs w:val="22"/>
          <w:lang w:val="en"/>
        </w:rPr>
        <w:t>The purpose of this educational module is to provide education and resources that can be used as just-in-time training to prepare providers to identify the needs of pediatric survivors so that they may provide support in a way that helps these children return to pre-disaster levels of functioning.</w:t>
      </w:r>
    </w:p>
    <w:p w14:paraId="25BD2EEB" w14:textId="77777777" w:rsidR="00161C99" w:rsidRPr="00D1687B" w:rsidRDefault="00161C99" w:rsidP="00932B8B">
      <w:pPr>
        <w:rPr>
          <w:rFonts w:ascii="Roboto" w:hAnsi="Roboto"/>
          <w:b/>
        </w:rPr>
      </w:pPr>
    </w:p>
    <w:p w14:paraId="65BDC64F" w14:textId="77777777" w:rsidR="00161C99" w:rsidRPr="00D1687B" w:rsidRDefault="00AE11C5" w:rsidP="00932B8B">
      <w:pPr>
        <w:rPr>
          <w:rFonts w:ascii="Roboto" w:hAnsi="Roboto"/>
          <w:i/>
        </w:rPr>
      </w:pPr>
      <w:hyperlink r:id="rId52" w:history="1">
        <w:r w:rsidR="00161C99" w:rsidRPr="00D1687B">
          <w:rPr>
            <w:rStyle w:val="Hyperlink"/>
            <w:rFonts w:ascii="Roboto" w:hAnsi="Roboto"/>
            <w:i/>
          </w:rPr>
          <w:t>National Emergency Medical Services for Children (EMSC)</w:t>
        </w:r>
      </w:hyperlink>
    </w:p>
    <w:p w14:paraId="3C6DB5D7" w14:textId="77777777" w:rsidR="00161C99" w:rsidRPr="00D1687B" w:rsidRDefault="00161C99" w:rsidP="00932B8B">
      <w:pPr>
        <w:rPr>
          <w:rFonts w:ascii="Roboto" w:hAnsi="Roboto"/>
          <w:sz w:val="22"/>
          <w:szCs w:val="22"/>
        </w:rPr>
      </w:pPr>
      <w:r w:rsidRPr="00D1687B">
        <w:rPr>
          <w:rFonts w:ascii="Roboto" w:hAnsi="Roboto"/>
          <w:sz w:val="22"/>
          <w:szCs w:val="22"/>
        </w:rPr>
        <w:t>After the Emergency Is Over: Post-Traumatic Stress Disorder in Children and Youth</w:t>
      </w:r>
    </w:p>
    <w:p w14:paraId="57E5DD95" w14:textId="77777777" w:rsidR="00161C99" w:rsidRPr="00D1687B" w:rsidRDefault="00161C99" w:rsidP="00932B8B">
      <w:pPr>
        <w:rPr>
          <w:rFonts w:ascii="Roboto" w:hAnsi="Roboto"/>
          <w:sz w:val="22"/>
          <w:szCs w:val="22"/>
        </w:rPr>
      </w:pPr>
      <w:r w:rsidRPr="00D1687B">
        <w:rPr>
          <w:rFonts w:ascii="Roboto" w:hAnsi="Roboto"/>
          <w:sz w:val="22"/>
          <w:szCs w:val="22"/>
        </w:rPr>
        <w:t xml:space="preserve">This fact sheet is available to download from this </w:t>
      </w:r>
      <w:r w:rsidR="00722C02" w:rsidRPr="00D1687B">
        <w:rPr>
          <w:rFonts w:ascii="Roboto" w:hAnsi="Roboto"/>
          <w:sz w:val="22"/>
          <w:szCs w:val="22"/>
        </w:rPr>
        <w:t>site and</w:t>
      </w:r>
      <w:r w:rsidRPr="00D1687B">
        <w:rPr>
          <w:rFonts w:ascii="Roboto" w:hAnsi="Roboto"/>
          <w:sz w:val="22"/>
          <w:szCs w:val="22"/>
        </w:rPr>
        <w:t xml:space="preserve"> is a valuable resource in identifying children at risk for PTSD and the need for further mental health assistance and referral. </w:t>
      </w:r>
    </w:p>
    <w:p w14:paraId="28728D39" w14:textId="77777777" w:rsidR="00932B8B" w:rsidRPr="00D1687B" w:rsidRDefault="00932B8B" w:rsidP="00932B8B">
      <w:pPr>
        <w:rPr>
          <w:rFonts w:ascii="Roboto" w:hAnsi="Roboto"/>
          <w:b/>
        </w:rPr>
      </w:pPr>
    </w:p>
    <w:p w14:paraId="4DA0935B" w14:textId="77777777" w:rsidR="00932B8B" w:rsidRPr="00D1687B" w:rsidRDefault="00932B8B" w:rsidP="00932B8B">
      <w:pPr>
        <w:rPr>
          <w:rFonts w:ascii="Roboto" w:hAnsi="Roboto"/>
          <w:b/>
        </w:rPr>
      </w:pPr>
      <w:r w:rsidRPr="00D1687B">
        <w:rPr>
          <w:rFonts w:ascii="Roboto" w:hAnsi="Roboto"/>
          <w:b/>
        </w:rPr>
        <w:t>Exercises/Drills/Trainings</w:t>
      </w:r>
    </w:p>
    <w:p w14:paraId="2441E71F" w14:textId="77777777" w:rsidR="00932B8B" w:rsidRPr="00D1687B" w:rsidRDefault="00932B8B" w:rsidP="00932B8B">
      <w:pPr>
        <w:rPr>
          <w:rFonts w:ascii="Roboto" w:hAnsi="Roboto"/>
          <w:i/>
          <w:sz w:val="22"/>
          <w:szCs w:val="22"/>
        </w:rPr>
      </w:pPr>
      <w:r w:rsidRPr="00D1687B">
        <w:rPr>
          <w:rFonts w:ascii="Roboto" w:hAnsi="Roboto"/>
          <w:i/>
          <w:sz w:val="22"/>
          <w:szCs w:val="22"/>
        </w:rPr>
        <w:t>Children’s Hospital of Los Angeles</w:t>
      </w:r>
    </w:p>
    <w:p w14:paraId="0F4C5AAB" w14:textId="77777777" w:rsidR="00932B8B" w:rsidRPr="00D1687B" w:rsidRDefault="00AE11C5" w:rsidP="00932B8B">
      <w:pPr>
        <w:rPr>
          <w:rFonts w:ascii="Roboto" w:hAnsi="Roboto"/>
          <w:sz w:val="22"/>
          <w:szCs w:val="22"/>
        </w:rPr>
      </w:pPr>
      <w:hyperlink r:id="rId53" w:history="1">
        <w:r w:rsidR="00932B8B" w:rsidRPr="00D1687B">
          <w:rPr>
            <w:rStyle w:val="Hyperlink"/>
            <w:rFonts w:ascii="Roboto" w:hAnsi="Roboto"/>
            <w:sz w:val="22"/>
            <w:szCs w:val="22"/>
          </w:rPr>
          <w:t>Pediatric Disaster Resource and Training Center</w:t>
        </w:r>
      </w:hyperlink>
    </w:p>
    <w:p w14:paraId="7F3F13C1" w14:textId="77777777" w:rsidR="00932B8B" w:rsidRPr="00D1687B" w:rsidRDefault="00932B8B" w:rsidP="00932B8B">
      <w:pPr>
        <w:rPr>
          <w:rFonts w:ascii="Roboto" w:hAnsi="Roboto"/>
          <w:i/>
          <w:sz w:val="22"/>
          <w:szCs w:val="22"/>
        </w:rPr>
      </w:pPr>
    </w:p>
    <w:p w14:paraId="31E5D7D0" w14:textId="77777777" w:rsidR="00932B8B" w:rsidRPr="00D1687B" w:rsidRDefault="00722C02" w:rsidP="00932B8B">
      <w:pPr>
        <w:rPr>
          <w:rFonts w:ascii="Roboto" w:hAnsi="Roboto"/>
          <w:i/>
          <w:sz w:val="22"/>
          <w:szCs w:val="22"/>
        </w:rPr>
      </w:pPr>
      <w:r w:rsidRPr="00D1687B">
        <w:rPr>
          <w:rFonts w:ascii="Roboto" w:hAnsi="Roboto"/>
          <w:i/>
          <w:sz w:val="22"/>
          <w:szCs w:val="22"/>
        </w:rPr>
        <w:t>Illinois</w:t>
      </w:r>
      <w:r w:rsidR="00932B8B" w:rsidRPr="00D1687B">
        <w:rPr>
          <w:rFonts w:ascii="Roboto" w:hAnsi="Roboto"/>
          <w:i/>
          <w:sz w:val="22"/>
          <w:szCs w:val="22"/>
        </w:rPr>
        <w:t xml:space="preserve"> Medical Services for Children (EMSC)</w:t>
      </w:r>
    </w:p>
    <w:p w14:paraId="59951469" w14:textId="77777777" w:rsidR="00932B8B" w:rsidRPr="00D1687B" w:rsidRDefault="00AE11C5" w:rsidP="00932B8B">
      <w:pPr>
        <w:rPr>
          <w:rFonts w:ascii="Roboto" w:hAnsi="Roboto"/>
          <w:sz w:val="22"/>
          <w:szCs w:val="22"/>
        </w:rPr>
      </w:pPr>
      <w:hyperlink r:id="rId54" w:history="1">
        <w:r w:rsidR="00932B8B" w:rsidRPr="00D1687B">
          <w:rPr>
            <w:rStyle w:val="Hyperlink"/>
            <w:rFonts w:ascii="Roboto" w:hAnsi="Roboto"/>
            <w:sz w:val="22"/>
            <w:szCs w:val="22"/>
          </w:rPr>
          <w:t>Addressing the Needs of Children in Disaster Preparedness Exercises</w:t>
        </w:r>
      </w:hyperlink>
    </w:p>
    <w:p w14:paraId="473CF5C8" w14:textId="77777777" w:rsidR="00932B8B" w:rsidRPr="00D1687B" w:rsidRDefault="00932B8B" w:rsidP="00932B8B">
      <w:pPr>
        <w:rPr>
          <w:rFonts w:ascii="Roboto" w:hAnsi="Roboto"/>
          <w:sz w:val="22"/>
          <w:szCs w:val="22"/>
        </w:rPr>
      </w:pPr>
      <w:r w:rsidRPr="00D1687B">
        <w:rPr>
          <w:rFonts w:ascii="Roboto" w:hAnsi="Roboto"/>
          <w:sz w:val="22"/>
          <w:szCs w:val="22"/>
          <w:lang w:val="en"/>
        </w:rPr>
        <w:t xml:space="preserve">This resource is for all agencies/organizations as they plan and conduct disaster drills and exercises. Inclusion of infants and children in disaster drills and exercises is an essential component in preparedness efforts and can assist in preparing agencies/organizations to meet the needs of children during an actual disaster or mass casualty incident. This second edition has expanded the target audience to all response agencies, which prompted retitling of this edition from </w:t>
      </w:r>
      <w:r w:rsidRPr="00D1687B">
        <w:rPr>
          <w:rStyle w:val="Emphasis"/>
          <w:rFonts w:ascii="Roboto" w:hAnsi="Roboto"/>
          <w:sz w:val="22"/>
          <w:szCs w:val="22"/>
          <w:lang w:val="en"/>
        </w:rPr>
        <w:t>Disaster Preparedness Exercises Addressing the Pediatric Population</w:t>
      </w:r>
      <w:r w:rsidRPr="00D1687B">
        <w:rPr>
          <w:rFonts w:ascii="Roboto" w:hAnsi="Roboto"/>
          <w:sz w:val="22"/>
          <w:szCs w:val="22"/>
          <w:lang w:val="en"/>
        </w:rPr>
        <w:t xml:space="preserve"> (2006), to reflect the broader scope of the document.</w:t>
      </w:r>
    </w:p>
    <w:p w14:paraId="08ADDA3E" w14:textId="77777777" w:rsidR="00932B8B" w:rsidRPr="00D1687B" w:rsidRDefault="00932B8B" w:rsidP="00932B8B">
      <w:pPr>
        <w:rPr>
          <w:rFonts w:ascii="Roboto" w:hAnsi="Roboto"/>
          <w:b/>
          <w:sz w:val="22"/>
          <w:szCs w:val="22"/>
        </w:rPr>
      </w:pPr>
    </w:p>
    <w:p w14:paraId="109A352C" w14:textId="77777777" w:rsidR="001B2F19" w:rsidRPr="00D1687B" w:rsidRDefault="001B2F19" w:rsidP="00932B8B">
      <w:pPr>
        <w:rPr>
          <w:rFonts w:ascii="Roboto" w:hAnsi="Roboto"/>
          <w:b/>
          <w:sz w:val="22"/>
          <w:szCs w:val="22"/>
        </w:rPr>
      </w:pPr>
    </w:p>
    <w:p w14:paraId="06F698C1" w14:textId="77777777" w:rsidR="00932B8B" w:rsidRPr="00D1687B" w:rsidRDefault="00AE11C5" w:rsidP="00932B8B">
      <w:pPr>
        <w:rPr>
          <w:rFonts w:ascii="Roboto" w:hAnsi="Roboto"/>
          <w:sz w:val="22"/>
          <w:szCs w:val="22"/>
        </w:rPr>
      </w:pPr>
      <w:hyperlink r:id="rId55" w:history="1">
        <w:r w:rsidR="00932B8B" w:rsidRPr="00D1687B">
          <w:rPr>
            <w:rStyle w:val="Hyperlink"/>
            <w:rFonts w:ascii="Roboto" w:hAnsi="Roboto"/>
            <w:sz w:val="22"/>
            <w:szCs w:val="22"/>
          </w:rPr>
          <w:t>NICU/Nursery Evacuation Tabletop Exercise Toolkit</w:t>
        </w:r>
      </w:hyperlink>
    </w:p>
    <w:p w14:paraId="3D4EC754" w14:textId="77777777" w:rsidR="00FC23FF" w:rsidRPr="00D1687B" w:rsidRDefault="00932B8B" w:rsidP="00932B8B">
      <w:pPr>
        <w:rPr>
          <w:rFonts w:ascii="Roboto" w:hAnsi="Roboto"/>
          <w:sz w:val="22"/>
          <w:szCs w:val="22"/>
          <w:lang w:val="en"/>
        </w:rPr>
      </w:pPr>
      <w:r w:rsidRPr="00D1687B">
        <w:rPr>
          <w:rFonts w:ascii="Roboto" w:hAnsi="Roboto"/>
          <w:sz w:val="22"/>
          <w:szCs w:val="22"/>
          <w:lang w:val="en"/>
        </w:rPr>
        <w:lastRenderedPageBreak/>
        <w:t xml:space="preserve">This toolkit utilizes information from the </w:t>
      </w:r>
      <w:r w:rsidR="002A7264" w:rsidRPr="00D1687B">
        <w:rPr>
          <w:rFonts w:ascii="Roboto" w:hAnsi="Roboto"/>
          <w:sz w:val="22"/>
          <w:szCs w:val="22"/>
          <w:lang w:val="en"/>
        </w:rPr>
        <w:t>Montana</w:t>
      </w:r>
      <w:r w:rsidRPr="00D1687B">
        <w:rPr>
          <w:rFonts w:ascii="Roboto" w:hAnsi="Roboto"/>
          <w:sz w:val="22"/>
          <w:szCs w:val="22"/>
          <w:lang w:val="en"/>
        </w:rPr>
        <w:t xml:space="preserve"> EMSC NICU Evacuation Guidelines as well as several NICU/Nursery Evacuation Tabletop exercises conducted by </w:t>
      </w:r>
      <w:r w:rsidR="002A7264" w:rsidRPr="00D1687B">
        <w:rPr>
          <w:rFonts w:ascii="Roboto" w:hAnsi="Roboto"/>
          <w:sz w:val="22"/>
          <w:szCs w:val="22"/>
          <w:lang w:val="en"/>
        </w:rPr>
        <w:t>Montana</w:t>
      </w:r>
      <w:r w:rsidRPr="00D1687B">
        <w:rPr>
          <w:rFonts w:ascii="Roboto" w:hAnsi="Roboto"/>
          <w:sz w:val="22"/>
          <w:szCs w:val="22"/>
          <w:lang w:val="en"/>
        </w:rPr>
        <w:t xml:space="preserve"> EMSC. These exercises focused on resource allocation and other key coordination components as medically fragile and technologically dependent infants needed to be mobilized and evacuated during various disaster scenarios. The toolkit provides hospitals with guidance on planning, </w:t>
      </w:r>
      <w:proofErr w:type="gramStart"/>
      <w:r w:rsidRPr="00D1687B">
        <w:rPr>
          <w:rFonts w:ascii="Roboto" w:hAnsi="Roboto"/>
          <w:sz w:val="22"/>
          <w:szCs w:val="22"/>
          <w:lang w:val="en"/>
        </w:rPr>
        <w:t>conducting</w:t>
      </w:r>
      <w:proofErr w:type="gramEnd"/>
      <w:r w:rsidRPr="00D1687B">
        <w:rPr>
          <w:rFonts w:ascii="Roboto" w:hAnsi="Roboto"/>
          <w:sz w:val="22"/>
          <w:szCs w:val="22"/>
          <w:lang w:val="en"/>
        </w:rPr>
        <w:t xml:space="preserve"> and evaluating tabletop exercises that address the NICU/Nursery population, and includes excerpts from key exercise documents such as the Situation Manual (</w:t>
      </w:r>
      <w:proofErr w:type="spellStart"/>
      <w:r w:rsidRPr="00D1687B">
        <w:rPr>
          <w:rFonts w:ascii="Roboto" w:hAnsi="Roboto"/>
          <w:sz w:val="22"/>
          <w:szCs w:val="22"/>
          <w:lang w:val="en"/>
        </w:rPr>
        <w:t>SitMan</w:t>
      </w:r>
      <w:proofErr w:type="spellEnd"/>
      <w:r w:rsidRPr="00D1687B">
        <w:rPr>
          <w:rFonts w:ascii="Roboto" w:hAnsi="Roboto"/>
          <w:sz w:val="22"/>
          <w:szCs w:val="22"/>
          <w:lang w:val="en"/>
        </w:rPr>
        <w:t xml:space="preserve">), Master Scenario Exercise List (MSEL), Exercise Evaluation Guide (EEG) and </w:t>
      </w:r>
      <w:r w:rsidR="00722C02" w:rsidRPr="00D1687B">
        <w:rPr>
          <w:rFonts w:ascii="Roboto" w:hAnsi="Roboto"/>
          <w:sz w:val="22"/>
          <w:szCs w:val="22"/>
          <w:lang w:val="en"/>
        </w:rPr>
        <w:t>After-Action</w:t>
      </w:r>
      <w:r w:rsidRPr="00D1687B">
        <w:rPr>
          <w:rFonts w:ascii="Roboto" w:hAnsi="Roboto"/>
          <w:sz w:val="22"/>
          <w:szCs w:val="22"/>
          <w:lang w:val="en"/>
        </w:rPr>
        <w:t xml:space="preserve"> Report (AAR). Note that the concepts outlined in this toolkit are applicable in exercises that address other pediatric patient populations.</w:t>
      </w:r>
    </w:p>
    <w:p w14:paraId="1241C998" w14:textId="77777777" w:rsidR="00FC23FF" w:rsidRPr="00D1687B" w:rsidRDefault="00FC23FF" w:rsidP="00FC23FF">
      <w:pPr>
        <w:jc w:val="center"/>
        <w:rPr>
          <w:rFonts w:ascii="Roboto" w:hAnsi="Roboto"/>
          <w:b/>
          <w:sz w:val="28"/>
          <w:szCs w:val="28"/>
        </w:rPr>
      </w:pPr>
      <w:r w:rsidRPr="00D1687B">
        <w:rPr>
          <w:rFonts w:ascii="Roboto" w:hAnsi="Roboto"/>
          <w:sz w:val="22"/>
          <w:szCs w:val="22"/>
          <w:lang w:val="en"/>
        </w:rPr>
        <w:br w:type="page"/>
      </w:r>
      <w:r w:rsidRPr="00D1687B">
        <w:rPr>
          <w:rFonts w:ascii="Roboto" w:hAnsi="Roboto"/>
          <w:b/>
          <w:sz w:val="28"/>
          <w:szCs w:val="28"/>
        </w:rPr>
        <w:lastRenderedPageBreak/>
        <w:t>Appendix C:</w:t>
      </w:r>
    </w:p>
    <w:p w14:paraId="00DF8B2A" w14:textId="77777777" w:rsidR="00FC23FF" w:rsidRPr="00D1687B" w:rsidRDefault="00FC23FF" w:rsidP="00FC23FF">
      <w:pPr>
        <w:jc w:val="center"/>
        <w:rPr>
          <w:rFonts w:ascii="Roboto" w:hAnsi="Roboto"/>
          <w:b/>
          <w:sz w:val="28"/>
          <w:szCs w:val="28"/>
          <w:u w:val="single"/>
        </w:rPr>
      </w:pPr>
      <w:r w:rsidRPr="00D1687B">
        <w:rPr>
          <w:rFonts w:ascii="Roboto" w:hAnsi="Roboto"/>
          <w:b/>
          <w:sz w:val="28"/>
          <w:szCs w:val="28"/>
          <w:u w:val="single"/>
        </w:rPr>
        <w:t>Pediatric Population Assessment</w:t>
      </w:r>
    </w:p>
    <w:p w14:paraId="1AEA6D8D" w14:textId="77777777" w:rsidR="00FC23FF" w:rsidRPr="00D1687B" w:rsidRDefault="00FC23FF" w:rsidP="00FC23FF">
      <w:pPr>
        <w:jc w:val="center"/>
        <w:rPr>
          <w:rFonts w:ascii="Roboto" w:hAnsi="Roboto"/>
        </w:rPr>
      </w:pPr>
    </w:p>
    <w:p w14:paraId="2E7982E8" w14:textId="77777777" w:rsidR="00FC23FF" w:rsidRPr="00D1687B" w:rsidRDefault="00FC23FF" w:rsidP="00FC23FF">
      <w:pPr>
        <w:rPr>
          <w:rFonts w:ascii="Roboto" w:hAnsi="Roboto"/>
        </w:rPr>
      </w:pPr>
      <w:r w:rsidRPr="00D1687B">
        <w:rPr>
          <w:rFonts w:ascii="Roboto" w:hAnsi="Roboto"/>
        </w:rPr>
        <w:t>The purpose of the pediatric population assessment is to quantify the pediatric population in your community as well as identify sources of pediatric patients that may surge into your hospital in the event of a disaster or catastrophic event. The goal of this assessment is to provide awareness of the potential pediatric population surge and the increased care and resource demands that may impact your hospital.</w:t>
      </w:r>
    </w:p>
    <w:p w14:paraId="069FC49B" w14:textId="77777777" w:rsidR="00FC23FF" w:rsidRPr="00D1687B" w:rsidRDefault="00FC23FF" w:rsidP="00FC23FF">
      <w:pPr>
        <w:jc w:val="center"/>
        <w:rPr>
          <w:rFonts w:ascii="Roboto" w:hAnsi="Roboto"/>
        </w:rPr>
      </w:pPr>
    </w:p>
    <w:p w14:paraId="3A4620A0" w14:textId="77777777" w:rsidR="00FC23FF" w:rsidRPr="00D1687B" w:rsidRDefault="00FC23FF" w:rsidP="00FC23FF">
      <w:pPr>
        <w:rPr>
          <w:rFonts w:ascii="Roboto" w:hAnsi="Roboto"/>
        </w:rPr>
      </w:pPr>
      <w:r w:rsidRPr="00D1687B">
        <w:rPr>
          <w:rFonts w:ascii="Roboto" w:hAnsi="Roboto"/>
        </w:rPr>
        <w:t>A population assessment must be completed within the past 12 months for the hospital service area or the zip code in which the hospital resides as well as the adjacent zip codes.</w:t>
      </w:r>
    </w:p>
    <w:p w14:paraId="2F5E5FB3" w14:textId="77777777" w:rsidR="00FC23FF" w:rsidRPr="00D1687B" w:rsidRDefault="00FC23FF" w:rsidP="00FC23FF">
      <w:pPr>
        <w:rPr>
          <w:rFonts w:ascii="Roboto" w:hAnsi="Roboto"/>
        </w:rPr>
      </w:pPr>
    </w:p>
    <w:p w14:paraId="528A0F6C" w14:textId="77777777" w:rsidR="00FC23FF" w:rsidRPr="00D1687B" w:rsidRDefault="00FC23FF" w:rsidP="00FC23FF">
      <w:pPr>
        <w:rPr>
          <w:rFonts w:ascii="Roboto" w:hAnsi="Roboto"/>
        </w:rPr>
      </w:pPr>
      <w:r w:rsidRPr="00D1687B">
        <w:rPr>
          <w:rFonts w:ascii="Roboto" w:hAnsi="Roboto"/>
        </w:rPr>
        <w:t>This assessment must include the following three components:</w:t>
      </w:r>
    </w:p>
    <w:p w14:paraId="157E8152" w14:textId="77777777" w:rsidR="00FC23FF" w:rsidRPr="00D1687B" w:rsidRDefault="00FC23FF" w:rsidP="00FC23FF">
      <w:pPr>
        <w:pStyle w:val="ListParagraph"/>
        <w:numPr>
          <w:ilvl w:val="0"/>
          <w:numId w:val="2"/>
        </w:numPr>
        <w:spacing w:after="0"/>
        <w:rPr>
          <w:rFonts w:ascii="Roboto" w:hAnsi="Roboto"/>
        </w:rPr>
      </w:pPr>
      <w:r w:rsidRPr="00D1687B">
        <w:rPr>
          <w:rFonts w:ascii="Roboto" w:hAnsi="Roboto"/>
        </w:rPr>
        <w:t>Number and percentage of population under 18 (0-17) years of age.</w:t>
      </w:r>
    </w:p>
    <w:p w14:paraId="3133ED86" w14:textId="77777777" w:rsidR="00FC23FF" w:rsidRPr="00D1687B" w:rsidRDefault="00FC23FF" w:rsidP="00FC23FF">
      <w:pPr>
        <w:pStyle w:val="ListParagraph"/>
        <w:numPr>
          <w:ilvl w:val="0"/>
          <w:numId w:val="2"/>
        </w:numPr>
        <w:spacing w:after="0"/>
        <w:rPr>
          <w:rFonts w:ascii="Roboto" w:hAnsi="Roboto"/>
        </w:rPr>
      </w:pPr>
      <w:r w:rsidRPr="00D1687B">
        <w:rPr>
          <w:rFonts w:ascii="Roboto" w:hAnsi="Roboto"/>
        </w:rPr>
        <w:t xml:space="preserve">Location of schools in proximity to the hospital (including grades/age ranges and enrollment numbers). Below are </w:t>
      </w:r>
      <w:r w:rsidR="00722C02" w:rsidRPr="00D1687B">
        <w:rPr>
          <w:rFonts w:ascii="Roboto" w:hAnsi="Roboto"/>
        </w:rPr>
        <w:t>web-based</w:t>
      </w:r>
      <w:r w:rsidRPr="00D1687B">
        <w:rPr>
          <w:rFonts w:ascii="Roboto" w:hAnsi="Roboto"/>
        </w:rPr>
        <w:t xml:space="preserve"> resources that may be helpful in gathering this information:</w:t>
      </w:r>
    </w:p>
    <w:p w14:paraId="302BF324" w14:textId="77777777" w:rsidR="00FC23FF" w:rsidRPr="00D1687B" w:rsidRDefault="00AE11C5" w:rsidP="00FC23FF">
      <w:pPr>
        <w:pStyle w:val="ListParagraph"/>
        <w:numPr>
          <w:ilvl w:val="1"/>
          <w:numId w:val="2"/>
        </w:numPr>
        <w:spacing w:after="0"/>
        <w:rPr>
          <w:rFonts w:ascii="Roboto" w:hAnsi="Roboto"/>
        </w:rPr>
      </w:pPr>
      <w:hyperlink r:id="rId56" w:history="1">
        <w:r w:rsidR="00FC23FF" w:rsidRPr="00D1687B">
          <w:rPr>
            <w:rStyle w:val="Hyperlink"/>
            <w:rFonts w:ascii="Roboto" w:hAnsi="Roboto"/>
          </w:rPr>
          <w:t>www.schoolmap.org</w:t>
        </w:r>
      </w:hyperlink>
    </w:p>
    <w:p w14:paraId="211B6E2B" w14:textId="77777777" w:rsidR="00FC23FF" w:rsidRPr="00D1687B" w:rsidRDefault="00AE11C5" w:rsidP="00FC23FF">
      <w:pPr>
        <w:pStyle w:val="ListParagraph"/>
        <w:numPr>
          <w:ilvl w:val="1"/>
          <w:numId w:val="2"/>
        </w:numPr>
        <w:spacing w:after="0"/>
        <w:rPr>
          <w:rFonts w:ascii="Roboto" w:hAnsi="Roboto"/>
        </w:rPr>
      </w:pPr>
      <w:hyperlink r:id="rId57" w:history="1">
        <w:r w:rsidR="00FC23FF" w:rsidRPr="00D1687B">
          <w:rPr>
            <w:rStyle w:val="Hyperlink"/>
            <w:rFonts w:ascii="Roboto" w:hAnsi="Roboto"/>
          </w:rPr>
          <w:t>https://</w:t>
        </w:r>
        <w:r w:rsidR="002A7264" w:rsidRPr="00D1687B">
          <w:rPr>
            <w:rStyle w:val="Hyperlink"/>
            <w:rFonts w:ascii="Roboto" w:hAnsi="Roboto"/>
          </w:rPr>
          <w:t>Montana</w:t>
        </w:r>
        <w:r w:rsidR="00FC23FF" w:rsidRPr="00D1687B">
          <w:rPr>
            <w:rStyle w:val="Hyperlink"/>
            <w:rFonts w:ascii="Roboto" w:hAnsi="Roboto"/>
          </w:rPr>
          <w:t>.hometownlocator.com/schools/</w:t>
        </w:r>
      </w:hyperlink>
    </w:p>
    <w:p w14:paraId="345E230A" w14:textId="77777777" w:rsidR="005E73EF" w:rsidRPr="00D1687B" w:rsidRDefault="00AE11C5" w:rsidP="005E73EF">
      <w:pPr>
        <w:pStyle w:val="ListParagraph"/>
        <w:numPr>
          <w:ilvl w:val="1"/>
          <w:numId w:val="2"/>
        </w:numPr>
        <w:spacing w:after="0"/>
        <w:rPr>
          <w:rFonts w:ascii="Roboto" w:hAnsi="Roboto"/>
        </w:rPr>
      </w:pPr>
      <w:hyperlink r:id="rId58" w:history="1">
        <w:r w:rsidR="005E73EF" w:rsidRPr="00D1687B">
          <w:rPr>
            <w:rStyle w:val="Hyperlink"/>
            <w:rFonts w:ascii="Roboto" w:hAnsi="Roboto"/>
          </w:rPr>
          <w:t>http://www.usa.com/find-schools/</w:t>
        </w:r>
      </w:hyperlink>
    </w:p>
    <w:p w14:paraId="1A73120C" w14:textId="77777777" w:rsidR="00FC23FF" w:rsidRPr="00D1687B" w:rsidRDefault="00FC23FF" w:rsidP="00FC23FF">
      <w:pPr>
        <w:pStyle w:val="ListParagraph"/>
        <w:numPr>
          <w:ilvl w:val="0"/>
          <w:numId w:val="2"/>
        </w:numPr>
        <w:spacing w:after="0"/>
        <w:rPr>
          <w:rFonts w:ascii="Roboto" w:hAnsi="Roboto"/>
        </w:rPr>
      </w:pPr>
      <w:r w:rsidRPr="00D1687B">
        <w:rPr>
          <w:rFonts w:ascii="Roboto" w:hAnsi="Roboto"/>
        </w:rPr>
        <w:t xml:space="preserve">Location of licensed child-care centers in proximity to the hospital (including age ranges and capacity). Below are </w:t>
      </w:r>
      <w:r w:rsidR="005E73EF" w:rsidRPr="00D1687B">
        <w:rPr>
          <w:rFonts w:ascii="Roboto" w:hAnsi="Roboto"/>
        </w:rPr>
        <w:t>web-based</w:t>
      </w:r>
      <w:r w:rsidRPr="00D1687B">
        <w:rPr>
          <w:rFonts w:ascii="Roboto" w:hAnsi="Roboto"/>
        </w:rPr>
        <w:t xml:space="preserve"> resources that may be helpful in gathering this information:</w:t>
      </w:r>
    </w:p>
    <w:p w14:paraId="4B8820EA" w14:textId="77777777" w:rsidR="00FC23FF" w:rsidRPr="00D1687B" w:rsidRDefault="00AE11C5" w:rsidP="005E73EF">
      <w:pPr>
        <w:numPr>
          <w:ilvl w:val="1"/>
          <w:numId w:val="2"/>
        </w:numPr>
        <w:pBdr>
          <w:bottom w:val="double" w:sz="6" w:space="1" w:color="auto"/>
        </w:pBdr>
        <w:rPr>
          <w:rFonts w:ascii="Roboto" w:eastAsia="Calibri" w:hAnsi="Roboto"/>
          <w:sz w:val="22"/>
          <w:szCs w:val="22"/>
          <w:u w:val="single"/>
        </w:rPr>
      </w:pPr>
      <w:hyperlink r:id="rId59" w:history="1">
        <w:r w:rsidR="005E73EF" w:rsidRPr="00D1687B">
          <w:rPr>
            <w:rStyle w:val="Hyperlink"/>
            <w:rFonts w:ascii="Roboto" w:eastAsia="Calibri" w:hAnsi="Roboto"/>
            <w:sz w:val="22"/>
            <w:szCs w:val="22"/>
          </w:rPr>
          <w:t>https://dphhs.mt.gov/ecfsd/childcare/childcarelicensing/providersearch</w:t>
        </w:r>
      </w:hyperlink>
    </w:p>
    <w:p w14:paraId="40638095" w14:textId="77777777" w:rsidR="005E73EF" w:rsidRPr="00D1687B" w:rsidRDefault="005E73EF" w:rsidP="005E73EF">
      <w:pPr>
        <w:pBdr>
          <w:bottom w:val="double" w:sz="6" w:space="1" w:color="auto"/>
        </w:pBdr>
        <w:ind w:left="1080"/>
        <w:rPr>
          <w:rFonts w:ascii="Roboto" w:eastAsia="Calibri" w:hAnsi="Roboto"/>
          <w:sz w:val="22"/>
          <w:szCs w:val="22"/>
        </w:rPr>
      </w:pPr>
    </w:p>
    <w:p w14:paraId="4448AA39" w14:textId="77777777" w:rsidR="00FC23FF" w:rsidRPr="00D1687B" w:rsidRDefault="00FC23FF" w:rsidP="00FC23FF">
      <w:pPr>
        <w:rPr>
          <w:rFonts w:ascii="Roboto" w:hAnsi="Roboto"/>
        </w:rPr>
      </w:pPr>
    </w:p>
    <w:p w14:paraId="32B71B3C" w14:textId="77777777" w:rsidR="00FC23FF" w:rsidRPr="00D1687B" w:rsidRDefault="00FC23FF" w:rsidP="00FC23FF">
      <w:pPr>
        <w:rPr>
          <w:rFonts w:ascii="Roboto" w:hAnsi="Roboto"/>
        </w:rPr>
      </w:pPr>
      <w:r w:rsidRPr="00D1687B">
        <w:rPr>
          <w:rFonts w:ascii="Roboto" w:hAnsi="Roboto"/>
        </w:rPr>
        <w:t>Depending on your geographic location and community, the following additional information may be considered (in relation to the hospital location within their service area):</w:t>
      </w:r>
    </w:p>
    <w:p w14:paraId="359C8E0F" w14:textId="77777777" w:rsidR="00FC23FF" w:rsidRPr="00D1687B" w:rsidRDefault="00FC23FF" w:rsidP="00FC23FF">
      <w:pPr>
        <w:pStyle w:val="ListParagraph"/>
        <w:numPr>
          <w:ilvl w:val="0"/>
          <w:numId w:val="1"/>
        </w:numPr>
        <w:spacing w:after="0"/>
        <w:rPr>
          <w:rFonts w:ascii="Roboto" w:hAnsi="Roboto"/>
        </w:rPr>
      </w:pPr>
      <w:r w:rsidRPr="00D1687B">
        <w:rPr>
          <w:rFonts w:ascii="Roboto" w:hAnsi="Roboto"/>
        </w:rPr>
        <w:t>List of events where children may congregate including but not limited to:</w:t>
      </w:r>
    </w:p>
    <w:p w14:paraId="5202B74E"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Circuses</w:t>
      </w:r>
    </w:p>
    <w:p w14:paraId="4D3F0DB7"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Concerts</w:t>
      </w:r>
    </w:p>
    <w:p w14:paraId="06FE1248"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Fairs</w:t>
      </w:r>
    </w:p>
    <w:p w14:paraId="5C0FFDBD"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Festivals</w:t>
      </w:r>
    </w:p>
    <w:p w14:paraId="6C863498"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Parades</w:t>
      </w:r>
    </w:p>
    <w:p w14:paraId="739C8B80" w14:textId="77777777" w:rsidR="00FC23FF" w:rsidRPr="00D1687B" w:rsidRDefault="00FC23FF" w:rsidP="00FC23FF">
      <w:pPr>
        <w:pStyle w:val="ListParagraph"/>
        <w:numPr>
          <w:ilvl w:val="0"/>
          <w:numId w:val="1"/>
        </w:numPr>
        <w:spacing w:after="0"/>
        <w:rPr>
          <w:rFonts w:ascii="Roboto" w:hAnsi="Roboto"/>
        </w:rPr>
      </w:pPr>
      <w:r w:rsidRPr="00D1687B">
        <w:rPr>
          <w:rFonts w:ascii="Roboto" w:hAnsi="Roboto"/>
        </w:rPr>
        <w:t>List of locations where children may congregate including but not limited to:</w:t>
      </w:r>
    </w:p>
    <w:p w14:paraId="57A09713"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Field trip destinations</w:t>
      </w:r>
    </w:p>
    <w:p w14:paraId="46D08B32"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Juvenile detention centers</w:t>
      </w:r>
    </w:p>
    <w:p w14:paraId="4978C818"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Lakes or bodies of water</w:t>
      </w:r>
    </w:p>
    <w:p w14:paraId="39A10CC6"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Libraries</w:t>
      </w:r>
    </w:p>
    <w:p w14:paraId="7273C96A"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Museums</w:t>
      </w:r>
    </w:p>
    <w:p w14:paraId="5F02DE45"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Places of worship</w:t>
      </w:r>
    </w:p>
    <w:p w14:paraId="0C15D32A"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Public parks</w:t>
      </w:r>
    </w:p>
    <w:p w14:paraId="3C529A6C"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 xml:space="preserve">Recreational/sports facilities </w:t>
      </w:r>
    </w:p>
    <w:p w14:paraId="47FAE27F"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Summer camps</w:t>
      </w:r>
    </w:p>
    <w:p w14:paraId="7ED003FD" w14:textId="77777777" w:rsidR="00FC23FF" w:rsidRPr="00D1687B" w:rsidRDefault="00FC23FF" w:rsidP="00FC23FF">
      <w:pPr>
        <w:pStyle w:val="ListParagraph"/>
        <w:numPr>
          <w:ilvl w:val="1"/>
          <w:numId w:val="1"/>
        </w:numPr>
        <w:spacing w:after="0"/>
        <w:rPr>
          <w:rFonts w:ascii="Roboto" w:hAnsi="Roboto"/>
        </w:rPr>
      </w:pPr>
      <w:r w:rsidRPr="00D1687B">
        <w:rPr>
          <w:rFonts w:ascii="Roboto" w:hAnsi="Roboto"/>
        </w:rPr>
        <w:t>Theme parks</w:t>
      </w:r>
    </w:p>
    <w:p w14:paraId="0D3609A8" w14:textId="77777777" w:rsidR="00932B8B" w:rsidRPr="00D1687B" w:rsidRDefault="00932B8B" w:rsidP="00932B8B">
      <w:pPr>
        <w:rPr>
          <w:rFonts w:ascii="Roboto" w:hAnsi="Roboto"/>
          <w:sz w:val="22"/>
          <w:szCs w:val="22"/>
        </w:rPr>
      </w:pPr>
    </w:p>
    <w:p w14:paraId="6D1D3889" w14:textId="77777777" w:rsidR="00932B8B" w:rsidRPr="00D1687B" w:rsidRDefault="00932B8B" w:rsidP="00407040">
      <w:pPr>
        <w:rPr>
          <w:rFonts w:ascii="Roboto" w:hAnsi="Roboto"/>
          <w:sz w:val="28"/>
          <w:szCs w:val="28"/>
        </w:rPr>
      </w:pPr>
    </w:p>
    <w:sectPr w:rsidR="00932B8B" w:rsidRPr="00D1687B" w:rsidSect="00F13D73">
      <w:headerReference w:type="first" r:id="rId60"/>
      <w:pgSz w:w="12240" w:h="15840" w:code="1"/>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7451" w14:textId="77777777" w:rsidR="00372A37" w:rsidRDefault="00372A37" w:rsidP="001D3A1F">
      <w:r>
        <w:separator/>
      </w:r>
    </w:p>
  </w:endnote>
  <w:endnote w:type="continuationSeparator" w:id="0">
    <w:p w14:paraId="65D85B82" w14:textId="77777777" w:rsidR="00372A37" w:rsidRDefault="00372A37" w:rsidP="001D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76D9" w14:textId="77777777" w:rsidR="00421628" w:rsidRPr="002800AC" w:rsidRDefault="00421628">
    <w:pPr>
      <w:pStyle w:val="Footer"/>
      <w:jc w:val="center"/>
      <w:rPr>
        <w:rFonts w:ascii="Arial" w:hAnsi="Arial" w:cs="Arial"/>
        <w:color w:val="244061"/>
      </w:rPr>
    </w:pPr>
    <w:r w:rsidRPr="002800AC">
      <w:rPr>
        <w:rFonts w:ascii="Arial" w:hAnsi="Arial" w:cs="Arial"/>
        <w:color w:val="244061"/>
      </w:rPr>
      <w:fldChar w:fldCharType="begin"/>
    </w:r>
    <w:r w:rsidRPr="002800AC">
      <w:rPr>
        <w:rFonts w:ascii="Arial" w:hAnsi="Arial" w:cs="Arial"/>
        <w:color w:val="244061"/>
      </w:rPr>
      <w:instrText xml:space="preserve"> PAGE   \* MERGEFORMAT </w:instrText>
    </w:r>
    <w:r w:rsidRPr="002800AC">
      <w:rPr>
        <w:rFonts w:ascii="Arial" w:hAnsi="Arial" w:cs="Arial"/>
        <w:color w:val="244061"/>
      </w:rPr>
      <w:fldChar w:fldCharType="separate"/>
    </w:r>
    <w:r w:rsidR="00AD172E">
      <w:rPr>
        <w:rFonts w:ascii="Arial" w:hAnsi="Arial" w:cs="Arial"/>
        <w:noProof/>
        <w:color w:val="244061"/>
      </w:rPr>
      <w:t>2</w:t>
    </w:r>
    <w:r w:rsidRPr="002800AC">
      <w:rPr>
        <w:rFonts w:ascii="Arial" w:hAnsi="Arial" w:cs="Arial"/>
        <w:color w:val="244061"/>
      </w:rPr>
      <w:fldChar w:fldCharType="end"/>
    </w:r>
  </w:p>
  <w:p w14:paraId="14783B7A" w14:textId="004013F4" w:rsidR="005F411A" w:rsidRPr="002D1001" w:rsidRDefault="002A7264" w:rsidP="005F411A">
    <w:pPr>
      <w:pStyle w:val="Footer"/>
      <w:jc w:val="center"/>
      <w:rPr>
        <w:rFonts w:ascii="Arial" w:hAnsi="Arial" w:cs="Arial"/>
        <w:noProof/>
        <w:color w:val="244061"/>
      </w:rPr>
    </w:pPr>
    <w:r>
      <w:rPr>
        <w:rFonts w:ascii="Arial" w:hAnsi="Arial" w:cs="Arial"/>
        <w:noProof/>
        <w:color w:val="244061"/>
      </w:rPr>
      <w:t>Montana</w:t>
    </w:r>
    <w:r w:rsidR="00421628" w:rsidRPr="004F035C">
      <w:rPr>
        <w:rFonts w:ascii="Arial" w:hAnsi="Arial" w:cs="Arial"/>
        <w:noProof/>
        <w:color w:val="244061"/>
      </w:rPr>
      <w:t xml:space="preserve"> EMSC</w:t>
    </w:r>
    <w:r w:rsidR="00421628" w:rsidRPr="004F035C">
      <w:rPr>
        <w:rFonts w:ascii="Arial" w:hAnsi="Arial" w:cs="Arial"/>
        <w:noProof/>
        <w:color w:val="244061"/>
      </w:rPr>
      <w:tab/>
    </w:r>
    <w:r w:rsidR="00421628" w:rsidRPr="004F035C">
      <w:rPr>
        <w:rFonts w:ascii="Arial" w:hAnsi="Arial" w:cs="Arial"/>
        <w:noProof/>
        <w:color w:val="244061"/>
      </w:rPr>
      <w:tab/>
    </w:r>
    <w:r w:rsidR="00391E4D">
      <w:rPr>
        <w:rFonts w:ascii="Arial" w:hAnsi="Arial" w:cs="Arial"/>
        <w:noProof/>
        <w:color w:val="244061"/>
      </w:rPr>
      <w:t xml:space="preserve">Updated: </w:t>
    </w:r>
    <w:r w:rsidR="005F411A">
      <w:rPr>
        <w:rFonts w:ascii="Arial" w:hAnsi="Arial" w:cs="Arial"/>
        <w:noProof/>
        <w:color w:val="244061"/>
      </w:rPr>
      <w:t>February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8DAB" w14:textId="77777777" w:rsidR="00421628" w:rsidRDefault="00421628" w:rsidP="004F035C">
    <w:pPr>
      <w:pStyle w:val="Footer"/>
    </w:pPr>
    <w:r>
      <w:rPr>
        <w:noProof/>
      </w:rPr>
      <w:tab/>
    </w:r>
    <w:r>
      <w:rPr>
        <w:noProof/>
      </w:rPr>
      <w:tab/>
      <w:t xml:space="preserve">    </w:t>
    </w:r>
  </w:p>
  <w:p w14:paraId="08EBC7B8" w14:textId="77777777" w:rsidR="00421628" w:rsidRDefault="00421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6CD2" w14:textId="77777777" w:rsidR="00421628" w:rsidRPr="004F035C" w:rsidRDefault="00421628">
    <w:pPr>
      <w:pStyle w:val="Footer"/>
      <w:jc w:val="center"/>
      <w:rPr>
        <w:rFonts w:ascii="Arial" w:hAnsi="Arial" w:cs="Arial"/>
        <w:noProof/>
        <w:color w:val="244061"/>
      </w:rPr>
    </w:pPr>
    <w:r w:rsidRPr="004F035C">
      <w:rPr>
        <w:rFonts w:ascii="Arial" w:hAnsi="Arial" w:cs="Arial"/>
        <w:noProof/>
        <w:color w:val="244061"/>
      </w:rPr>
      <w:fldChar w:fldCharType="begin"/>
    </w:r>
    <w:r w:rsidRPr="004F035C">
      <w:rPr>
        <w:rFonts w:ascii="Arial" w:hAnsi="Arial" w:cs="Arial"/>
        <w:noProof/>
        <w:color w:val="244061"/>
      </w:rPr>
      <w:instrText xml:space="preserve"> PAGE   \* MERGEFORMAT </w:instrText>
    </w:r>
    <w:r w:rsidRPr="004F035C">
      <w:rPr>
        <w:rFonts w:ascii="Arial" w:hAnsi="Arial" w:cs="Arial"/>
        <w:noProof/>
        <w:color w:val="244061"/>
      </w:rPr>
      <w:fldChar w:fldCharType="separate"/>
    </w:r>
    <w:r w:rsidR="001E7F79">
      <w:rPr>
        <w:rFonts w:ascii="Arial" w:hAnsi="Arial" w:cs="Arial"/>
        <w:noProof/>
        <w:color w:val="244061"/>
      </w:rPr>
      <w:t>1</w:t>
    </w:r>
    <w:r w:rsidRPr="004F035C">
      <w:rPr>
        <w:rFonts w:ascii="Arial" w:hAnsi="Arial" w:cs="Arial"/>
        <w:noProof/>
        <w:color w:val="244061"/>
      </w:rPr>
      <w:fldChar w:fldCharType="end"/>
    </w:r>
  </w:p>
  <w:p w14:paraId="26DA8FB4" w14:textId="77777777" w:rsidR="00421628" w:rsidRPr="004F035C" w:rsidRDefault="00421628" w:rsidP="004F035C">
    <w:pPr>
      <w:pStyle w:val="Footer"/>
      <w:jc w:val="center"/>
      <w:rPr>
        <w:rFonts w:ascii="Arial" w:hAnsi="Arial" w:cs="Arial"/>
        <w:noProof/>
        <w:color w:val="244061"/>
      </w:rPr>
    </w:pPr>
    <w:r w:rsidRPr="004F035C">
      <w:rPr>
        <w:rFonts w:ascii="Arial" w:hAnsi="Arial" w:cs="Arial"/>
        <w:noProof/>
        <w:color w:val="244061"/>
      </w:rPr>
      <w:t>Illinois EMSC</w:t>
    </w:r>
    <w:r w:rsidRPr="004F035C">
      <w:rPr>
        <w:rFonts w:ascii="Arial" w:hAnsi="Arial" w:cs="Arial"/>
        <w:noProof/>
        <w:color w:val="244061"/>
      </w:rPr>
      <w:tab/>
    </w:r>
    <w:r w:rsidRPr="004F035C">
      <w:rPr>
        <w:rFonts w:ascii="Arial" w:hAnsi="Arial" w:cs="Arial"/>
        <w:noProof/>
        <w:color w:val="244061"/>
      </w:rPr>
      <w:tab/>
    </w:r>
    <w:r w:rsidR="00EF6B97">
      <w:rPr>
        <w:rFonts w:ascii="Arial" w:hAnsi="Arial" w:cs="Arial"/>
        <w:noProof/>
        <w:color w:val="244061"/>
      </w:rPr>
      <w:t>January 2020</w:t>
    </w:r>
  </w:p>
  <w:p w14:paraId="29C7B6F2" w14:textId="77777777" w:rsidR="00421628" w:rsidRDefault="004216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5E81" w14:textId="77777777" w:rsidR="00421628" w:rsidRPr="002800AC" w:rsidRDefault="00421628">
    <w:pPr>
      <w:pStyle w:val="Footer"/>
      <w:jc w:val="center"/>
      <w:rPr>
        <w:rFonts w:ascii="Arial" w:hAnsi="Arial" w:cs="Arial"/>
        <w:color w:val="244061"/>
      </w:rPr>
    </w:pPr>
    <w:r w:rsidRPr="002800AC">
      <w:rPr>
        <w:rFonts w:ascii="Arial" w:hAnsi="Arial" w:cs="Arial"/>
        <w:color w:val="244061"/>
      </w:rPr>
      <w:fldChar w:fldCharType="begin"/>
    </w:r>
    <w:r w:rsidRPr="002800AC">
      <w:rPr>
        <w:rFonts w:ascii="Arial" w:hAnsi="Arial" w:cs="Arial"/>
        <w:color w:val="244061"/>
      </w:rPr>
      <w:instrText xml:space="preserve"> PAGE   \* MERGEFORMAT </w:instrText>
    </w:r>
    <w:r w:rsidRPr="002800AC">
      <w:rPr>
        <w:rFonts w:ascii="Arial" w:hAnsi="Arial" w:cs="Arial"/>
        <w:color w:val="244061"/>
      </w:rPr>
      <w:fldChar w:fldCharType="separate"/>
    </w:r>
    <w:r w:rsidR="00AD172E">
      <w:rPr>
        <w:rFonts w:ascii="Arial" w:hAnsi="Arial" w:cs="Arial"/>
        <w:noProof/>
        <w:color w:val="244061"/>
      </w:rPr>
      <w:t>17</w:t>
    </w:r>
    <w:r w:rsidRPr="002800AC">
      <w:rPr>
        <w:rFonts w:ascii="Arial" w:hAnsi="Arial" w:cs="Arial"/>
        <w:color w:val="244061"/>
      </w:rPr>
      <w:fldChar w:fldCharType="end"/>
    </w:r>
  </w:p>
  <w:p w14:paraId="3FC34977" w14:textId="77777777" w:rsidR="00421628" w:rsidRPr="004F035C" w:rsidRDefault="00FD2328" w:rsidP="004F035C">
    <w:pPr>
      <w:pStyle w:val="Footer"/>
      <w:jc w:val="center"/>
      <w:rPr>
        <w:rFonts w:ascii="Arial" w:hAnsi="Arial" w:cs="Arial"/>
        <w:noProof/>
        <w:color w:val="244061"/>
      </w:rPr>
    </w:pPr>
    <w:r>
      <w:rPr>
        <w:rFonts w:ascii="Arial" w:hAnsi="Arial" w:cs="Arial"/>
        <w:noProof/>
        <w:color w:val="244061"/>
      </w:rPr>
      <w:t>Montana</w:t>
    </w:r>
    <w:r w:rsidR="00421628" w:rsidRPr="004F035C">
      <w:rPr>
        <w:rFonts w:ascii="Arial" w:hAnsi="Arial" w:cs="Arial"/>
        <w:noProof/>
        <w:color w:val="244061"/>
      </w:rPr>
      <w:t xml:space="preserve"> EMSC</w:t>
    </w:r>
    <w:r w:rsidR="00421628" w:rsidRPr="004F035C">
      <w:rPr>
        <w:rFonts w:ascii="Arial" w:hAnsi="Arial" w:cs="Arial"/>
        <w:noProof/>
        <w:color w:val="244061"/>
      </w:rPr>
      <w:tab/>
    </w:r>
    <w:r w:rsidR="00421628" w:rsidRPr="004F035C">
      <w:rPr>
        <w:rFonts w:ascii="Arial" w:hAnsi="Arial" w:cs="Arial"/>
        <w:noProof/>
        <w:color w:val="244061"/>
      </w:rPr>
      <w:tab/>
    </w:r>
    <w:r w:rsidR="00FC23FF">
      <w:rPr>
        <w:rFonts w:ascii="Arial" w:hAnsi="Arial" w:cs="Arial"/>
        <w:noProof/>
        <w:color w:val="244061"/>
      </w:rPr>
      <w:t>February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E69A" w14:textId="77777777" w:rsidR="00421628" w:rsidRPr="004F035C" w:rsidRDefault="00421628">
    <w:pPr>
      <w:pStyle w:val="Footer"/>
      <w:jc w:val="center"/>
      <w:rPr>
        <w:rFonts w:ascii="Arial" w:hAnsi="Arial" w:cs="Arial"/>
        <w:noProof/>
        <w:color w:val="244061"/>
      </w:rPr>
    </w:pPr>
    <w:r w:rsidRPr="004F035C">
      <w:rPr>
        <w:rFonts w:ascii="Arial" w:hAnsi="Arial" w:cs="Arial"/>
        <w:noProof/>
        <w:color w:val="244061"/>
      </w:rPr>
      <w:fldChar w:fldCharType="begin"/>
    </w:r>
    <w:r w:rsidRPr="004F035C">
      <w:rPr>
        <w:rFonts w:ascii="Arial" w:hAnsi="Arial" w:cs="Arial"/>
        <w:noProof/>
        <w:color w:val="244061"/>
      </w:rPr>
      <w:instrText xml:space="preserve"> PAGE   \* MERGEFORMAT </w:instrText>
    </w:r>
    <w:r w:rsidRPr="004F035C">
      <w:rPr>
        <w:rFonts w:ascii="Arial" w:hAnsi="Arial" w:cs="Arial"/>
        <w:noProof/>
        <w:color w:val="244061"/>
      </w:rPr>
      <w:fldChar w:fldCharType="separate"/>
    </w:r>
    <w:r w:rsidR="00AD172E">
      <w:rPr>
        <w:rFonts w:ascii="Arial" w:hAnsi="Arial" w:cs="Arial"/>
        <w:noProof/>
        <w:color w:val="244061"/>
      </w:rPr>
      <w:t>3</w:t>
    </w:r>
    <w:r w:rsidRPr="004F035C">
      <w:rPr>
        <w:rFonts w:ascii="Arial" w:hAnsi="Arial" w:cs="Arial"/>
        <w:noProof/>
        <w:color w:val="244061"/>
      </w:rPr>
      <w:fldChar w:fldCharType="end"/>
    </w:r>
  </w:p>
  <w:p w14:paraId="00CF84B4" w14:textId="77777777" w:rsidR="00421628" w:rsidRPr="007965C1" w:rsidRDefault="002A7264" w:rsidP="007965C1">
    <w:pPr>
      <w:pStyle w:val="Footer"/>
      <w:jc w:val="center"/>
      <w:rPr>
        <w:rFonts w:ascii="Arial" w:hAnsi="Arial" w:cs="Arial"/>
        <w:noProof/>
        <w:color w:val="244061"/>
      </w:rPr>
    </w:pPr>
    <w:r>
      <w:rPr>
        <w:rFonts w:ascii="Arial" w:hAnsi="Arial" w:cs="Arial"/>
        <w:noProof/>
        <w:color w:val="244061"/>
      </w:rPr>
      <w:t>Montana</w:t>
    </w:r>
    <w:r w:rsidR="00421628" w:rsidRPr="004F035C">
      <w:rPr>
        <w:rFonts w:ascii="Arial" w:hAnsi="Arial" w:cs="Arial"/>
        <w:noProof/>
        <w:color w:val="244061"/>
      </w:rPr>
      <w:t xml:space="preserve"> EMSC</w:t>
    </w:r>
    <w:r w:rsidR="00421628" w:rsidRPr="004F035C">
      <w:rPr>
        <w:rFonts w:ascii="Arial" w:hAnsi="Arial" w:cs="Arial"/>
        <w:noProof/>
        <w:color w:val="244061"/>
      </w:rPr>
      <w:tab/>
    </w:r>
    <w:r w:rsidR="00421628" w:rsidRPr="004F035C">
      <w:rPr>
        <w:rFonts w:ascii="Arial" w:hAnsi="Arial" w:cs="Arial"/>
        <w:noProof/>
        <w:color w:val="244061"/>
      </w:rPr>
      <w:tab/>
    </w:r>
    <w:r w:rsidR="00FC23FF">
      <w:rPr>
        <w:rFonts w:ascii="Arial" w:hAnsi="Arial" w:cs="Arial"/>
        <w:noProof/>
        <w:color w:val="244061"/>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60D7" w14:textId="77777777" w:rsidR="00372A37" w:rsidRDefault="00372A37" w:rsidP="001D3A1F">
      <w:r>
        <w:separator/>
      </w:r>
    </w:p>
  </w:footnote>
  <w:footnote w:type="continuationSeparator" w:id="0">
    <w:p w14:paraId="5212433B" w14:textId="77777777" w:rsidR="00372A37" w:rsidRDefault="00372A37" w:rsidP="001D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F1E3" w14:textId="77777777" w:rsidR="00421628" w:rsidRDefault="00421628" w:rsidP="003F45DD">
    <w:r w:rsidRPr="001D3A1F">
      <w:rPr>
        <w:rFonts w:ascii="Arial" w:hAnsi="Arial" w:cs="Arial"/>
        <w:b/>
      </w:rPr>
      <w:t xml:space="preserve"> </w:t>
    </w:r>
    <w:r>
      <w:rPr>
        <w:rFonts w:ascii="Arial" w:hAnsi="Arial" w:cs="Arial"/>
        <w:b/>
      </w:rPr>
      <w:t xml:space="preserve">           </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41BB" w14:textId="77777777" w:rsidR="00421628" w:rsidRPr="00F77ECA" w:rsidRDefault="00421628" w:rsidP="00F77ECA">
    <w:pPr>
      <w:rPr>
        <w:rFonts w:ascii="Arial" w:hAnsi="Arial" w:cs="Arial"/>
        <w:b/>
        <w:i/>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5BAE" w14:textId="77777777" w:rsidR="00421628" w:rsidRPr="00F77ECA" w:rsidRDefault="00421628" w:rsidP="00F77ECA">
    <w:pPr>
      <w:rPr>
        <w:rFonts w:ascii="Arial" w:hAnsi="Arial" w:cs="Arial"/>
        <w:b/>
        <w:i/>
        <w:sz w:val="28"/>
        <w:szCs w:val="28"/>
      </w:rPr>
    </w:pPr>
    <w:r>
      <w:rPr>
        <w:rFonts w:ascii="Arial" w:hAnsi="Arial" w:cs="Arial"/>
        <w:b/>
        <w:i/>
        <w:sz w:val="28"/>
        <w:szCs w:val="28"/>
      </w:rPr>
      <w:t xml:space="preserve"> IMPROVEMENT PLAN TEMPLATE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95DC" w14:textId="77777777" w:rsidR="00421628" w:rsidRPr="00F77ECA" w:rsidRDefault="00421628" w:rsidP="00F77ECA">
    <w:pPr>
      <w:rPr>
        <w:rFonts w:ascii="Arial" w:hAnsi="Arial" w:cs="Arial"/>
        <w:b/>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01C"/>
    <w:multiLevelType w:val="hybridMultilevel"/>
    <w:tmpl w:val="F54A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A6FD4"/>
    <w:multiLevelType w:val="hybridMultilevel"/>
    <w:tmpl w:val="3D94A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905094">
    <w:abstractNumId w:val="0"/>
  </w:num>
  <w:num w:numId="2" w16cid:durableId="1927184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MwM7Y0MzawsDA0NjNR0lEKTi0uzszPAykwqgUADb0vNSwAAAA="/>
  </w:docVars>
  <w:rsids>
    <w:rsidRoot w:val="00114575"/>
    <w:rsid w:val="00000AC2"/>
    <w:rsid w:val="00006958"/>
    <w:rsid w:val="00010DC4"/>
    <w:rsid w:val="00011C51"/>
    <w:rsid w:val="000149DD"/>
    <w:rsid w:val="00020F2A"/>
    <w:rsid w:val="00026BC6"/>
    <w:rsid w:val="000308B4"/>
    <w:rsid w:val="000441D8"/>
    <w:rsid w:val="00053A3E"/>
    <w:rsid w:val="0005402C"/>
    <w:rsid w:val="00054B2C"/>
    <w:rsid w:val="000569EF"/>
    <w:rsid w:val="000717B5"/>
    <w:rsid w:val="00076544"/>
    <w:rsid w:val="00081020"/>
    <w:rsid w:val="0008413B"/>
    <w:rsid w:val="00090776"/>
    <w:rsid w:val="000A03D3"/>
    <w:rsid w:val="000A4178"/>
    <w:rsid w:val="000A547D"/>
    <w:rsid w:val="000A76B1"/>
    <w:rsid w:val="000B7146"/>
    <w:rsid w:val="000C300F"/>
    <w:rsid w:val="000D0BD3"/>
    <w:rsid w:val="000D2A6D"/>
    <w:rsid w:val="000D2F35"/>
    <w:rsid w:val="000E49F6"/>
    <w:rsid w:val="000F0903"/>
    <w:rsid w:val="0011017D"/>
    <w:rsid w:val="00113050"/>
    <w:rsid w:val="00114575"/>
    <w:rsid w:val="001176DD"/>
    <w:rsid w:val="00126042"/>
    <w:rsid w:val="00126478"/>
    <w:rsid w:val="00135922"/>
    <w:rsid w:val="00135F63"/>
    <w:rsid w:val="00140D6D"/>
    <w:rsid w:val="00143E40"/>
    <w:rsid w:val="001449E5"/>
    <w:rsid w:val="001579A1"/>
    <w:rsid w:val="00161C99"/>
    <w:rsid w:val="00163042"/>
    <w:rsid w:val="0016463D"/>
    <w:rsid w:val="001653C9"/>
    <w:rsid w:val="0017009C"/>
    <w:rsid w:val="00180C50"/>
    <w:rsid w:val="001A27AD"/>
    <w:rsid w:val="001A3B78"/>
    <w:rsid w:val="001A62E6"/>
    <w:rsid w:val="001A78E9"/>
    <w:rsid w:val="001B05F1"/>
    <w:rsid w:val="001B2F19"/>
    <w:rsid w:val="001B3D1D"/>
    <w:rsid w:val="001B5650"/>
    <w:rsid w:val="001C1B78"/>
    <w:rsid w:val="001C2216"/>
    <w:rsid w:val="001C4E81"/>
    <w:rsid w:val="001D3A1F"/>
    <w:rsid w:val="001E75AB"/>
    <w:rsid w:val="001E7F79"/>
    <w:rsid w:val="001F2E27"/>
    <w:rsid w:val="001F48B8"/>
    <w:rsid w:val="00200234"/>
    <w:rsid w:val="00201946"/>
    <w:rsid w:val="00202397"/>
    <w:rsid w:val="00203176"/>
    <w:rsid w:val="00204248"/>
    <w:rsid w:val="00207761"/>
    <w:rsid w:val="00212EC9"/>
    <w:rsid w:val="0021673D"/>
    <w:rsid w:val="002217E4"/>
    <w:rsid w:val="00223CE3"/>
    <w:rsid w:val="00232948"/>
    <w:rsid w:val="00233AEF"/>
    <w:rsid w:val="00236828"/>
    <w:rsid w:val="002412F0"/>
    <w:rsid w:val="00246157"/>
    <w:rsid w:val="00246592"/>
    <w:rsid w:val="002562BA"/>
    <w:rsid w:val="002578FB"/>
    <w:rsid w:val="0026512C"/>
    <w:rsid w:val="00270F97"/>
    <w:rsid w:val="0027770D"/>
    <w:rsid w:val="002800AC"/>
    <w:rsid w:val="002851D2"/>
    <w:rsid w:val="00285346"/>
    <w:rsid w:val="00290282"/>
    <w:rsid w:val="0029795E"/>
    <w:rsid w:val="00297A21"/>
    <w:rsid w:val="002A56ED"/>
    <w:rsid w:val="002A7264"/>
    <w:rsid w:val="002B5379"/>
    <w:rsid w:val="002B5A0B"/>
    <w:rsid w:val="002B60C8"/>
    <w:rsid w:val="002C1C45"/>
    <w:rsid w:val="002C1F55"/>
    <w:rsid w:val="002C2804"/>
    <w:rsid w:val="002D1001"/>
    <w:rsid w:val="002D2108"/>
    <w:rsid w:val="002D3E03"/>
    <w:rsid w:val="002D4A47"/>
    <w:rsid w:val="002D5702"/>
    <w:rsid w:val="002D6535"/>
    <w:rsid w:val="002D705B"/>
    <w:rsid w:val="002E6AD2"/>
    <w:rsid w:val="002E7623"/>
    <w:rsid w:val="002F07C4"/>
    <w:rsid w:val="002F1FDF"/>
    <w:rsid w:val="002F77B9"/>
    <w:rsid w:val="0030531B"/>
    <w:rsid w:val="00314312"/>
    <w:rsid w:val="00316E0F"/>
    <w:rsid w:val="00317073"/>
    <w:rsid w:val="00322DE8"/>
    <w:rsid w:val="0032302A"/>
    <w:rsid w:val="00324EBC"/>
    <w:rsid w:val="0032706D"/>
    <w:rsid w:val="00331C79"/>
    <w:rsid w:val="00345667"/>
    <w:rsid w:val="00350F1D"/>
    <w:rsid w:val="003523B3"/>
    <w:rsid w:val="00352640"/>
    <w:rsid w:val="003534D3"/>
    <w:rsid w:val="0037091C"/>
    <w:rsid w:val="00371DD6"/>
    <w:rsid w:val="00372A37"/>
    <w:rsid w:val="0037417B"/>
    <w:rsid w:val="00376841"/>
    <w:rsid w:val="00380E1C"/>
    <w:rsid w:val="0039141B"/>
    <w:rsid w:val="00391D1A"/>
    <w:rsid w:val="00391E4D"/>
    <w:rsid w:val="00393585"/>
    <w:rsid w:val="00397DD3"/>
    <w:rsid w:val="003A1D20"/>
    <w:rsid w:val="003A57AE"/>
    <w:rsid w:val="003B6137"/>
    <w:rsid w:val="003B6DE3"/>
    <w:rsid w:val="003C4ED8"/>
    <w:rsid w:val="003D18F2"/>
    <w:rsid w:val="003D3213"/>
    <w:rsid w:val="003E2869"/>
    <w:rsid w:val="003E31FC"/>
    <w:rsid w:val="003E5B8A"/>
    <w:rsid w:val="003E60A7"/>
    <w:rsid w:val="003E6389"/>
    <w:rsid w:val="003E6868"/>
    <w:rsid w:val="003F019C"/>
    <w:rsid w:val="003F45DD"/>
    <w:rsid w:val="003F7633"/>
    <w:rsid w:val="004025A8"/>
    <w:rsid w:val="00404F94"/>
    <w:rsid w:val="00407040"/>
    <w:rsid w:val="004072F9"/>
    <w:rsid w:val="00415435"/>
    <w:rsid w:val="00416387"/>
    <w:rsid w:val="00421628"/>
    <w:rsid w:val="004306FB"/>
    <w:rsid w:val="00436EA3"/>
    <w:rsid w:val="00444FFE"/>
    <w:rsid w:val="004558FC"/>
    <w:rsid w:val="0047251B"/>
    <w:rsid w:val="00477BD8"/>
    <w:rsid w:val="004807D9"/>
    <w:rsid w:val="00481DB7"/>
    <w:rsid w:val="00490A1F"/>
    <w:rsid w:val="00491B7F"/>
    <w:rsid w:val="00496F2B"/>
    <w:rsid w:val="0049726D"/>
    <w:rsid w:val="004A1B38"/>
    <w:rsid w:val="004A228A"/>
    <w:rsid w:val="004A6753"/>
    <w:rsid w:val="004A6C6D"/>
    <w:rsid w:val="004A7BF0"/>
    <w:rsid w:val="004B6C77"/>
    <w:rsid w:val="004B7409"/>
    <w:rsid w:val="004C3CF3"/>
    <w:rsid w:val="004D2BB3"/>
    <w:rsid w:val="004D3DEC"/>
    <w:rsid w:val="004D5DA5"/>
    <w:rsid w:val="004E0F3C"/>
    <w:rsid w:val="004F035C"/>
    <w:rsid w:val="004F29B7"/>
    <w:rsid w:val="004F2B4C"/>
    <w:rsid w:val="004F3DEA"/>
    <w:rsid w:val="004F44D2"/>
    <w:rsid w:val="004F714F"/>
    <w:rsid w:val="004F7744"/>
    <w:rsid w:val="005010B7"/>
    <w:rsid w:val="005020C0"/>
    <w:rsid w:val="00505C04"/>
    <w:rsid w:val="00522017"/>
    <w:rsid w:val="00523B67"/>
    <w:rsid w:val="00524438"/>
    <w:rsid w:val="0053157B"/>
    <w:rsid w:val="005435FB"/>
    <w:rsid w:val="00546F68"/>
    <w:rsid w:val="0055578D"/>
    <w:rsid w:val="0056178B"/>
    <w:rsid w:val="005656EE"/>
    <w:rsid w:val="00573379"/>
    <w:rsid w:val="0057368F"/>
    <w:rsid w:val="005814AC"/>
    <w:rsid w:val="005829F3"/>
    <w:rsid w:val="00585AEF"/>
    <w:rsid w:val="005941BD"/>
    <w:rsid w:val="005A02C2"/>
    <w:rsid w:val="005A1DD8"/>
    <w:rsid w:val="005A4C08"/>
    <w:rsid w:val="005B57D0"/>
    <w:rsid w:val="005C7BFA"/>
    <w:rsid w:val="005D22DA"/>
    <w:rsid w:val="005D4445"/>
    <w:rsid w:val="005D72C0"/>
    <w:rsid w:val="005E16FB"/>
    <w:rsid w:val="005E5636"/>
    <w:rsid w:val="005E73EF"/>
    <w:rsid w:val="005F411A"/>
    <w:rsid w:val="005F49DC"/>
    <w:rsid w:val="0060636D"/>
    <w:rsid w:val="006161BC"/>
    <w:rsid w:val="00621AF8"/>
    <w:rsid w:val="00627D29"/>
    <w:rsid w:val="00632878"/>
    <w:rsid w:val="00643596"/>
    <w:rsid w:val="0066685A"/>
    <w:rsid w:val="00670FD8"/>
    <w:rsid w:val="00674C9B"/>
    <w:rsid w:val="00677530"/>
    <w:rsid w:val="00677ECC"/>
    <w:rsid w:val="0068144D"/>
    <w:rsid w:val="006814A5"/>
    <w:rsid w:val="00687DEC"/>
    <w:rsid w:val="00694954"/>
    <w:rsid w:val="00696BCC"/>
    <w:rsid w:val="00697611"/>
    <w:rsid w:val="006A096A"/>
    <w:rsid w:val="006B1F8C"/>
    <w:rsid w:val="006B351A"/>
    <w:rsid w:val="006B51BF"/>
    <w:rsid w:val="006C7FD9"/>
    <w:rsid w:val="006D0145"/>
    <w:rsid w:val="006D0F05"/>
    <w:rsid w:val="006D1715"/>
    <w:rsid w:val="006D27EC"/>
    <w:rsid w:val="006E327E"/>
    <w:rsid w:val="006F556C"/>
    <w:rsid w:val="006F621E"/>
    <w:rsid w:val="006F66F8"/>
    <w:rsid w:val="00705167"/>
    <w:rsid w:val="00722C02"/>
    <w:rsid w:val="007319C4"/>
    <w:rsid w:val="00744C73"/>
    <w:rsid w:val="0075387A"/>
    <w:rsid w:val="00755247"/>
    <w:rsid w:val="00757D18"/>
    <w:rsid w:val="0076325B"/>
    <w:rsid w:val="00763A4A"/>
    <w:rsid w:val="00764C3F"/>
    <w:rsid w:val="0077015D"/>
    <w:rsid w:val="00770955"/>
    <w:rsid w:val="00770F0C"/>
    <w:rsid w:val="00771C3D"/>
    <w:rsid w:val="0077209B"/>
    <w:rsid w:val="0079143A"/>
    <w:rsid w:val="00793E26"/>
    <w:rsid w:val="00793F6F"/>
    <w:rsid w:val="007965C1"/>
    <w:rsid w:val="0079704D"/>
    <w:rsid w:val="007A6EC2"/>
    <w:rsid w:val="007A7137"/>
    <w:rsid w:val="007A74EF"/>
    <w:rsid w:val="007C2CCD"/>
    <w:rsid w:val="007C399B"/>
    <w:rsid w:val="007C5FF5"/>
    <w:rsid w:val="007C7380"/>
    <w:rsid w:val="007D47DC"/>
    <w:rsid w:val="007D666A"/>
    <w:rsid w:val="007D6A0E"/>
    <w:rsid w:val="007D7ECE"/>
    <w:rsid w:val="007F099E"/>
    <w:rsid w:val="007F211F"/>
    <w:rsid w:val="007F4D25"/>
    <w:rsid w:val="007F7D54"/>
    <w:rsid w:val="00801581"/>
    <w:rsid w:val="00806739"/>
    <w:rsid w:val="00812AC7"/>
    <w:rsid w:val="008243E0"/>
    <w:rsid w:val="00830876"/>
    <w:rsid w:val="00832FA5"/>
    <w:rsid w:val="008339AC"/>
    <w:rsid w:val="0084550B"/>
    <w:rsid w:val="00846426"/>
    <w:rsid w:val="0085052B"/>
    <w:rsid w:val="008518EF"/>
    <w:rsid w:val="0086134E"/>
    <w:rsid w:val="00872E36"/>
    <w:rsid w:val="00873E99"/>
    <w:rsid w:val="00880F63"/>
    <w:rsid w:val="00886DD6"/>
    <w:rsid w:val="00891BC4"/>
    <w:rsid w:val="0089606F"/>
    <w:rsid w:val="008A6921"/>
    <w:rsid w:val="008C7B6F"/>
    <w:rsid w:val="008D04FF"/>
    <w:rsid w:val="008D4CE8"/>
    <w:rsid w:val="008D598E"/>
    <w:rsid w:val="008E01C4"/>
    <w:rsid w:val="008E4665"/>
    <w:rsid w:val="008E6945"/>
    <w:rsid w:val="008E78FD"/>
    <w:rsid w:val="008F0385"/>
    <w:rsid w:val="008F0B64"/>
    <w:rsid w:val="0090075E"/>
    <w:rsid w:val="009046AD"/>
    <w:rsid w:val="0090487E"/>
    <w:rsid w:val="0090741D"/>
    <w:rsid w:val="00912780"/>
    <w:rsid w:val="00922FE8"/>
    <w:rsid w:val="00923344"/>
    <w:rsid w:val="009302FE"/>
    <w:rsid w:val="00932B8B"/>
    <w:rsid w:val="00936073"/>
    <w:rsid w:val="009404E5"/>
    <w:rsid w:val="00941EA5"/>
    <w:rsid w:val="00963BA0"/>
    <w:rsid w:val="00964210"/>
    <w:rsid w:val="009712BD"/>
    <w:rsid w:val="00973A11"/>
    <w:rsid w:val="00981C94"/>
    <w:rsid w:val="00984829"/>
    <w:rsid w:val="00986AF5"/>
    <w:rsid w:val="00994C7C"/>
    <w:rsid w:val="00995AD8"/>
    <w:rsid w:val="009B0EEE"/>
    <w:rsid w:val="009B1D9D"/>
    <w:rsid w:val="009C3AC3"/>
    <w:rsid w:val="009C5395"/>
    <w:rsid w:val="009D35A0"/>
    <w:rsid w:val="009D717D"/>
    <w:rsid w:val="009E4FD4"/>
    <w:rsid w:val="009E7ED4"/>
    <w:rsid w:val="009F0A26"/>
    <w:rsid w:val="00A01C94"/>
    <w:rsid w:val="00A03B35"/>
    <w:rsid w:val="00A071D9"/>
    <w:rsid w:val="00A11B8A"/>
    <w:rsid w:val="00A13AEB"/>
    <w:rsid w:val="00A177D6"/>
    <w:rsid w:val="00A2236A"/>
    <w:rsid w:val="00A264A8"/>
    <w:rsid w:val="00A26CAB"/>
    <w:rsid w:val="00A30FEB"/>
    <w:rsid w:val="00A32410"/>
    <w:rsid w:val="00A37D61"/>
    <w:rsid w:val="00A43570"/>
    <w:rsid w:val="00A46C09"/>
    <w:rsid w:val="00A4708E"/>
    <w:rsid w:val="00A52AE7"/>
    <w:rsid w:val="00A52B22"/>
    <w:rsid w:val="00A65EE1"/>
    <w:rsid w:val="00A7122D"/>
    <w:rsid w:val="00A74662"/>
    <w:rsid w:val="00A760AA"/>
    <w:rsid w:val="00A80A65"/>
    <w:rsid w:val="00A830A7"/>
    <w:rsid w:val="00A83FD5"/>
    <w:rsid w:val="00A92AE6"/>
    <w:rsid w:val="00A9663F"/>
    <w:rsid w:val="00AA3559"/>
    <w:rsid w:val="00AA47B8"/>
    <w:rsid w:val="00AA798E"/>
    <w:rsid w:val="00AB5A74"/>
    <w:rsid w:val="00AB5EA5"/>
    <w:rsid w:val="00AB7761"/>
    <w:rsid w:val="00AC4EA3"/>
    <w:rsid w:val="00AD0553"/>
    <w:rsid w:val="00AD172E"/>
    <w:rsid w:val="00AD41EA"/>
    <w:rsid w:val="00AD4AFF"/>
    <w:rsid w:val="00AE11C5"/>
    <w:rsid w:val="00AE128A"/>
    <w:rsid w:val="00AE21F5"/>
    <w:rsid w:val="00AE59BF"/>
    <w:rsid w:val="00B03E11"/>
    <w:rsid w:val="00B03F53"/>
    <w:rsid w:val="00B04807"/>
    <w:rsid w:val="00B05A08"/>
    <w:rsid w:val="00B238CC"/>
    <w:rsid w:val="00B264CE"/>
    <w:rsid w:val="00B267EE"/>
    <w:rsid w:val="00B2765B"/>
    <w:rsid w:val="00B41C04"/>
    <w:rsid w:val="00B53C07"/>
    <w:rsid w:val="00B53DDB"/>
    <w:rsid w:val="00B6335B"/>
    <w:rsid w:val="00B74564"/>
    <w:rsid w:val="00B80FEF"/>
    <w:rsid w:val="00B81411"/>
    <w:rsid w:val="00B85FD7"/>
    <w:rsid w:val="00B86F0D"/>
    <w:rsid w:val="00B87C82"/>
    <w:rsid w:val="00B94FC2"/>
    <w:rsid w:val="00BA0905"/>
    <w:rsid w:val="00BA426D"/>
    <w:rsid w:val="00BA5357"/>
    <w:rsid w:val="00BA55E0"/>
    <w:rsid w:val="00BB2752"/>
    <w:rsid w:val="00BB686B"/>
    <w:rsid w:val="00BB6887"/>
    <w:rsid w:val="00BC13FE"/>
    <w:rsid w:val="00BC294E"/>
    <w:rsid w:val="00BD2072"/>
    <w:rsid w:val="00BD3DF6"/>
    <w:rsid w:val="00BD488F"/>
    <w:rsid w:val="00BD5C55"/>
    <w:rsid w:val="00BD69B6"/>
    <w:rsid w:val="00BE2FAB"/>
    <w:rsid w:val="00BF7E5F"/>
    <w:rsid w:val="00C0098C"/>
    <w:rsid w:val="00C00A81"/>
    <w:rsid w:val="00C05331"/>
    <w:rsid w:val="00C06EB4"/>
    <w:rsid w:val="00C118BB"/>
    <w:rsid w:val="00C13884"/>
    <w:rsid w:val="00C154CD"/>
    <w:rsid w:val="00C22057"/>
    <w:rsid w:val="00C23F02"/>
    <w:rsid w:val="00C336CE"/>
    <w:rsid w:val="00C40DB0"/>
    <w:rsid w:val="00C411D3"/>
    <w:rsid w:val="00C416CF"/>
    <w:rsid w:val="00C4356B"/>
    <w:rsid w:val="00C5059F"/>
    <w:rsid w:val="00C5086B"/>
    <w:rsid w:val="00C5436F"/>
    <w:rsid w:val="00C57492"/>
    <w:rsid w:val="00C5790D"/>
    <w:rsid w:val="00C57AB9"/>
    <w:rsid w:val="00C6027E"/>
    <w:rsid w:val="00C656EA"/>
    <w:rsid w:val="00C65D6C"/>
    <w:rsid w:val="00C66128"/>
    <w:rsid w:val="00C72790"/>
    <w:rsid w:val="00C948B6"/>
    <w:rsid w:val="00CA2337"/>
    <w:rsid w:val="00CA5EBF"/>
    <w:rsid w:val="00CC2688"/>
    <w:rsid w:val="00CC3E41"/>
    <w:rsid w:val="00CC5986"/>
    <w:rsid w:val="00CC6067"/>
    <w:rsid w:val="00CE2189"/>
    <w:rsid w:val="00CE2C1F"/>
    <w:rsid w:val="00CE3F66"/>
    <w:rsid w:val="00CF4FA1"/>
    <w:rsid w:val="00D01DCB"/>
    <w:rsid w:val="00D1656B"/>
    <w:rsid w:val="00D1687B"/>
    <w:rsid w:val="00D254BC"/>
    <w:rsid w:val="00D3425E"/>
    <w:rsid w:val="00D40C6B"/>
    <w:rsid w:val="00D4203A"/>
    <w:rsid w:val="00D4692E"/>
    <w:rsid w:val="00D47DA4"/>
    <w:rsid w:val="00D505F8"/>
    <w:rsid w:val="00D518B6"/>
    <w:rsid w:val="00D523FB"/>
    <w:rsid w:val="00D55881"/>
    <w:rsid w:val="00D5747F"/>
    <w:rsid w:val="00D57586"/>
    <w:rsid w:val="00D61C8D"/>
    <w:rsid w:val="00D62998"/>
    <w:rsid w:val="00D74993"/>
    <w:rsid w:val="00D863E9"/>
    <w:rsid w:val="00D86493"/>
    <w:rsid w:val="00D86841"/>
    <w:rsid w:val="00D87E2B"/>
    <w:rsid w:val="00D91C23"/>
    <w:rsid w:val="00D96B75"/>
    <w:rsid w:val="00DB669F"/>
    <w:rsid w:val="00DC0598"/>
    <w:rsid w:val="00DC5B15"/>
    <w:rsid w:val="00DD1D61"/>
    <w:rsid w:val="00DD2021"/>
    <w:rsid w:val="00DD4849"/>
    <w:rsid w:val="00DD5F39"/>
    <w:rsid w:val="00DF089F"/>
    <w:rsid w:val="00E01932"/>
    <w:rsid w:val="00E05492"/>
    <w:rsid w:val="00E10B9D"/>
    <w:rsid w:val="00E12694"/>
    <w:rsid w:val="00E12FC8"/>
    <w:rsid w:val="00E20268"/>
    <w:rsid w:val="00E20773"/>
    <w:rsid w:val="00E259CF"/>
    <w:rsid w:val="00E3028D"/>
    <w:rsid w:val="00E31097"/>
    <w:rsid w:val="00E33332"/>
    <w:rsid w:val="00E33E06"/>
    <w:rsid w:val="00E36E99"/>
    <w:rsid w:val="00E371B9"/>
    <w:rsid w:val="00E4137A"/>
    <w:rsid w:val="00E55F71"/>
    <w:rsid w:val="00E569CB"/>
    <w:rsid w:val="00E7563A"/>
    <w:rsid w:val="00E80A5B"/>
    <w:rsid w:val="00E8529B"/>
    <w:rsid w:val="00E906FB"/>
    <w:rsid w:val="00E91063"/>
    <w:rsid w:val="00E912F8"/>
    <w:rsid w:val="00E923EE"/>
    <w:rsid w:val="00E945C1"/>
    <w:rsid w:val="00EA2A5D"/>
    <w:rsid w:val="00EA7520"/>
    <w:rsid w:val="00EB0C84"/>
    <w:rsid w:val="00EB5736"/>
    <w:rsid w:val="00EB5D46"/>
    <w:rsid w:val="00EB6EF1"/>
    <w:rsid w:val="00EB7B51"/>
    <w:rsid w:val="00EC0E33"/>
    <w:rsid w:val="00EC3CFC"/>
    <w:rsid w:val="00EE5EFF"/>
    <w:rsid w:val="00EF6B97"/>
    <w:rsid w:val="00F02505"/>
    <w:rsid w:val="00F05240"/>
    <w:rsid w:val="00F05F6A"/>
    <w:rsid w:val="00F07BE1"/>
    <w:rsid w:val="00F13A1D"/>
    <w:rsid w:val="00F13D73"/>
    <w:rsid w:val="00F16C77"/>
    <w:rsid w:val="00F20FC2"/>
    <w:rsid w:val="00F21C77"/>
    <w:rsid w:val="00F22BD1"/>
    <w:rsid w:val="00F26281"/>
    <w:rsid w:val="00F27384"/>
    <w:rsid w:val="00F317B5"/>
    <w:rsid w:val="00F3200D"/>
    <w:rsid w:val="00F34C44"/>
    <w:rsid w:val="00F373E1"/>
    <w:rsid w:val="00F373E6"/>
    <w:rsid w:val="00F409E0"/>
    <w:rsid w:val="00F54825"/>
    <w:rsid w:val="00F548F6"/>
    <w:rsid w:val="00F62220"/>
    <w:rsid w:val="00F6590D"/>
    <w:rsid w:val="00F734EA"/>
    <w:rsid w:val="00F747D4"/>
    <w:rsid w:val="00F77ECA"/>
    <w:rsid w:val="00F80076"/>
    <w:rsid w:val="00F85E41"/>
    <w:rsid w:val="00F95913"/>
    <w:rsid w:val="00F95AF3"/>
    <w:rsid w:val="00FA11A0"/>
    <w:rsid w:val="00FA47EB"/>
    <w:rsid w:val="00FB3286"/>
    <w:rsid w:val="00FC11C5"/>
    <w:rsid w:val="00FC23FF"/>
    <w:rsid w:val="00FC6806"/>
    <w:rsid w:val="00FC6E91"/>
    <w:rsid w:val="00FD2328"/>
    <w:rsid w:val="00FE183C"/>
    <w:rsid w:val="00FE5D2E"/>
    <w:rsid w:val="00FF1F9E"/>
    <w:rsid w:val="00FF5F66"/>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2C5B6"/>
  <w15:docId w15:val="{1745556F-464F-4D25-B361-B91FE399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575"/>
    <w:rPr>
      <w:rFonts w:ascii="Times New Roman" w:eastAsia="Times New Roman" w:hAnsi="Times New Roman"/>
      <w:sz w:val="24"/>
      <w:szCs w:val="24"/>
    </w:rPr>
  </w:style>
  <w:style w:type="paragraph" w:styleId="Heading1">
    <w:name w:val="heading 1"/>
    <w:basedOn w:val="Normal"/>
    <w:next w:val="Normal"/>
    <w:link w:val="Heading1Char"/>
    <w:uiPriority w:val="9"/>
    <w:qFormat/>
    <w:rsid w:val="009712BD"/>
    <w:pPr>
      <w:keepNext/>
      <w:spacing w:before="240" w:after="60"/>
      <w:outlineLvl w:val="0"/>
    </w:pPr>
    <w:rPr>
      <w:rFonts w:ascii="Cambria" w:hAnsi="Cambria"/>
      <w:b/>
      <w:bCs/>
      <w:kern w:val="32"/>
      <w:sz w:val="32"/>
      <w:szCs w:val="32"/>
    </w:rPr>
  </w:style>
  <w:style w:type="paragraph" w:styleId="Heading2">
    <w:name w:val="heading 2"/>
    <w:basedOn w:val="NoSpacing"/>
    <w:next w:val="Normal"/>
    <w:link w:val="Heading2Char"/>
    <w:uiPriority w:val="9"/>
    <w:qFormat/>
    <w:rsid w:val="00352640"/>
    <w:pPr>
      <w:ind w:left="634"/>
      <w:outlineLvl w:val="1"/>
    </w:pPr>
    <w:rPr>
      <w:rFonts w:ascii="Cambria" w:hAnsi="Cambria" w:cs="Calibri"/>
      <w:sz w:val="44"/>
      <w:szCs w:val="44"/>
      <w:lang w:eastAsia="zh-TW"/>
    </w:rPr>
  </w:style>
  <w:style w:type="paragraph" w:styleId="Heading3">
    <w:name w:val="heading 3"/>
    <w:basedOn w:val="Normal"/>
    <w:next w:val="Normal"/>
    <w:link w:val="Heading3Char"/>
    <w:uiPriority w:val="9"/>
    <w:unhideWhenUsed/>
    <w:qFormat/>
    <w:rsid w:val="00F22BD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4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A1F"/>
    <w:pPr>
      <w:tabs>
        <w:tab w:val="center" w:pos="4680"/>
        <w:tab w:val="right" w:pos="9360"/>
      </w:tabs>
    </w:pPr>
  </w:style>
  <w:style w:type="character" w:customStyle="1" w:styleId="HeaderChar">
    <w:name w:val="Header Char"/>
    <w:link w:val="Header"/>
    <w:uiPriority w:val="99"/>
    <w:rsid w:val="001D3A1F"/>
    <w:rPr>
      <w:rFonts w:ascii="Times New Roman" w:eastAsia="Times New Roman" w:hAnsi="Times New Roman"/>
      <w:sz w:val="24"/>
      <w:szCs w:val="24"/>
    </w:rPr>
  </w:style>
  <w:style w:type="paragraph" w:styleId="Footer">
    <w:name w:val="footer"/>
    <w:basedOn w:val="Normal"/>
    <w:link w:val="FooterChar"/>
    <w:uiPriority w:val="99"/>
    <w:unhideWhenUsed/>
    <w:rsid w:val="001D3A1F"/>
    <w:pPr>
      <w:tabs>
        <w:tab w:val="center" w:pos="4680"/>
        <w:tab w:val="right" w:pos="9360"/>
      </w:tabs>
    </w:pPr>
  </w:style>
  <w:style w:type="character" w:customStyle="1" w:styleId="FooterChar">
    <w:name w:val="Footer Char"/>
    <w:link w:val="Footer"/>
    <w:uiPriority w:val="99"/>
    <w:rsid w:val="001D3A1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D3A1F"/>
    <w:rPr>
      <w:rFonts w:ascii="Tahoma" w:hAnsi="Tahoma" w:cs="Tahoma"/>
      <w:sz w:val="16"/>
      <w:szCs w:val="16"/>
    </w:rPr>
  </w:style>
  <w:style w:type="character" w:customStyle="1" w:styleId="BalloonTextChar">
    <w:name w:val="Balloon Text Char"/>
    <w:link w:val="BalloonText"/>
    <w:uiPriority w:val="99"/>
    <w:semiHidden/>
    <w:rsid w:val="001D3A1F"/>
    <w:rPr>
      <w:rFonts w:ascii="Tahoma" w:eastAsia="Times New Roman" w:hAnsi="Tahoma" w:cs="Tahoma"/>
      <w:sz w:val="16"/>
      <w:szCs w:val="16"/>
    </w:rPr>
  </w:style>
  <w:style w:type="character" w:styleId="Hyperlink">
    <w:name w:val="Hyperlink"/>
    <w:uiPriority w:val="99"/>
    <w:unhideWhenUsed/>
    <w:rsid w:val="00B87C82"/>
    <w:rPr>
      <w:color w:val="0000FF"/>
      <w:u w:val="single"/>
    </w:rPr>
  </w:style>
  <w:style w:type="paragraph" w:styleId="NoSpacing">
    <w:name w:val="No Spacing"/>
    <w:link w:val="NoSpacingChar"/>
    <w:uiPriority w:val="1"/>
    <w:qFormat/>
    <w:rsid w:val="00352640"/>
    <w:rPr>
      <w:rFonts w:eastAsia="Times New Roman"/>
      <w:sz w:val="22"/>
      <w:szCs w:val="22"/>
    </w:rPr>
  </w:style>
  <w:style w:type="character" w:customStyle="1" w:styleId="NoSpacingChar">
    <w:name w:val="No Spacing Char"/>
    <w:link w:val="NoSpacing"/>
    <w:uiPriority w:val="1"/>
    <w:rsid w:val="00352640"/>
    <w:rPr>
      <w:rFonts w:eastAsia="Times New Roman"/>
      <w:sz w:val="22"/>
      <w:szCs w:val="22"/>
      <w:lang w:val="en-US" w:eastAsia="en-US" w:bidi="ar-SA"/>
    </w:rPr>
  </w:style>
  <w:style w:type="character" w:customStyle="1" w:styleId="Heading2Char">
    <w:name w:val="Heading 2 Char"/>
    <w:link w:val="Heading2"/>
    <w:uiPriority w:val="9"/>
    <w:rsid w:val="00352640"/>
    <w:rPr>
      <w:rFonts w:ascii="Cambria" w:eastAsia="Times New Roman" w:hAnsi="Cambria" w:cs="Calibri"/>
      <w:sz w:val="44"/>
      <w:szCs w:val="44"/>
      <w:lang w:eastAsia="zh-TW"/>
    </w:rPr>
  </w:style>
  <w:style w:type="paragraph" w:customStyle="1" w:styleId="CompanyName">
    <w:name w:val="Company Name"/>
    <w:basedOn w:val="NoSpacing"/>
    <w:qFormat/>
    <w:rsid w:val="00352640"/>
    <w:pPr>
      <w:ind w:left="634"/>
    </w:pPr>
    <w:rPr>
      <w:rFonts w:ascii="Cambria" w:hAnsi="Cambria" w:cs="Calibri"/>
      <w:caps/>
      <w:spacing w:val="20"/>
      <w:sz w:val="18"/>
      <w:lang w:eastAsia="zh-TW"/>
    </w:rPr>
  </w:style>
  <w:style w:type="paragraph" w:customStyle="1" w:styleId="AuthorsName">
    <w:name w:val="Author's Name"/>
    <w:basedOn w:val="NoSpacing"/>
    <w:qFormat/>
    <w:rsid w:val="00352640"/>
    <w:pPr>
      <w:ind w:left="634"/>
    </w:pPr>
    <w:rPr>
      <w:rFonts w:ascii="Cambria" w:hAnsi="Cambria" w:cs="Calibri"/>
      <w:sz w:val="18"/>
      <w:lang w:eastAsia="zh-TW"/>
    </w:rPr>
  </w:style>
  <w:style w:type="paragraph" w:customStyle="1" w:styleId="DocumentDate">
    <w:name w:val="Document Date"/>
    <w:basedOn w:val="NoSpacing"/>
    <w:qFormat/>
    <w:rsid w:val="00352640"/>
    <w:pPr>
      <w:ind w:left="634"/>
    </w:pPr>
    <w:rPr>
      <w:rFonts w:ascii="Cambria" w:hAnsi="Cambria" w:cs="Calibri"/>
      <w:caps/>
      <w:color w:val="7F7F7F"/>
      <w:sz w:val="16"/>
      <w:lang w:eastAsia="zh-TW"/>
    </w:rPr>
  </w:style>
  <w:style w:type="paragraph" w:customStyle="1" w:styleId="Abstract">
    <w:name w:val="Abstract"/>
    <w:basedOn w:val="NoSpacing"/>
    <w:qFormat/>
    <w:rsid w:val="00352640"/>
    <w:pPr>
      <w:framePr w:hSpace="187" w:wrap="around" w:hAnchor="margin" w:xAlign="center" w:yAlign="bottom"/>
      <w:ind w:left="634"/>
    </w:pPr>
    <w:rPr>
      <w:rFonts w:ascii="Cambria" w:hAnsi="Cambria" w:cs="Calibri"/>
      <w:sz w:val="16"/>
      <w:lang w:eastAsia="zh-TW"/>
    </w:rPr>
  </w:style>
  <w:style w:type="paragraph" w:styleId="Title">
    <w:name w:val="Title"/>
    <w:basedOn w:val="Normal"/>
    <w:next w:val="Normal"/>
    <w:link w:val="TitleChar"/>
    <w:uiPriority w:val="10"/>
    <w:qFormat/>
    <w:rsid w:val="0035264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352640"/>
    <w:rPr>
      <w:rFonts w:ascii="Cambria" w:eastAsia="Times New Roman" w:hAnsi="Cambria"/>
      <w:color w:val="17365D"/>
      <w:spacing w:val="5"/>
      <w:kern w:val="28"/>
      <w:sz w:val="52"/>
      <w:szCs w:val="52"/>
    </w:rPr>
  </w:style>
  <w:style w:type="paragraph" w:styleId="Revision">
    <w:name w:val="Revision"/>
    <w:hidden/>
    <w:uiPriority w:val="99"/>
    <w:semiHidden/>
    <w:rsid w:val="00F95AF3"/>
    <w:rPr>
      <w:rFonts w:ascii="Times New Roman" w:eastAsia="Times New Roman" w:hAnsi="Times New Roman"/>
      <w:sz w:val="24"/>
      <w:szCs w:val="24"/>
    </w:rPr>
  </w:style>
  <w:style w:type="character" w:styleId="CommentReference">
    <w:name w:val="annotation reference"/>
    <w:uiPriority w:val="99"/>
    <w:semiHidden/>
    <w:unhideWhenUsed/>
    <w:rsid w:val="00322DE8"/>
    <w:rPr>
      <w:sz w:val="16"/>
      <w:szCs w:val="16"/>
    </w:rPr>
  </w:style>
  <w:style w:type="paragraph" w:styleId="CommentText">
    <w:name w:val="annotation text"/>
    <w:basedOn w:val="Normal"/>
    <w:link w:val="CommentTextChar"/>
    <w:uiPriority w:val="99"/>
    <w:semiHidden/>
    <w:unhideWhenUsed/>
    <w:rsid w:val="00322DE8"/>
    <w:rPr>
      <w:sz w:val="20"/>
      <w:szCs w:val="20"/>
    </w:rPr>
  </w:style>
  <w:style w:type="character" w:customStyle="1" w:styleId="CommentTextChar">
    <w:name w:val="Comment Text Char"/>
    <w:link w:val="CommentText"/>
    <w:uiPriority w:val="99"/>
    <w:semiHidden/>
    <w:rsid w:val="00322DE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22DE8"/>
    <w:rPr>
      <w:b/>
      <w:bCs/>
    </w:rPr>
  </w:style>
  <w:style w:type="character" w:customStyle="1" w:styleId="CommentSubjectChar">
    <w:name w:val="Comment Subject Char"/>
    <w:link w:val="CommentSubject"/>
    <w:uiPriority w:val="99"/>
    <w:semiHidden/>
    <w:rsid w:val="00322DE8"/>
    <w:rPr>
      <w:rFonts w:ascii="Times New Roman" w:eastAsia="Times New Roman" w:hAnsi="Times New Roman"/>
      <w:b/>
      <w:bCs/>
    </w:rPr>
  </w:style>
  <w:style w:type="character" w:customStyle="1" w:styleId="Heading1Char">
    <w:name w:val="Heading 1 Char"/>
    <w:link w:val="Heading1"/>
    <w:uiPriority w:val="9"/>
    <w:rsid w:val="009712BD"/>
    <w:rPr>
      <w:rFonts w:ascii="Cambria" w:eastAsia="Times New Roman" w:hAnsi="Cambria" w:cs="Times New Roman"/>
      <w:b/>
      <w:bCs/>
      <w:kern w:val="32"/>
      <w:sz w:val="32"/>
      <w:szCs w:val="32"/>
    </w:rPr>
  </w:style>
  <w:style w:type="character" w:customStyle="1" w:styleId="Heading3Char">
    <w:name w:val="Heading 3 Char"/>
    <w:link w:val="Heading3"/>
    <w:uiPriority w:val="9"/>
    <w:rsid w:val="00F22BD1"/>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F22BD1"/>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unhideWhenUsed/>
    <w:rsid w:val="00F22BD1"/>
  </w:style>
  <w:style w:type="paragraph" w:styleId="TOC2">
    <w:name w:val="toc 2"/>
    <w:basedOn w:val="Normal"/>
    <w:next w:val="Normal"/>
    <w:autoRedefine/>
    <w:uiPriority w:val="39"/>
    <w:unhideWhenUsed/>
    <w:rsid w:val="007F4D25"/>
    <w:pPr>
      <w:tabs>
        <w:tab w:val="right" w:leader="dot" w:pos="10502"/>
      </w:tabs>
      <w:ind w:left="240"/>
    </w:pPr>
    <w:rPr>
      <w:noProof/>
      <w:color w:val="002060"/>
      <w:sz w:val="32"/>
      <w:szCs w:val="32"/>
    </w:rPr>
  </w:style>
  <w:style w:type="character" w:styleId="PlaceholderText">
    <w:name w:val="Placeholder Text"/>
    <w:uiPriority w:val="99"/>
    <w:semiHidden/>
    <w:rsid w:val="003A57AE"/>
    <w:rPr>
      <w:color w:val="808080"/>
    </w:rPr>
  </w:style>
  <w:style w:type="character" w:styleId="Emphasis">
    <w:name w:val="Emphasis"/>
    <w:uiPriority w:val="20"/>
    <w:qFormat/>
    <w:rsid w:val="00932B8B"/>
    <w:rPr>
      <w:i/>
      <w:iCs/>
    </w:rPr>
  </w:style>
  <w:style w:type="character" w:styleId="FollowedHyperlink">
    <w:name w:val="FollowedHyperlink"/>
    <w:uiPriority w:val="99"/>
    <w:semiHidden/>
    <w:unhideWhenUsed/>
    <w:rsid w:val="008D4CE8"/>
    <w:rPr>
      <w:color w:val="954F72"/>
      <w:u w:val="single"/>
    </w:rPr>
  </w:style>
  <w:style w:type="paragraph" w:styleId="ListParagraph">
    <w:name w:val="List Paragraph"/>
    <w:basedOn w:val="Normal"/>
    <w:uiPriority w:val="34"/>
    <w:qFormat/>
    <w:rsid w:val="00FC23FF"/>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FD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18516">
      <w:bodyDiv w:val="1"/>
      <w:marLeft w:val="0"/>
      <w:marRight w:val="0"/>
      <w:marTop w:val="0"/>
      <w:marBottom w:val="0"/>
      <w:divBdr>
        <w:top w:val="none" w:sz="0" w:space="0" w:color="auto"/>
        <w:left w:val="none" w:sz="0" w:space="0" w:color="auto"/>
        <w:bottom w:val="none" w:sz="0" w:space="0" w:color="auto"/>
        <w:right w:val="none" w:sz="0" w:space="0" w:color="auto"/>
      </w:divBdr>
    </w:div>
    <w:div w:id="71277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phhs.mt.gov/cfsd/" TargetMode="External"/><Relationship Id="rId26" Type="http://schemas.openxmlformats.org/officeDocument/2006/relationships/hyperlink" Target="https://www.calhospitalprepare.org/sites/main/files/file-attachments/emsapeds_2.doc" TargetMode="External"/><Relationship Id="rId39" Type="http://schemas.openxmlformats.org/officeDocument/2006/relationships/hyperlink" Target="https://www.luriechildrens.org/globalassets/documents/emsc/disaster/other/attachment12patientidentificationtrackingformmarch2017.pdf" TargetMode="External"/><Relationship Id="rId21" Type="http://schemas.openxmlformats.org/officeDocument/2006/relationships/footer" Target="footer4.xml"/><Relationship Id="rId34" Type="http://schemas.openxmlformats.org/officeDocument/2006/relationships/hyperlink" Target="https://www.luriechildrens.org/globalassets/documents/emsc/disaster/other/pediatricdecontaminationchecklistjune2017.pdf" TargetMode="External"/><Relationship Id="rId42" Type="http://schemas.openxmlformats.org/officeDocument/2006/relationships/hyperlink" Target="http://www.floridahealth.gov/programs-and-services/emergency-preparedness-and-response/healthcare-system-preparedness/discharge-planning/_documents/%20evac-toolkit.pdf" TargetMode="External"/><Relationship Id="rId47" Type="http://schemas.openxmlformats.org/officeDocument/2006/relationships/hyperlink" Target="https://www.luriechildrens.org/en/emergency-medical-services-for-children/education/all-healthcare-professionals/pediatric-disaster-triage-utilizing-the-jumpstart-method/" TargetMode="External"/><Relationship Id="rId50" Type="http://schemas.openxmlformats.org/officeDocument/2006/relationships/hyperlink" Target="https://www.cdc.gov/violenceprevention/pdf/HelpingYouthCopewithDisaster.pdf" TargetMode="External"/><Relationship Id="rId55" Type="http://schemas.openxmlformats.org/officeDocument/2006/relationships/hyperlink" Target="https://www.luriechildrens.org/globalassets/documents/emsc/disaster/other/nicunurseryevacuationttxtoolkit3.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dcross.org/" TargetMode="External"/><Relationship Id="rId29" Type="http://schemas.openxmlformats.org/officeDocument/2006/relationships/hyperlink" Target="http://archive.ahrq.gov/prep/pedhospital/" TargetMode="External"/><Relationship Id="rId11" Type="http://schemas.openxmlformats.org/officeDocument/2006/relationships/image" Target="media/image1.png"/><Relationship Id="rId24" Type="http://schemas.openxmlformats.org/officeDocument/2006/relationships/hyperlink" Target="https://asprtracie.hhs.gov/technical-resources/31/pediatric-children/0" TargetMode="External"/><Relationship Id="rId32" Type="http://schemas.openxmlformats.org/officeDocument/2006/relationships/hyperlink" Target="https://medicalcountermeasures.gov/barda/cbrn/prism/" TargetMode="External"/><Relationship Id="rId37" Type="http://schemas.openxmlformats.org/officeDocument/2006/relationships/hyperlink" Target="https://www.luriechildrens.org/globalassets/documents/emsc/resourcesguidelines/guidelines-tool-and-other-resources/practice-guidelinestools/00_peddisasterguide3ed_jan2019final.pdf" TargetMode="External"/><Relationship Id="rId40" Type="http://schemas.openxmlformats.org/officeDocument/2006/relationships/hyperlink" Target="https://www.luriechildrens.org/globalassets/documents/emsc/resourcesguidelines/guidelines-tool-and-other-resources/practice-guidelinestools/00_peddisasterguide3ed_jan2019final.pdf" TargetMode="External"/><Relationship Id="rId45" Type="http://schemas.openxmlformats.org/officeDocument/2006/relationships/hyperlink" Target="https://chemm.nlm.nih.gov/startpediatric.htm" TargetMode="External"/><Relationship Id="rId53" Type="http://schemas.openxmlformats.org/officeDocument/2006/relationships/hyperlink" Target="http://www.chla.org/pediatric-disaster-resource-and-training-center" TargetMode="External"/><Relationship Id="rId58" Type="http://schemas.openxmlformats.org/officeDocument/2006/relationships/hyperlink" Target="http://www.usa.com/find-schools/"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annemergmed.com/cms/10.1016/j.annemergmed.2022.12.005/attachment/cd7b8b6b-0de6-45aa-9a6b-975c1efabaa8/mmc1.docx" TargetMode="Externa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yperlink" Target="https://emscimprovement.center/education-and-resources/toolkits/pediatric-disaster-preparedness-toolbox/" TargetMode="External"/><Relationship Id="rId30" Type="http://schemas.openxmlformats.org/officeDocument/2006/relationships/hyperlink" Target="http://archive.ahrq.gov/news/ulp/btbriefs/btbrief8.htm" TargetMode="External"/><Relationship Id="rId35" Type="http://schemas.openxmlformats.org/officeDocument/2006/relationships/hyperlink" Target="https://safeandwell.communityos.org/cms/index.php" TargetMode="External"/><Relationship Id="rId43" Type="http://schemas.openxmlformats.org/officeDocument/2006/relationships/hyperlink" Target="https://www.luriechildrens.org/globalassets/documents/emsc/resourcesguidelines/guidelines-tool-and-other-resources/practice-guidelinestools/00_peddisasterguide3ed_jan2019final.pdf" TargetMode="External"/><Relationship Id="rId48" Type="http://schemas.openxmlformats.org/officeDocument/2006/relationships/hyperlink" Target="https://www.luriechildrens.org/globalassets/documents/emsc/resourcesguidelines/guidelines-tool-and-other-resources/practice-guidelinestools/00_peddisasterguide3ed_jan2019final.pdf" TargetMode="External"/><Relationship Id="rId56" Type="http://schemas.openxmlformats.org/officeDocument/2006/relationships/hyperlink" Target="http://www.schoolmap.org" TargetMode="External"/><Relationship Id="rId8" Type="http://schemas.openxmlformats.org/officeDocument/2006/relationships/header" Target="header1.xml"/><Relationship Id="rId51" Type="http://schemas.openxmlformats.org/officeDocument/2006/relationships/hyperlink" Target="https://www.luriechildrens.org/en/emergency-medical-services-for-children/education/all-healthcare-professionals/disaster-mental-health-response-for-children-2nd-edition/"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s://www.missingkids.org/" TargetMode="External"/><Relationship Id="rId25" Type="http://schemas.openxmlformats.org/officeDocument/2006/relationships/hyperlink" Target="https://asprtracie.hhs.gov/technical-resources/resource/6693/pediatric-disaster-preparedness-guidelines-for-hospitals-third-edition" TargetMode="External"/><Relationship Id="rId33" Type="http://schemas.openxmlformats.org/officeDocument/2006/relationships/hyperlink" Target="https://www.luriechildrens.org/globalassets/documents/emsc/resourcesguidelines/guidelines-tool-and-other-resources/practice-guidelinestools/00_peddisasterguide3ed_jan2019final.pdf" TargetMode="External"/><Relationship Id="rId38" Type="http://schemas.openxmlformats.org/officeDocument/2006/relationships/hyperlink" Target="https://www.luriechildrens.org/globalassets/documents/emsc/disaster/other/unaccompaniedminorreunificationchecklistjune2017.pdf" TargetMode="External"/><Relationship Id="rId46" Type="http://schemas.openxmlformats.org/officeDocument/2006/relationships/hyperlink" Target="https://www.luriechildrens.org/en/emergency-medical-services-for-children/disaster/disaster-training-and-exercises/illinois-jumpstart-training/" TargetMode="External"/><Relationship Id="rId59" Type="http://schemas.openxmlformats.org/officeDocument/2006/relationships/hyperlink" Target="https://dphhs.mt.gov/ecfsd/childcare/childcarelicensing/providersearch" TargetMode="External"/><Relationship Id="rId20" Type="http://schemas.openxmlformats.org/officeDocument/2006/relationships/hyperlink" Target="https://www.cdc.gov/violenceprevention/pdf/HelpingYouthCopewithDisaster.pdf" TargetMode="External"/><Relationship Id="rId41" Type="http://schemas.openxmlformats.org/officeDocument/2006/relationships/hyperlink" Target="http://www.ready.gov/evacuating-yourself-and-your-family" TargetMode="External"/><Relationship Id="rId54" Type="http://schemas.openxmlformats.org/officeDocument/2006/relationships/hyperlink" Target="https://www.luriechildrens.org/globalassets/documents/emsc/disaster/other/addressingneedschildrenindisaterprepexercisessept-2016l5.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raining.fema.gov/is/crslist.aspx?lang=en" TargetMode="External"/><Relationship Id="rId23" Type="http://schemas.openxmlformats.org/officeDocument/2006/relationships/header" Target="header3.xml"/><Relationship Id="rId28" Type="http://schemas.openxmlformats.org/officeDocument/2006/relationships/hyperlink" Target="https://www.luriechildrens.org/globalassets/documents/emsc/resourcesguidelines/guidelines-tool-and-other-resources/practice-guidelinestools/00_peddisasterguide3ed_jan2019final.pdf" TargetMode="External"/><Relationship Id="rId36" Type="http://schemas.openxmlformats.org/officeDocument/2006/relationships/hyperlink" Target="https://www.fema.gov/media-library/assets/documents/85559" TargetMode="External"/><Relationship Id="rId49" Type="http://schemas.openxmlformats.org/officeDocument/2006/relationships/hyperlink" Target="https://www.luriechildrens.org/globalassets/documents/emsc/disaster/other/childrenwithspecialhealthcareneedsreferenceguide.pdf" TargetMode="External"/><Relationship Id="rId57" Type="http://schemas.openxmlformats.org/officeDocument/2006/relationships/hyperlink" Target="https://montana.hometownlocator.com/" TargetMode="External"/><Relationship Id="rId10" Type="http://schemas.openxmlformats.org/officeDocument/2006/relationships/footer" Target="footer2.xml"/><Relationship Id="rId31" Type="http://schemas.openxmlformats.org/officeDocument/2006/relationships/hyperlink" Target="https://www.fema.gov/coping-disaster" TargetMode="External"/><Relationship Id="rId44" Type="http://schemas.openxmlformats.org/officeDocument/2006/relationships/hyperlink" Target="https://www.luriechildrens.org/globalassets/documents/emsc/disaster/other/nicuevacuationguidelines20093.pdf" TargetMode="External"/><Relationship Id="rId52" Type="http://schemas.openxmlformats.org/officeDocument/2006/relationships/hyperlink" Target="http://www.diversitypreparedness.org/browse-resources/resources/EMSC%20PTSD%20in%20Children/" TargetMode="External"/><Relationship Id="rId6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BC921-BF01-4C29-BB8A-29C9C51C2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6714</Words>
  <Characters>38276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LUHS</Company>
  <LinksUpToDate>false</LinksUpToDate>
  <CharactersWithSpaces>44901</CharactersWithSpaces>
  <SharedDoc>false</SharedDoc>
  <HLinks>
    <vt:vector size="372" baseType="variant">
      <vt:variant>
        <vt:i4>7733281</vt:i4>
      </vt:variant>
      <vt:variant>
        <vt:i4>1443</vt:i4>
      </vt:variant>
      <vt:variant>
        <vt:i4>0</vt:i4>
      </vt:variant>
      <vt:variant>
        <vt:i4>5</vt:i4>
      </vt:variant>
      <vt:variant>
        <vt:lpwstr>https://dphhs.mt.gov/ecfsd/childcare/childcarelicensing/providersearch</vt:lpwstr>
      </vt:variant>
      <vt:variant>
        <vt:lpwstr/>
      </vt:variant>
      <vt:variant>
        <vt:i4>5963847</vt:i4>
      </vt:variant>
      <vt:variant>
        <vt:i4>1440</vt:i4>
      </vt:variant>
      <vt:variant>
        <vt:i4>0</vt:i4>
      </vt:variant>
      <vt:variant>
        <vt:i4>5</vt:i4>
      </vt:variant>
      <vt:variant>
        <vt:lpwstr>http://www.usa.com/find-schools/</vt:lpwstr>
      </vt:variant>
      <vt:variant>
        <vt:lpwstr/>
      </vt:variant>
      <vt:variant>
        <vt:i4>5111874</vt:i4>
      </vt:variant>
      <vt:variant>
        <vt:i4>1437</vt:i4>
      </vt:variant>
      <vt:variant>
        <vt:i4>0</vt:i4>
      </vt:variant>
      <vt:variant>
        <vt:i4>5</vt:i4>
      </vt:variant>
      <vt:variant>
        <vt:lpwstr>https://montana.hometownlocator.com/</vt:lpwstr>
      </vt:variant>
      <vt:variant>
        <vt:lpwstr/>
      </vt:variant>
      <vt:variant>
        <vt:i4>4849677</vt:i4>
      </vt:variant>
      <vt:variant>
        <vt:i4>1434</vt:i4>
      </vt:variant>
      <vt:variant>
        <vt:i4>0</vt:i4>
      </vt:variant>
      <vt:variant>
        <vt:i4>5</vt:i4>
      </vt:variant>
      <vt:variant>
        <vt:lpwstr>http://www.schoolmap.org/</vt:lpwstr>
      </vt:variant>
      <vt:variant>
        <vt:lpwstr/>
      </vt:variant>
      <vt:variant>
        <vt:i4>8323110</vt:i4>
      </vt:variant>
      <vt:variant>
        <vt:i4>1431</vt:i4>
      </vt:variant>
      <vt:variant>
        <vt:i4>0</vt:i4>
      </vt:variant>
      <vt:variant>
        <vt:i4>5</vt:i4>
      </vt:variant>
      <vt:variant>
        <vt:lpwstr>https://www.luriechildrens.org/globalassets/documents/emsc/disaster/other/nicunurseryevacuationttxtoolkit3.pdf</vt:lpwstr>
      </vt:variant>
      <vt:variant>
        <vt:lpwstr/>
      </vt:variant>
      <vt:variant>
        <vt:i4>2621502</vt:i4>
      </vt:variant>
      <vt:variant>
        <vt:i4>1428</vt:i4>
      </vt:variant>
      <vt:variant>
        <vt:i4>0</vt:i4>
      </vt:variant>
      <vt:variant>
        <vt:i4>5</vt:i4>
      </vt:variant>
      <vt:variant>
        <vt:lpwstr>https://www.luriechildrens.org/globalassets/documents/emsc/disaster/other/addressingneedschildrenindisaterprepexercisessept-2016l5.pdf</vt:lpwstr>
      </vt:variant>
      <vt:variant>
        <vt:lpwstr/>
      </vt:variant>
      <vt:variant>
        <vt:i4>6357032</vt:i4>
      </vt:variant>
      <vt:variant>
        <vt:i4>1425</vt:i4>
      </vt:variant>
      <vt:variant>
        <vt:i4>0</vt:i4>
      </vt:variant>
      <vt:variant>
        <vt:i4>5</vt:i4>
      </vt:variant>
      <vt:variant>
        <vt:lpwstr>http://www.chla.org/pediatric-disaster-resource-and-training-center</vt:lpwstr>
      </vt:variant>
      <vt:variant>
        <vt:lpwstr/>
      </vt:variant>
      <vt:variant>
        <vt:i4>6619187</vt:i4>
      </vt:variant>
      <vt:variant>
        <vt:i4>1422</vt:i4>
      </vt:variant>
      <vt:variant>
        <vt:i4>0</vt:i4>
      </vt:variant>
      <vt:variant>
        <vt:i4>5</vt:i4>
      </vt:variant>
      <vt:variant>
        <vt:lpwstr>http://www.diversitypreparedness.org/browse-resources/resources/EMSC PTSD in Children/</vt:lpwstr>
      </vt:variant>
      <vt:variant>
        <vt:lpwstr/>
      </vt:variant>
      <vt:variant>
        <vt:i4>7602236</vt:i4>
      </vt:variant>
      <vt:variant>
        <vt:i4>1419</vt:i4>
      </vt:variant>
      <vt:variant>
        <vt:i4>0</vt:i4>
      </vt:variant>
      <vt:variant>
        <vt:i4>5</vt:i4>
      </vt:variant>
      <vt:variant>
        <vt:lpwstr>https://www.luriechildrens.org/en/emergency-medical-services-for-children/education/all-healthcare-professionals/disaster-mental-health-response-for-children-2nd-edition/</vt:lpwstr>
      </vt:variant>
      <vt:variant>
        <vt:lpwstr/>
      </vt:variant>
      <vt:variant>
        <vt:i4>8192043</vt:i4>
      </vt:variant>
      <vt:variant>
        <vt:i4>1416</vt:i4>
      </vt:variant>
      <vt:variant>
        <vt:i4>0</vt:i4>
      </vt:variant>
      <vt:variant>
        <vt:i4>5</vt:i4>
      </vt:variant>
      <vt:variant>
        <vt:lpwstr>https://www.cdc.gov/violenceprevention/pdf/HelpingYouthCopewithDisaster.pdf</vt:lpwstr>
      </vt:variant>
      <vt:variant>
        <vt:lpwstr/>
      </vt:variant>
      <vt:variant>
        <vt:i4>3801131</vt:i4>
      </vt:variant>
      <vt:variant>
        <vt:i4>1413</vt:i4>
      </vt:variant>
      <vt:variant>
        <vt:i4>0</vt:i4>
      </vt:variant>
      <vt:variant>
        <vt:i4>5</vt:i4>
      </vt:variant>
      <vt:variant>
        <vt:lpwstr>https://www.luriechildrens.org/globalassets/documents/emsc/disaster/other/childrenwithspecialhealthcareneedsreferenceguide.pdf</vt:lpwstr>
      </vt:variant>
      <vt:variant>
        <vt:lpwstr/>
      </vt:variant>
      <vt:variant>
        <vt:i4>3342441</vt:i4>
      </vt:variant>
      <vt:variant>
        <vt:i4>1410</vt:i4>
      </vt:variant>
      <vt:variant>
        <vt:i4>0</vt:i4>
      </vt:variant>
      <vt:variant>
        <vt:i4>5</vt:i4>
      </vt:variant>
      <vt:variant>
        <vt:lpwstr>https://www.luriechildrens.org/globalassets/documents/emsc/resourcesguidelines/guidelines-tool-and-other-resources/practice-guidelinestools/00_peddisasterguide3ed_jan2019final.pdf</vt:lpwstr>
      </vt:variant>
      <vt:variant>
        <vt:lpwstr/>
      </vt:variant>
      <vt:variant>
        <vt:i4>8257637</vt:i4>
      </vt:variant>
      <vt:variant>
        <vt:i4>1407</vt:i4>
      </vt:variant>
      <vt:variant>
        <vt:i4>0</vt:i4>
      </vt:variant>
      <vt:variant>
        <vt:i4>5</vt:i4>
      </vt:variant>
      <vt:variant>
        <vt:lpwstr>https://www.acep.org/globalassets/uploads/uploaded-files/acep/clinical-and-practice-management/resources/pediatrics/medical-forms/blank-interactive-emergency-information-form.doc</vt:lpwstr>
      </vt:variant>
      <vt:variant>
        <vt:lpwstr/>
      </vt:variant>
      <vt:variant>
        <vt:i4>2490477</vt:i4>
      </vt:variant>
      <vt:variant>
        <vt:i4>1404</vt:i4>
      </vt:variant>
      <vt:variant>
        <vt:i4>0</vt:i4>
      </vt:variant>
      <vt:variant>
        <vt:i4>5</vt:i4>
      </vt:variant>
      <vt:variant>
        <vt:lpwstr>https://www.luriechildrens.org/en/emergency-medical-services-for-children/education/all-healthcare-professionals/pediatric-disaster-triage-utilizing-the-jumpstart-method/</vt:lpwstr>
      </vt:variant>
      <vt:variant>
        <vt:lpwstr/>
      </vt:variant>
      <vt:variant>
        <vt:i4>7077933</vt:i4>
      </vt:variant>
      <vt:variant>
        <vt:i4>1401</vt:i4>
      </vt:variant>
      <vt:variant>
        <vt:i4>0</vt:i4>
      </vt:variant>
      <vt:variant>
        <vt:i4>5</vt:i4>
      </vt:variant>
      <vt:variant>
        <vt:lpwstr>https://www.luriechildrens.org/en/emergency-medical-services-for-children/disaster/disaster-training-and-exercises/illinois-jumpstart-training/</vt:lpwstr>
      </vt:variant>
      <vt:variant>
        <vt:lpwstr/>
      </vt:variant>
      <vt:variant>
        <vt:i4>1572882</vt:i4>
      </vt:variant>
      <vt:variant>
        <vt:i4>1398</vt:i4>
      </vt:variant>
      <vt:variant>
        <vt:i4>0</vt:i4>
      </vt:variant>
      <vt:variant>
        <vt:i4>5</vt:i4>
      </vt:variant>
      <vt:variant>
        <vt:lpwstr>https://chemm.nlm.nih.gov/startpediatric.htm</vt:lpwstr>
      </vt:variant>
      <vt:variant>
        <vt:lpwstr/>
      </vt:variant>
      <vt:variant>
        <vt:i4>7471139</vt:i4>
      </vt:variant>
      <vt:variant>
        <vt:i4>1395</vt:i4>
      </vt:variant>
      <vt:variant>
        <vt:i4>0</vt:i4>
      </vt:variant>
      <vt:variant>
        <vt:i4>5</vt:i4>
      </vt:variant>
      <vt:variant>
        <vt:lpwstr>https://www.luriechildrens.org/globalassets/documents/emsc/disaster/other/nicuevacuationguidelines20093.pdf</vt:lpwstr>
      </vt:variant>
      <vt:variant>
        <vt:lpwstr/>
      </vt:variant>
      <vt:variant>
        <vt:i4>3342441</vt:i4>
      </vt:variant>
      <vt:variant>
        <vt:i4>1392</vt:i4>
      </vt:variant>
      <vt:variant>
        <vt:i4>0</vt:i4>
      </vt:variant>
      <vt:variant>
        <vt:i4>5</vt:i4>
      </vt:variant>
      <vt:variant>
        <vt:lpwstr>https://www.luriechildrens.org/globalassets/documents/emsc/resourcesguidelines/guidelines-tool-and-other-resources/practice-guidelinestools/00_peddisasterguide3ed_jan2019final.pdf</vt:lpwstr>
      </vt:variant>
      <vt:variant>
        <vt:lpwstr/>
      </vt:variant>
      <vt:variant>
        <vt:i4>6684759</vt:i4>
      </vt:variant>
      <vt:variant>
        <vt:i4>1389</vt:i4>
      </vt:variant>
      <vt:variant>
        <vt:i4>0</vt:i4>
      </vt:variant>
      <vt:variant>
        <vt:i4>5</vt:i4>
      </vt:variant>
      <vt:variant>
        <vt:lpwstr>http://www.floridahealth.gov/programs-and-services/emergency-preparedness-and-response/healthcare-system-preparedness/discharge-planning/_documents/ evac-toolkit.pdf</vt:lpwstr>
      </vt:variant>
      <vt:variant>
        <vt:lpwstr/>
      </vt:variant>
      <vt:variant>
        <vt:i4>6094914</vt:i4>
      </vt:variant>
      <vt:variant>
        <vt:i4>1386</vt:i4>
      </vt:variant>
      <vt:variant>
        <vt:i4>0</vt:i4>
      </vt:variant>
      <vt:variant>
        <vt:i4>5</vt:i4>
      </vt:variant>
      <vt:variant>
        <vt:lpwstr>http://www.ready.gov/evacuating-yourself-and-your-family</vt:lpwstr>
      </vt:variant>
      <vt:variant>
        <vt:lpwstr/>
      </vt:variant>
      <vt:variant>
        <vt:i4>3342441</vt:i4>
      </vt:variant>
      <vt:variant>
        <vt:i4>1383</vt:i4>
      </vt:variant>
      <vt:variant>
        <vt:i4>0</vt:i4>
      </vt:variant>
      <vt:variant>
        <vt:i4>5</vt:i4>
      </vt:variant>
      <vt:variant>
        <vt:lpwstr>https://www.luriechildrens.org/globalassets/documents/emsc/resourcesguidelines/guidelines-tool-and-other-resources/practice-guidelinestools/00_peddisasterguide3ed_jan2019final.pdf</vt:lpwstr>
      </vt:variant>
      <vt:variant>
        <vt:lpwstr/>
      </vt:variant>
      <vt:variant>
        <vt:i4>131081</vt:i4>
      </vt:variant>
      <vt:variant>
        <vt:i4>1380</vt:i4>
      </vt:variant>
      <vt:variant>
        <vt:i4>0</vt:i4>
      </vt:variant>
      <vt:variant>
        <vt:i4>5</vt:i4>
      </vt:variant>
      <vt:variant>
        <vt:lpwstr>https://www.luriechildrens.org/globalassets/documents/emsc/disaster/other/attachment12patientidentificationtrackingformmarch2017.pdf</vt:lpwstr>
      </vt:variant>
      <vt:variant>
        <vt:lpwstr/>
      </vt:variant>
      <vt:variant>
        <vt:i4>3276842</vt:i4>
      </vt:variant>
      <vt:variant>
        <vt:i4>1377</vt:i4>
      </vt:variant>
      <vt:variant>
        <vt:i4>0</vt:i4>
      </vt:variant>
      <vt:variant>
        <vt:i4>5</vt:i4>
      </vt:variant>
      <vt:variant>
        <vt:lpwstr>https://www.luriechildrens.org/globalassets/documents/emsc/disaster/other/unaccompaniedminorreunificationchecklistjune2017.pdf</vt:lpwstr>
      </vt:variant>
      <vt:variant>
        <vt:lpwstr/>
      </vt:variant>
      <vt:variant>
        <vt:i4>3342441</vt:i4>
      </vt:variant>
      <vt:variant>
        <vt:i4>1374</vt:i4>
      </vt:variant>
      <vt:variant>
        <vt:i4>0</vt:i4>
      </vt:variant>
      <vt:variant>
        <vt:i4>5</vt:i4>
      </vt:variant>
      <vt:variant>
        <vt:lpwstr>https://www.luriechildrens.org/globalassets/documents/emsc/resourcesguidelines/guidelines-tool-and-other-resources/practice-guidelinestools/00_peddisasterguide3ed_jan2019final.pdf</vt:lpwstr>
      </vt:variant>
      <vt:variant>
        <vt:lpwstr/>
      </vt:variant>
      <vt:variant>
        <vt:i4>5111901</vt:i4>
      </vt:variant>
      <vt:variant>
        <vt:i4>1371</vt:i4>
      </vt:variant>
      <vt:variant>
        <vt:i4>0</vt:i4>
      </vt:variant>
      <vt:variant>
        <vt:i4>5</vt:i4>
      </vt:variant>
      <vt:variant>
        <vt:lpwstr>https://www.fema.gov/media-library/assets/documents/85559</vt:lpwstr>
      </vt:variant>
      <vt:variant>
        <vt:lpwstr/>
      </vt:variant>
      <vt:variant>
        <vt:i4>4522076</vt:i4>
      </vt:variant>
      <vt:variant>
        <vt:i4>1368</vt:i4>
      </vt:variant>
      <vt:variant>
        <vt:i4>0</vt:i4>
      </vt:variant>
      <vt:variant>
        <vt:i4>5</vt:i4>
      </vt:variant>
      <vt:variant>
        <vt:lpwstr>https://safeandwell.communityos.org/cms/index.php</vt:lpwstr>
      </vt:variant>
      <vt:variant>
        <vt:lpwstr/>
      </vt:variant>
      <vt:variant>
        <vt:i4>7405687</vt:i4>
      </vt:variant>
      <vt:variant>
        <vt:i4>1365</vt:i4>
      </vt:variant>
      <vt:variant>
        <vt:i4>0</vt:i4>
      </vt:variant>
      <vt:variant>
        <vt:i4>5</vt:i4>
      </vt:variant>
      <vt:variant>
        <vt:lpwstr>https://www.luriechildrens.org/globalassets/documents/emsc/disaster/other/pediatricdecontaminationchecklistjune2017.pdf</vt:lpwstr>
      </vt:variant>
      <vt:variant>
        <vt:lpwstr/>
      </vt:variant>
      <vt:variant>
        <vt:i4>3342441</vt:i4>
      </vt:variant>
      <vt:variant>
        <vt:i4>1362</vt:i4>
      </vt:variant>
      <vt:variant>
        <vt:i4>0</vt:i4>
      </vt:variant>
      <vt:variant>
        <vt:i4>5</vt:i4>
      </vt:variant>
      <vt:variant>
        <vt:lpwstr>https://www.luriechildrens.org/globalassets/documents/emsc/resourcesguidelines/guidelines-tool-and-other-resources/practice-guidelinestools/00_peddisasterguide3ed_jan2019final.pdf</vt:lpwstr>
      </vt:variant>
      <vt:variant>
        <vt:lpwstr/>
      </vt:variant>
      <vt:variant>
        <vt:i4>720898</vt:i4>
      </vt:variant>
      <vt:variant>
        <vt:i4>1359</vt:i4>
      </vt:variant>
      <vt:variant>
        <vt:i4>0</vt:i4>
      </vt:variant>
      <vt:variant>
        <vt:i4>5</vt:i4>
      </vt:variant>
      <vt:variant>
        <vt:lpwstr>https://medicalcountermeasures.gov/barda/cbrn/prism/</vt:lpwstr>
      </vt:variant>
      <vt:variant>
        <vt:lpwstr/>
      </vt:variant>
      <vt:variant>
        <vt:i4>6225941</vt:i4>
      </vt:variant>
      <vt:variant>
        <vt:i4>1356</vt:i4>
      </vt:variant>
      <vt:variant>
        <vt:i4>0</vt:i4>
      </vt:variant>
      <vt:variant>
        <vt:i4>5</vt:i4>
      </vt:variant>
      <vt:variant>
        <vt:lpwstr>https://www.luriechildrens.org/globalassets/documents/emsc/disaster/planning-and-care-guidelines/pedsneonatalsurgeguide_jan2022_finalweb.pdf</vt:lpwstr>
      </vt:variant>
      <vt:variant>
        <vt:lpwstr/>
      </vt:variant>
      <vt:variant>
        <vt:i4>196677</vt:i4>
      </vt:variant>
      <vt:variant>
        <vt:i4>1353</vt:i4>
      </vt:variant>
      <vt:variant>
        <vt:i4>0</vt:i4>
      </vt:variant>
      <vt:variant>
        <vt:i4>5</vt:i4>
      </vt:variant>
      <vt:variant>
        <vt:lpwstr>https://www.fema.gov/coping-disaster</vt:lpwstr>
      </vt:variant>
      <vt:variant>
        <vt:lpwstr/>
      </vt:variant>
      <vt:variant>
        <vt:i4>3014781</vt:i4>
      </vt:variant>
      <vt:variant>
        <vt:i4>1350</vt:i4>
      </vt:variant>
      <vt:variant>
        <vt:i4>0</vt:i4>
      </vt:variant>
      <vt:variant>
        <vt:i4>5</vt:i4>
      </vt:variant>
      <vt:variant>
        <vt:lpwstr>https://asprtracie.hhs.gov/MasterSearch?qt=surge+planning&amp;limit=20&amp;page=1&amp;CurTab=0</vt:lpwstr>
      </vt:variant>
      <vt:variant>
        <vt:lpwstr/>
      </vt:variant>
      <vt:variant>
        <vt:i4>3473523</vt:i4>
      </vt:variant>
      <vt:variant>
        <vt:i4>1347</vt:i4>
      </vt:variant>
      <vt:variant>
        <vt:i4>0</vt:i4>
      </vt:variant>
      <vt:variant>
        <vt:i4>5</vt:i4>
      </vt:variant>
      <vt:variant>
        <vt:lpwstr>http://archive.ahrq.gov/news/ulp/btbriefs/btbrief8.htm</vt:lpwstr>
      </vt:variant>
      <vt:variant>
        <vt:lpwstr/>
      </vt:variant>
      <vt:variant>
        <vt:i4>4784143</vt:i4>
      </vt:variant>
      <vt:variant>
        <vt:i4>1344</vt:i4>
      </vt:variant>
      <vt:variant>
        <vt:i4>0</vt:i4>
      </vt:variant>
      <vt:variant>
        <vt:i4>5</vt:i4>
      </vt:variant>
      <vt:variant>
        <vt:lpwstr>http://archive.ahrq.gov/prep/pedhospital/</vt:lpwstr>
      </vt:variant>
      <vt:variant>
        <vt:lpwstr/>
      </vt:variant>
      <vt:variant>
        <vt:i4>3342441</vt:i4>
      </vt:variant>
      <vt:variant>
        <vt:i4>1341</vt:i4>
      </vt:variant>
      <vt:variant>
        <vt:i4>0</vt:i4>
      </vt:variant>
      <vt:variant>
        <vt:i4>5</vt:i4>
      </vt:variant>
      <vt:variant>
        <vt:lpwstr>https://www.luriechildrens.org/globalassets/documents/emsc/resourcesguidelines/guidelines-tool-and-other-resources/practice-guidelinestools/00_peddisasterguide3ed_jan2019final.pdf</vt:lpwstr>
      </vt:variant>
      <vt:variant>
        <vt:lpwstr/>
      </vt:variant>
      <vt:variant>
        <vt:i4>7536740</vt:i4>
      </vt:variant>
      <vt:variant>
        <vt:i4>1338</vt:i4>
      </vt:variant>
      <vt:variant>
        <vt:i4>0</vt:i4>
      </vt:variant>
      <vt:variant>
        <vt:i4>5</vt:i4>
      </vt:variant>
      <vt:variant>
        <vt:lpwstr>https://www.fema.gov/media-library/assets/documents/165308</vt:lpwstr>
      </vt:variant>
      <vt:variant>
        <vt:lpwstr/>
      </vt:variant>
      <vt:variant>
        <vt:i4>4915281</vt:i4>
      </vt:variant>
      <vt:variant>
        <vt:i4>1335</vt:i4>
      </vt:variant>
      <vt:variant>
        <vt:i4>0</vt:i4>
      </vt:variant>
      <vt:variant>
        <vt:i4>5</vt:i4>
      </vt:variant>
      <vt:variant>
        <vt:lpwstr>https://www.fema.gov/media-library/assets/documents/26338</vt:lpwstr>
      </vt:variant>
      <vt:variant>
        <vt:lpwstr/>
      </vt:variant>
      <vt:variant>
        <vt:i4>5505025</vt:i4>
      </vt:variant>
      <vt:variant>
        <vt:i4>1332</vt:i4>
      </vt:variant>
      <vt:variant>
        <vt:i4>0</vt:i4>
      </vt:variant>
      <vt:variant>
        <vt:i4>5</vt:i4>
      </vt:variant>
      <vt:variant>
        <vt:lpwstr>https://emscimprovement.center/education-and-resources/toolkits/pediatric-disaster-preparedness-toolbox/</vt:lpwstr>
      </vt:variant>
      <vt:variant>
        <vt:lpwstr/>
      </vt:variant>
      <vt:variant>
        <vt:i4>4784182</vt:i4>
      </vt:variant>
      <vt:variant>
        <vt:i4>1329</vt:i4>
      </vt:variant>
      <vt:variant>
        <vt:i4>0</vt:i4>
      </vt:variant>
      <vt:variant>
        <vt:i4>5</vt:i4>
      </vt:variant>
      <vt:variant>
        <vt:lpwstr>https://www.calhospitalprepare.org/sites/main/files/file-attachments/emsapeds_2.doc</vt:lpwstr>
      </vt:variant>
      <vt:variant>
        <vt:lpwstr/>
      </vt:variant>
      <vt:variant>
        <vt:i4>6357049</vt:i4>
      </vt:variant>
      <vt:variant>
        <vt:i4>1326</vt:i4>
      </vt:variant>
      <vt:variant>
        <vt:i4>0</vt:i4>
      </vt:variant>
      <vt:variant>
        <vt:i4>5</vt:i4>
      </vt:variant>
      <vt:variant>
        <vt:lpwstr>https://asprtracie.hhs.gov/technical-resources/resource/6693/pediatric-disaster-preparedness-guidelines-for-hospitals-third-edition</vt:lpwstr>
      </vt:variant>
      <vt:variant>
        <vt:lpwstr/>
      </vt:variant>
      <vt:variant>
        <vt:i4>7602286</vt:i4>
      </vt:variant>
      <vt:variant>
        <vt:i4>1323</vt:i4>
      </vt:variant>
      <vt:variant>
        <vt:i4>0</vt:i4>
      </vt:variant>
      <vt:variant>
        <vt:i4>5</vt:i4>
      </vt:variant>
      <vt:variant>
        <vt:lpwstr>https://asprtracie.hhs.gov/technical-resources/31/pediatric-children/0</vt:lpwstr>
      </vt:variant>
      <vt:variant>
        <vt:lpwstr/>
      </vt:variant>
      <vt:variant>
        <vt:i4>8192043</vt:i4>
      </vt:variant>
      <vt:variant>
        <vt:i4>1005</vt:i4>
      </vt:variant>
      <vt:variant>
        <vt:i4>0</vt:i4>
      </vt:variant>
      <vt:variant>
        <vt:i4>5</vt:i4>
      </vt:variant>
      <vt:variant>
        <vt:lpwstr>https://www.cdc.gov/violenceprevention/pdf/HelpingYouthCopewithDisaster.pdf</vt:lpwstr>
      </vt:variant>
      <vt:variant>
        <vt:lpwstr/>
      </vt:variant>
      <vt:variant>
        <vt:i4>6750240</vt:i4>
      </vt:variant>
      <vt:variant>
        <vt:i4>894</vt:i4>
      </vt:variant>
      <vt:variant>
        <vt:i4>0</vt:i4>
      </vt:variant>
      <vt:variant>
        <vt:i4>5</vt:i4>
      </vt:variant>
      <vt:variant>
        <vt:lpwstr>https://www.annemergmed.com/cms/10.1016/j.annemergmed.2022.12.005/attachment/cd7b8b6b-0de6-45aa-9a6b-975c1efabaa8/mmc1.docx</vt:lpwstr>
      </vt:variant>
      <vt:variant>
        <vt:lpwstr/>
      </vt:variant>
      <vt:variant>
        <vt:i4>8192062</vt:i4>
      </vt:variant>
      <vt:variant>
        <vt:i4>558</vt:i4>
      </vt:variant>
      <vt:variant>
        <vt:i4>0</vt:i4>
      </vt:variant>
      <vt:variant>
        <vt:i4>5</vt:i4>
      </vt:variant>
      <vt:variant>
        <vt:lpwstr>https://dphhs.mt.gov/cfsd/</vt:lpwstr>
      </vt:variant>
      <vt:variant>
        <vt:lpwstr/>
      </vt:variant>
      <vt:variant>
        <vt:i4>4194370</vt:i4>
      </vt:variant>
      <vt:variant>
        <vt:i4>555</vt:i4>
      </vt:variant>
      <vt:variant>
        <vt:i4>0</vt:i4>
      </vt:variant>
      <vt:variant>
        <vt:i4>5</vt:i4>
      </vt:variant>
      <vt:variant>
        <vt:lpwstr>https://www.missingkids.org/</vt:lpwstr>
      </vt:variant>
      <vt:variant>
        <vt:lpwstr/>
      </vt:variant>
      <vt:variant>
        <vt:i4>5898251</vt:i4>
      </vt:variant>
      <vt:variant>
        <vt:i4>552</vt:i4>
      </vt:variant>
      <vt:variant>
        <vt:i4>0</vt:i4>
      </vt:variant>
      <vt:variant>
        <vt:i4>5</vt:i4>
      </vt:variant>
      <vt:variant>
        <vt:lpwstr>https://www.redcross.org/</vt:lpwstr>
      </vt:variant>
      <vt:variant>
        <vt:lpwstr/>
      </vt:variant>
      <vt:variant>
        <vt:i4>5374047</vt:i4>
      </vt:variant>
      <vt:variant>
        <vt:i4>207</vt:i4>
      </vt:variant>
      <vt:variant>
        <vt:i4>0</vt:i4>
      </vt:variant>
      <vt:variant>
        <vt:i4>5</vt:i4>
      </vt:variant>
      <vt:variant>
        <vt:lpwstr>https://training.fema.gov/is/crslist.aspx?lang=en</vt:lpwstr>
      </vt:variant>
      <vt:variant>
        <vt:lpwstr/>
      </vt:variant>
      <vt:variant>
        <vt:i4>1900567</vt:i4>
      </vt:variant>
      <vt:variant>
        <vt:i4>80</vt:i4>
      </vt:variant>
      <vt:variant>
        <vt:i4>0</vt:i4>
      </vt:variant>
      <vt:variant>
        <vt:i4>5</vt:i4>
      </vt:variant>
      <vt:variant>
        <vt:lpwstr/>
      </vt:variant>
      <vt:variant>
        <vt:lpwstr>RESOURCES</vt:lpwstr>
      </vt:variant>
      <vt:variant>
        <vt:i4>1900567</vt:i4>
      </vt:variant>
      <vt:variant>
        <vt:i4>77</vt:i4>
      </vt:variant>
      <vt:variant>
        <vt:i4>0</vt:i4>
      </vt:variant>
      <vt:variant>
        <vt:i4>5</vt:i4>
      </vt:variant>
      <vt:variant>
        <vt:lpwstr/>
      </vt:variant>
      <vt:variant>
        <vt:lpwstr>RESOURCES</vt:lpwstr>
      </vt:variant>
      <vt:variant>
        <vt:i4>1638456</vt:i4>
      </vt:variant>
      <vt:variant>
        <vt:i4>71</vt:i4>
      </vt:variant>
      <vt:variant>
        <vt:i4>0</vt:i4>
      </vt:variant>
      <vt:variant>
        <vt:i4>5</vt:i4>
      </vt:variant>
      <vt:variant>
        <vt:lpwstr/>
      </vt:variant>
      <vt:variant>
        <vt:lpwstr>_Toc426722895</vt:lpwstr>
      </vt:variant>
      <vt:variant>
        <vt:i4>1638456</vt:i4>
      </vt:variant>
      <vt:variant>
        <vt:i4>65</vt:i4>
      </vt:variant>
      <vt:variant>
        <vt:i4>0</vt:i4>
      </vt:variant>
      <vt:variant>
        <vt:i4>5</vt:i4>
      </vt:variant>
      <vt:variant>
        <vt:lpwstr/>
      </vt:variant>
      <vt:variant>
        <vt:lpwstr>_Toc426722894</vt:lpwstr>
      </vt:variant>
      <vt:variant>
        <vt:i4>1441813</vt:i4>
      </vt:variant>
      <vt:variant>
        <vt:i4>59</vt:i4>
      </vt:variant>
      <vt:variant>
        <vt:i4>0</vt:i4>
      </vt:variant>
      <vt:variant>
        <vt:i4>5</vt:i4>
      </vt:variant>
      <vt:variant>
        <vt:lpwstr/>
      </vt:variant>
      <vt:variant>
        <vt:lpwstr>RECOVERY</vt:lpwstr>
      </vt:variant>
      <vt:variant>
        <vt:i4>6619234</vt:i4>
      </vt:variant>
      <vt:variant>
        <vt:i4>56</vt:i4>
      </vt:variant>
      <vt:variant>
        <vt:i4>0</vt:i4>
      </vt:variant>
      <vt:variant>
        <vt:i4>5</vt:i4>
      </vt:variant>
      <vt:variant>
        <vt:lpwstr/>
      </vt:variant>
      <vt:variant>
        <vt:lpwstr>PHARMACEUTICAL</vt:lpwstr>
      </vt:variant>
      <vt:variant>
        <vt:i4>1638456</vt:i4>
      </vt:variant>
      <vt:variant>
        <vt:i4>50</vt:i4>
      </vt:variant>
      <vt:variant>
        <vt:i4>0</vt:i4>
      </vt:variant>
      <vt:variant>
        <vt:i4>5</vt:i4>
      </vt:variant>
      <vt:variant>
        <vt:lpwstr/>
      </vt:variant>
      <vt:variant>
        <vt:lpwstr>_Toc426722891</vt:lpwstr>
      </vt:variant>
      <vt:variant>
        <vt:i4>1638456</vt:i4>
      </vt:variant>
      <vt:variant>
        <vt:i4>44</vt:i4>
      </vt:variant>
      <vt:variant>
        <vt:i4>0</vt:i4>
      </vt:variant>
      <vt:variant>
        <vt:i4>5</vt:i4>
      </vt:variant>
      <vt:variant>
        <vt:lpwstr/>
      </vt:variant>
      <vt:variant>
        <vt:lpwstr>_Toc426722890</vt:lpwstr>
      </vt:variant>
      <vt:variant>
        <vt:i4>1572920</vt:i4>
      </vt:variant>
      <vt:variant>
        <vt:i4>38</vt:i4>
      </vt:variant>
      <vt:variant>
        <vt:i4>0</vt:i4>
      </vt:variant>
      <vt:variant>
        <vt:i4>5</vt:i4>
      </vt:variant>
      <vt:variant>
        <vt:lpwstr/>
      </vt:variant>
      <vt:variant>
        <vt:lpwstr>_Toc426722889</vt:lpwstr>
      </vt:variant>
      <vt:variant>
        <vt:i4>1572920</vt:i4>
      </vt:variant>
      <vt:variant>
        <vt:i4>32</vt:i4>
      </vt:variant>
      <vt:variant>
        <vt:i4>0</vt:i4>
      </vt:variant>
      <vt:variant>
        <vt:i4>5</vt:i4>
      </vt:variant>
      <vt:variant>
        <vt:lpwstr/>
      </vt:variant>
      <vt:variant>
        <vt:lpwstr>_Toc426722888</vt:lpwstr>
      </vt:variant>
      <vt:variant>
        <vt:i4>1572920</vt:i4>
      </vt:variant>
      <vt:variant>
        <vt:i4>26</vt:i4>
      </vt:variant>
      <vt:variant>
        <vt:i4>0</vt:i4>
      </vt:variant>
      <vt:variant>
        <vt:i4>5</vt:i4>
      </vt:variant>
      <vt:variant>
        <vt:lpwstr/>
      </vt:variant>
      <vt:variant>
        <vt:lpwstr>_Toc426722887</vt:lpwstr>
      </vt:variant>
      <vt:variant>
        <vt:i4>1572920</vt:i4>
      </vt:variant>
      <vt:variant>
        <vt:i4>20</vt:i4>
      </vt:variant>
      <vt:variant>
        <vt:i4>0</vt:i4>
      </vt:variant>
      <vt:variant>
        <vt:i4>5</vt:i4>
      </vt:variant>
      <vt:variant>
        <vt:lpwstr/>
      </vt:variant>
      <vt:variant>
        <vt:lpwstr>_Toc426722886</vt:lpwstr>
      </vt:variant>
      <vt:variant>
        <vt:i4>1572920</vt:i4>
      </vt:variant>
      <vt:variant>
        <vt:i4>14</vt:i4>
      </vt:variant>
      <vt:variant>
        <vt:i4>0</vt:i4>
      </vt:variant>
      <vt:variant>
        <vt:i4>5</vt:i4>
      </vt:variant>
      <vt:variant>
        <vt:lpwstr/>
      </vt:variant>
      <vt:variant>
        <vt:lpwstr>_Toc426722885</vt:lpwstr>
      </vt:variant>
      <vt:variant>
        <vt:i4>1572920</vt:i4>
      </vt:variant>
      <vt:variant>
        <vt:i4>8</vt:i4>
      </vt:variant>
      <vt:variant>
        <vt:i4>0</vt:i4>
      </vt:variant>
      <vt:variant>
        <vt:i4>5</vt:i4>
      </vt:variant>
      <vt:variant>
        <vt:lpwstr/>
      </vt:variant>
      <vt:variant>
        <vt:lpwstr>_Toc426722884</vt:lpwstr>
      </vt:variant>
      <vt:variant>
        <vt:i4>1572920</vt:i4>
      </vt:variant>
      <vt:variant>
        <vt:i4>2</vt:i4>
      </vt:variant>
      <vt:variant>
        <vt:i4>0</vt:i4>
      </vt:variant>
      <vt:variant>
        <vt:i4>5</vt:i4>
      </vt:variant>
      <vt:variant>
        <vt:lpwstr/>
      </vt:variant>
      <vt:variant>
        <vt:lpwstr>_Toc426722883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Little</dc:creator>
  <cp:keywords/>
  <cp:lastModifiedBy>Little, Kelly</cp:lastModifiedBy>
  <cp:revision>4</cp:revision>
  <cp:lastPrinted>2020-01-15T17:45:00Z</cp:lastPrinted>
  <dcterms:created xsi:type="dcterms:W3CDTF">2023-08-18T20:27:00Z</dcterms:created>
  <dcterms:modified xsi:type="dcterms:W3CDTF">2023-08-21T17:15:00Z</dcterms:modified>
</cp:coreProperties>
</file>